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E255F" w14:textId="77777777" w:rsidR="00657FCC" w:rsidRPr="00100B83" w:rsidRDefault="00657FCC" w:rsidP="2AEDDD5E">
      <w:pPr>
        <w:jc w:val="center"/>
        <w:rPr>
          <w:rFonts w:cstheme="minorHAnsi"/>
          <w:b/>
          <w:bCs/>
          <w:sz w:val="16"/>
          <w:szCs w:val="16"/>
        </w:rPr>
      </w:pPr>
    </w:p>
    <w:p w14:paraId="004C9478" w14:textId="77777777" w:rsidR="00657FCC" w:rsidRPr="009A32BE" w:rsidRDefault="00657FCC" w:rsidP="009E5B67">
      <w:pPr>
        <w:pStyle w:val="Ttulodeldocumento"/>
        <w:pBdr>
          <w:top w:val="double" w:sz="6" w:space="7" w:color="auto"/>
          <w:bottom w:val="double" w:sz="6" w:space="2" w:color="auto"/>
        </w:pBdr>
        <w:rPr>
          <w:rFonts w:ascii="Monserrat MEDIUM" w:hAnsi="Monserrat MEDIUM" w:cs="Helvetica"/>
          <w:sz w:val="36"/>
          <w:szCs w:val="36"/>
          <w:lang w:val="es-ES"/>
        </w:rPr>
      </w:pPr>
      <w:r w:rsidRPr="009A32BE">
        <w:rPr>
          <w:rFonts w:ascii="Monserrat MEDIUM" w:hAnsi="Monserrat MEDIUM" w:cs="Helvetica"/>
          <w:sz w:val="36"/>
          <w:szCs w:val="36"/>
          <w:lang w:val="es-ES"/>
        </w:rPr>
        <w:t>CONVOCATORIA para medios</w:t>
      </w:r>
    </w:p>
    <w:p w14:paraId="14E862BD" w14:textId="77777777" w:rsidR="00657FCC" w:rsidRPr="00D47808" w:rsidRDefault="00657FCC" w:rsidP="2AEDDD5E">
      <w:pPr>
        <w:jc w:val="center"/>
        <w:rPr>
          <w:rFonts w:ascii="Monserrat MEDIUM" w:hAnsi="Monserrat MEDIUM" w:cs="Helvetica"/>
          <w:b/>
          <w:bCs/>
        </w:rPr>
      </w:pPr>
    </w:p>
    <w:tbl>
      <w:tblPr>
        <w:tblW w:w="3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273"/>
      </w:tblGrid>
      <w:tr w:rsidR="00657FCC" w:rsidRPr="00D47808" w14:paraId="3B9E6DF8" w14:textId="77777777" w:rsidTr="00B10703">
        <w:trPr>
          <w:trHeight w:val="432"/>
          <w:jc w:val="center"/>
        </w:trPr>
        <w:tc>
          <w:tcPr>
            <w:tcW w:w="919" w:type="pct"/>
            <w:tcBorders>
              <w:top w:val="single" w:sz="4" w:space="0" w:color="auto"/>
            </w:tcBorders>
            <w:vAlign w:val="center"/>
          </w:tcPr>
          <w:p w14:paraId="3220A768" w14:textId="77777777" w:rsidR="00657FCC" w:rsidRPr="00D47808" w:rsidRDefault="00657FCC" w:rsidP="00B10703">
            <w:pPr>
              <w:spacing w:before="120" w:after="120"/>
              <w:rPr>
                <w:rFonts w:ascii="Monserrat MEDIUM" w:hAnsi="Monserrat MEDIUM" w:cs="Helvetica"/>
              </w:rPr>
            </w:pPr>
            <w:r w:rsidRPr="00D47808">
              <w:rPr>
                <w:rFonts w:ascii="Monserrat MEDIUM" w:hAnsi="Monserrat MEDIUM" w:cs="Helvetica"/>
              </w:rPr>
              <w:t>Acto:</w:t>
            </w:r>
          </w:p>
        </w:tc>
        <w:tc>
          <w:tcPr>
            <w:tcW w:w="4081" w:type="pct"/>
            <w:tcBorders>
              <w:top w:val="single" w:sz="4" w:space="0" w:color="auto"/>
            </w:tcBorders>
            <w:vAlign w:val="center"/>
          </w:tcPr>
          <w:p w14:paraId="29C31236" w14:textId="678BED09" w:rsidR="00657FCC" w:rsidRPr="00D47808" w:rsidRDefault="00CE6F9E" w:rsidP="003B2F44">
            <w:pPr>
              <w:spacing w:before="120" w:after="120"/>
              <w:rPr>
                <w:rFonts w:ascii="Monserrat MEDIUM" w:hAnsi="Monserrat MEDIUM" w:cs="Helvetica"/>
                <w:b/>
              </w:rPr>
            </w:pPr>
            <w:r w:rsidRPr="00D47808">
              <w:rPr>
                <w:rFonts w:ascii="Monserrat MEDIUM" w:hAnsi="Monserrat MEDIUM" w:cs="Helvetica"/>
                <w:b/>
              </w:rPr>
              <w:t xml:space="preserve">Cinco estudiantes de </w:t>
            </w:r>
            <w:r w:rsidR="000B6D54" w:rsidRPr="00D47808">
              <w:rPr>
                <w:rFonts w:ascii="Monserrat MEDIUM" w:hAnsi="Monserrat MEDIUM" w:cs="Helvetica"/>
                <w:b/>
              </w:rPr>
              <w:t xml:space="preserve">Basque Culinary Center </w:t>
            </w:r>
            <w:r w:rsidR="009615C4" w:rsidRPr="00D47808">
              <w:rPr>
                <w:rFonts w:ascii="Monserrat MEDIUM" w:hAnsi="Monserrat MEDIUM" w:cs="Helvetica"/>
                <w:b/>
              </w:rPr>
              <w:t xml:space="preserve">disputan la final del </w:t>
            </w:r>
            <w:r w:rsidR="00E04EB3" w:rsidRPr="00D47808">
              <w:rPr>
                <w:rFonts w:ascii="Monserrat MEDIUM" w:hAnsi="Monserrat MEDIUM" w:cs="Helvetica"/>
                <w:b/>
              </w:rPr>
              <w:t xml:space="preserve">Reto </w:t>
            </w:r>
            <w:proofErr w:type="spellStart"/>
            <w:r w:rsidR="00E04EB3" w:rsidRPr="00D47808">
              <w:rPr>
                <w:rFonts w:ascii="Monserrat MEDIUM" w:hAnsi="Monserrat MEDIUM" w:cs="Helvetica"/>
                <w:b/>
              </w:rPr>
              <w:t>Martiko</w:t>
            </w:r>
            <w:proofErr w:type="spellEnd"/>
            <w:r w:rsidR="00657FCC" w:rsidRPr="00D47808">
              <w:rPr>
                <w:rFonts w:ascii="Monserrat MEDIUM" w:hAnsi="Monserrat MEDIUM" w:cs="Helvetica"/>
                <w:b/>
              </w:rPr>
              <w:t xml:space="preserve"> </w:t>
            </w:r>
          </w:p>
        </w:tc>
      </w:tr>
      <w:tr w:rsidR="00657FCC" w:rsidRPr="00D47808" w14:paraId="3C7FA863" w14:textId="77777777" w:rsidTr="00B10703">
        <w:trPr>
          <w:trHeight w:val="338"/>
          <w:jc w:val="center"/>
        </w:trPr>
        <w:tc>
          <w:tcPr>
            <w:tcW w:w="919" w:type="pct"/>
            <w:vAlign w:val="center"/>
          </w:tcPr>
          <w:p w14:paraId="47EDA074" w14:textId="77777777" w:rsidR="00657FCC" w:rsidRPr="00D47808" w:rsidRDefault="00657FCC" w:rsidP="00B10703">
            <w:pPr>
              <w:spacing w:before="120" w:after="120"/>
              <w:rPr>
                <w:rFonts w:ascii="Monserrat MEDIUM" w:hAnsi="Monserrat MEDIUM" w:cs="Helvetica"/>
              </w:rPr>
            </w:pPr>
            <w:r w:rsidRPr="00D47808">
              <w:rPr>
                <w:rFonts w:ascii="Monserrat MEDIUM" w:hAnsi="Monserrat MEDIUM" w:cs="Helvetica"/>
              </w:rPr>
              <w:t>Día:</w:t>
            </w:r>
          </w:p>
        </w:tc>
        <w:tc>
          <w:tcPr>
            <w:tcW w:w="4081" w:type="pct"/>
            <w:vAlign w:val="center"/>
          </w:tcPr>
          <w:p w14:paraId="0231686C" w14:textId="17D69FB0" w:rsidR="00657FCC" w:rsidRPr="00D47808" w:rsidRDefault="00333A2B" w:rsidP="00657FCC">
            <w:pPr>
              <w:spacing w:before="120" w:after="120"/>
              <w:rPr>
                <w:rFonts w:ascii="Monserrat MEDIUM" w:hAnsi="Monserrat MEDIUM" w:cs="Helvetica"/>
                <w:b/>
              </w:rPr>
            </w:pPr>
            <w:r w:rsidRPr="00D47808">
              <w:rPr>
                <w:rFonts w:ascii="Monserrat MEDIUM" w:hAnsi="Monserrat MEDIUM" w:cs="Helvetica"/>
                <w:b/>
              </w:rPr>
              <w:t>Jueves</w:t>
            </w:r>
            <w:r w:rsidR="00657FCC" w:rsidRPr="00D47808">
              <w:rPr>
                <w:rFonts w:ascii="Monserrat MEDIUM" w:hAnsi="Monserrat MEDIUM" w:cs="Helvetica"/>
                <w:b/>
              </w:rPr>
              <w:t xml:space="preserve">, </w:t>
            </w:r>
            <w:r w:rsidR="00E04EB3" w:rsidRPr="00D47808">
              <w:rPr>
                <w:rFonts w:ascii="Monserrat MEDIUM" w:hAnsi="Monserrat MEDIUM" w:cs="Helvetica"/>
                <w:b/>
              </w:rPr>
              <w:t>2</w:t>
            </w:r>
            <w:r w:rsidRPr="00D47808">
              <w:rPr>
                <w:rFonts w:ascii="Monserrat MEDIUM" w:hAnsi="Monserrat MEDIUM" w:cs="Helvetica"/>
                <w:b/>
              </w:rPr>
              <w:t>0</w:t>
            </w:r>
            <w:r w:rsidR="00657FCC" w:rsidRPr="00D47808">
              <w:rPr>
                <w:rFonts w:ascii="Monserrat MEDIUM" w:hAnsi="Monserrat MEDIUM" w:cs="Helvetica"/>
                <w:b/>
              </w:rPr>
              <w:t xml:space="preserve"> de </w:t>
            </w:r>
            <w:r w:rsidR="00E04EB3" w:rsidRPr="00D47808">
              <w:rPr>
                <w:rFonts w:ascii="Monserrat MEDIUM" w:hAnsi="Monserrat MEDIUM" w:cs="Helvetica"/>
                <w:b/>
              </w:rPr>
              <w:t>marzo</w:t>
            </w:r>
          </w:p>
        </w:tc>
      </w:tr>
      <w:tr w:rsidR="00657FCC" w:rsidRPr="00D47808" w14:paraId="14F4CF48" w14:textId="77777777" w:rsidTr="00B10703">
        <w:trPr>
          <w:trHeight w:val="389"/>
          <w:jc w:val="center"/>
        </w:trPr>
        <w:tc>
          <w:tcPr>
            <w:tcW w:w="919" w:type="pct"/>
            <w:vAlign w:val="center"/>
          </w:tcPr>
          <w:p w14:paraId="086BBDCE" w14:textId="77777777" w:rsidR="00657FCC" w:rsidRPr="00D47808" w:rsidRDefault="00657FCC" w:rsidP="00B10703">
            <w:pPr>
              <w:spacing w:before="120" w:after="120"/>
              <w:rPr>
                <w:rFonts w:ascii="Monserrat MEDIUM" w:hAnsi="Monserrat MEDIUM" w:cs="Helvetica"/>
              </w:rPr>
            </w:pPr>
            <w:r w:rsidRPr="00D47808">
              <w:rPr>
                <w:rFonts w:ascii="Monserrat MEDIUM" w:hAnsi="Monserrat MEDIUM" w:cs="Helvetica"/>
              </w:rPr>
              <w:t>Hora:</w:t>
            </w:r>
          </w:p>
        </w:tc>
        <w:tc>
          <w:tcPr>
            <w:tcW w:w="4081" w:type="pct"/>
            <w:vAlign w:val="center"/>
          </w:tcPr>
          <w:p w14:paraId="285D382B" w14:textId="23F35306" w:rsidR="00657FCC" w:rsidRPr="00D47808" w:rsidRDefault="00F406B1" w:rsidP="00B10703">
            <w:pPr>
              <w:spacing w:before="120" w:after="120"/>
              <w:rPr>
                <w:rFonts w:ascii="Monserrat MEDIUM" w:hAnsi="Monserrat MEDIUM" w:cs="Helvetica"/>
                <w:b/>
              </w:rPr>
            </w:pPr>
            <w:r w:rsidRPr="00D47808">
              <w:rPr>
                <w:rFonts w:ascii="Monserrat MEDIUM" w:hAnsi="Monserrat MEDIUM" w:cs="Helvetica"/>
                <w:b/>
              </w:rPr>
              <w:t>Elaboración en cocina</w:t>
            </w:r>
            <w:r w:rsidR="00657FCC" w:rsidRPr="00D47808">
              <w:rPr>
                <w:rFonts w:ascii="Monserrat MEDIUM" w:hAnsi="Monserrat MEDIUM" w:cs="Helvetica"/>
                <w:b/>
              </w:rPr>
              <w:t>: 1</w:t>
            </w:r>
            <w:r w:rsidR="009F4DFB">
              <w:rPr>
                <w:rFonts w:ascii="Monserrat MEDIUM" w:hAnsi="Monserrat MEDIUM" w:cs="Helvetica"/>
                <w:b/>
              </w:rPr>
              <w:t>7</w:t>
            </w:r>
            <w:r w:rsidR="00657FCC" w:rsidRPr="00D47808">
              <w:rPr>
                <w:rFonts w:ascii="Monserrat MEDIUM" w:hAnsi="Monserrat MEDIUM" w:cs="Helvetica"/>
                <w:b/>
              </w:rPr>
              <w:t>.</w:t>
            </w:r>
            <w:r w:rsidR="009F4DFB">
              <w:rPr>
                <w:rFonts w:ascii="Monserrat MEDIUM" w:hAnsi="Monserrat MEDIUM" w:cs="Helvetica"/>
                <w:b/>
              </w:rPr>
              <w:t>3</w:t>
            </w:r>
            <w:r w:rsidR="00657FCC" w:rsidRPr="00D47808">
              <w:rPr>
                <w:rFonts w:ascii="Monserrat MEDIUM" w:hAnsi="Monserrat MEDIUM" w:cs="Helvetica"/>
                <w:b/>
              </w:rPr>
              <w:t xml:space="preserve">0 – </w:t>
            </w:r>
            <w:r w:rsidR="00E04EB3" w:rsidRPr="00D47808">
              <w:rPr>
                <w:rFonts w:ascii="Monserrat MEDIUM" w:hAnsi="Monserrat MEDIUM" w:cs="Helvetica"/>
                <w:b/>
              </w:rPr>
              <w:t>20</w:t>
            </w:r>
            <w:r w:rsidR="00657FCC" w:rsidRPr="00D47808">
              <w:rPr>
                <w:rFonts w:ascii="Monserrat MEDIUM" w:hAnsi="Monserrat MEDIUM" w:cs="Helvetica"/>
                <w:b/>
              </w:rPr>
              <w:t>.00 horas</w:t>
            </w:r>
            <w:r w:rsidR="009F4DFB">
              <w:rPr>
                <w:rFonts w:ascii="Monserrat MEDIUM" w:hAnsi="Monserrat MEDIUM" w:cs="Helvetica"/>
                <w:b/>
              </w:rPr>
              <w:t xml:space="preserve"> (acceso a medios)</w:t>
            </w:r>
          </w:p>
          <w:p w14:paraId="1B40832B" w14:textId="773318E2" w:rsidR="00657FCC" w:rsidRPr="00D47808" w:rsidRDefault="00F406B1" w:rsidP="00B10703">
            <w:pPr>
              <w:spacing w:before="120" w:after="120"/>
              <w:rPr>
                <w:rFonts w:ascii="Monserrat MEDIUM" w:hAnsi="Monserrat MEDIUM" w:cs="Helvetica"/>
                <w:b/>
              </w:rPr>
            </w:pPr>
            <w:r w:rsidRPr="00D47808">
              <w:rPr>
                <w:rFonts w:ascii="Monserrat MEDIUM" w:hAnsi="Monserrat MEDIUM" w:cs="Helvetica"/>
                <w:b/>
              </w:rPr>
              <w:t>Presentación de platos y entrega de premios</w:t>
            </w:r>
            <w:r w:rsidR="00657FCC" w:rsidRPr="00D47808">
              <w:rPr>
                <w:rFonts w:ascii="Monserrat MEDIUM" w:hAnsi="Monserrat MEDIUM" w:cs="Helvetica"/>
                <w:b/>
              </w:rPr>
              <w:t xml:space="preserve">: </w:t>
            </w:r>
            <w:r w:rsidR="00E04EB3" w:rsidRPr="00D47808">
              <w:rPr>
                <w:rFonts w:ascii="Monserrat MEDIUM" w:hAnsi="Monserrat MEDIUM" w:cs="Helvetica"/>
                <w:b/>
              </w:rPr>
              <w:t>20</w:t>
            </w:r>
            <w:r w:rsidR="00657FCC" w:rsidRPr="00D47808">
              <w:rPr>
                <w:rFonts w:ascii="Monserrat MEDIUM" w:hAnsi="Monserrat MEDIUM" w:cs="Helvetica"/>
                <w:b/>
              </w:rPr>
              <w:t>.00</w:t>
            </w:r>
            <w:r w:rsidR="004E4150" w:rsidRPr="00D47808">
              <w:rPr>
                <w:rFonts w:ascii="Monserrat MEDIUM" w:hAnsi="Monserrat MEDIUM" w:cs="Helvetica"/>
                <w:b/>
              </w:rPr>
              <w:t xml:space="preserve"> – 23.00</w:t>
            </w:r>
            <w:r w:rsidR="00657FCC" w:rsidRPr="00D47808">
              <w:rPr>
                <w:rFonts w:ascii="Monserrat MEDIUM" w:hAnsi="Monserrat MEDIUM" w:cs="Helvetica"/>
                <w:b/>
              </w:rPr>
              <w:t xml:space="preserve"> horas</w:t>
            </w:r>
          </w:p>
        </w:tc>
      </w:tr>
      <w:tr w:rsidR="00657FCC" w:rsidRPr="00D47808" w14:paraId="72D3A3FE" w14:textId="77777777" w:rsidTr="00B10703">
        <w:trPr>
          <w:trHeight w:val="84"/>
          <w:jc w:val="center"/>
        </w:trPr>
        <w:tc>
          <w:tcPr>
            <w:tcW w:w="919" w:type="pct"/>
            <w:vAlign w:val="center"/>
          </w:tcPr>
          <w:p w14:paraId="0EC0BBA6" w14:textId="77777777" w:rsidR="00657FCC" w:rsidRPr="00D47808" w:rsidRDefault="00657FCC" w:rsidP="00B10703">
            <w:pPr>
              <w:spacing w:before="120" w:after="120"/>
              <w:rPr>
                <w:rFonts w:ascii="Monserrat MEDIUM" w:hAnsi="Monserrat MEDIUM" w:cs="Helvetica"/>
              </w:rPr>
            </w:pPr>
            <w:r w:rsidRPr="00D47808">
              <w:rPr>
                <w:rFonts w:ascii="Monserrat MEDIUM" w:hAnsi="Monserrat MEDIUM" w:cs="Helvetica"/>
              </w:rPr>
              <w:t>Lugar:</w:t>
            </w:r>
          </w:p>
        </w:tc>
        <w:tc>
          <w:tcPr>
            <w:tcW w:w="4081" w:type="pct"/>
            <w:vAlign w:val="center"/>
          </w:tcPr>
          <w:p w14:paraId="12EB9584" w14:textId="77777777" w:rsidR="00657FCC" w:rsidRPr="00D47808" w:rsidRDefault="00657FCC" w:rsidP="00657FCC">
            <w:pPr>
              <w:spacing w:before="120" w:after="120"/>
              <w:rPr>
                <w:rFonts w:ascii="Monserrat MEDIUM" w:hAnsi="Monserrat MEDIUM" w:cs="Helvetica"/>
                <w:b/>
              </w:rPr>
            </w:pPr>
            <w:r w:rsidRPr="00D47808">
              <w:rPr>
                <w:rFonts w:ascii="Monserrat MEDIUM" w:hAnsi="Monserrat MEDIUM" w:cs="Helvetica"/>
                <w:b/>
              </w:rPr>
              <w:t>Basque Culinary Center (Donostia-San Sebastián)</w:t>
            </w:r>
          </w:p>
        </w:tc>
      </w:tr>
    </w:tbl>
    <w:p w14:paraId="3C474C92" w14:textId="77777777" w:rsidR="00657FCC" w:rsidRPr="00D47808" w:rsidRDefault="00657FCC" w:rsidP="0015609D">
      <w:pPr>
        <w:spacing w:line="276" w:lineRule="auto"/>
        <w:jc w:val="center"/>
        <w:rPr>
          <w:rFonts w:ascii="Monserrat MEDIUM" w:hAnsi="Monserrat MEDIUM" w:cstheme="minorHAnsi"/>
          <w:b/>
          <w:bCs/>
        </w:rPr>
      </w:pPr>
    </w:p>
    <w:p w14:paraId="16515C47" w14:textId="77777777" w:rsidR="003B2F44" w:rsidRPr="00D47808" w:rsidRDefault="003B2F44" w:rsidP="0015609D">
      <w:pPr>
        <w:spacing w:line="276" w:lineRule="auto"/>
        <w:jc w:val="both"/>
        <w:rPr>
          <w:rFonts w:ascii="Monserrat MEDIUM" w:hAnsi="Monserrat MEDIUM" w:cstheme="minorHAnsi"/>
          <w:bCs/>
          <w:lang w:val="es-ES_tradnl"/>
        </w:rPr>
      </w:pPr>
    </w:p>
    <w:p w14:paraId="4A4DBE19" w14:textId="2DDDE3A9" w:rsidR="009615C4" w:rsidRPr="00D47808" w:rsidRDefault="009615C4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  <w:proofErr w:type="spellStart"/>
      <w:r w:rsidRPr="00D47808">
        <w:rPr>
          <w:rFonts w:ascii="Monserrat MEDIUM" w:hAnsi="Monserrat MEDIUM" w:cstheme="minorHAnsi"/>
          <w:bCs/>
          <w:lang w:val="es-ES_tradnl"/>
        </w:rPr>
        <w:t>Martiko</w:t>
      </w:r>
      <w:proofErr w:type="spellEnd"/>
      <w:r w:rsidR="00E16683" w:rsidRPr="00D47808">
        <w:rPr>
          <w:rFonts w:ascii="Monserrat MEDIUM" w:hAnsi="Monserrat MEDIUM" w:cstheme="minorHAnsi"/>
          <w:bCs/>
          <w:lang w:val="es-ES_tradnl"/>
        </w:rPr>
        <w:t xml:space="preserve"> celebra </w:t>
      </w:r>
      <w:r w:rsidR="005E09B2">
        <w:rPr>
          <w:rFonts w:ascii="Monserrat MEDIUM" w:hAnsi="Monserrat MEDIUM" w:cstheme="minorHAnsi"/>
          <w:b/>
          <w:lang w:val="es-ES_tradnl"/>
        </w:rPr>
        <w:t>mañana</w:t>
      </w:r>
      <w:r w:rsidR="00E16683" w:rsidRPr="009A32BE">
        <w:rPr>
          <w:rFonts w:ascii="Monserrat MEDIUM" w:hAnsi="Monserrat MEDIUM" w:cstheme="minorHAnsi"/>
          <w:b/>
          <w:lang w:val="es-ES_tradnl"/>
        </w:rPr>
        <w:t xml:space="preserve"> </w:t>
      </w:r>
      <w:r w:rsidR="00333A2B" w:rsidRPr="009A32BE">
        <w:rPr>
          <w:rFonts w:ascii="Monserrat MEDIUM" w:hAnsi="Monserrat MEDIUM" w:cstheme="minorHAnsi"/>
          <w:b/>
          <w:lang w:val="es-ES_tradnl"/>
        </w:rPr>
        <w:t>jueves</w:t>
      </w:r>
      <w:r w:rsidR="00A67027" w:rsidRPr="009A32BE">
        <w:rPr>
          <w:rFonts w:ascii="Monserrat MEDIUM" w:hAnsi="Monserrat MEDIUM" w:cstheme="minorHAnsi"/>
          <w:b/>
          <w:lang w:val="es-ES_tradnl"/>
        </w:rPr>
        <w:t>,</w:t>
      </w:r>
      <w:r w:rsidR="00E16683" w:rsidRPr="009A32BE">
        <w:rPr>
          <w:rFonts w:ascii="Monserrat MEDIUM" w:hAnsi="Monserrat MEDIUM" w:cstheme="minorHAnsi"/>
          <w:b/>
          <w:lang w:val="es-ES_tradnl"/>
        </w:rPr>
        <w:t xml:space="preserve"> </w:t>
      </w:r>
      <w:r w:rsidRPr="009A32BE">
        <w:rPr>
          <w:rFonts w:ascii="Monserrat MEDIUM" w:hAnsi="Monserrat MEDIUM" w:cstheme="minorHAnsi"/>
          <w:b/>
          <w:lang w:val="es-ES_tradnl"/>
        </w:rPr>
        <w:t>2</w:t>
      </w:r>
      <w:r w:rsidR="00333A2B" w:rsidRPr="009A32BE">
        <w:rPr>
          <w:rFonts w:ascii="Monserrat MEDIUM" w:hAnsi="Monserrat MEDIUM" w:cstheme="minorHAnsi"/>
          <w:b/>
          <w:lang w:val="es-ES_tradnl"/>
        </w:rPr>
        <w:t>0</w:t>
      </w:r>
      <w:r w:rsidR="00E16683" w:rsidRPr="009A32BE">
        <w:rPr>
          <w:rFonts w:ascii="Monserrat MEDIUM" w:hAnsi="Monserrat MEDIUM" w:cstheme="minorHAnsi"/>
          <w:b/>
          <w:lang w:val="es-ES_tradnl"/>
        </w:rPr>
        <w:t xml:space="preserve"> de </w:t>
      </w:r>
      <w:r w:rsidRPr="009A32BE">
        <w:rPr>
          <w:rFonts w:ascii="Monserrat MEDIUM" w:hAnsi="Monserrat MEDIUM" w:cstheme="minorHAnsi"/>
          <w:b/>
          <w:lang w:val="es-ES_tradnl"/>
        </w:rPr>
        <w:t>marzo</w:t>
      </w:r>
      <w:r w:rsidR="00A67027" w:rsidRPr="009A32BE">
        <w:rPr>
          <w:rFonts w:ascii="Monserrat MEDIUM" w:hAnsi="Monserrat MEDIUM" w:cstheme="minorHAnsi"/>
          <w:b/>
          <w:lang w:val="es-ES_tradnl"/>
        </w:rPr>
        <w:t>,</w:t>
      </w:r>
      <w:r w:rsidR="00E16683" w:rsidRPr="00D47808">
        <w:rPr>
          <w:rFonts w:ascii="Monserrat MEDIUM" w:hAnsi="Monserrat MEDIUM" w:cstheme="minorHAnsi"/>
          <w:bCs/>
          <w:lang w:val="es-ES_tradnl"/>
        </w:rPr>
        <w:t xml:space="preserve"> la final del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Reto </w:t>
      </w:r>
      <w:proofErr w:type="spellStart"/>
      <w:r w:rsidRPr="00D47808">
        <w:rPr>
          <w:rFonts w:ascii="Monserrat MEDIUM" w:hAnsi="Monserrat MEDIUM" w:cstheme="minorHAnsi"/>
          <w:bCs/>
          <w:lang w:val="es-ES_tradnl"/>
        </w:rPr>
        <w:t>Martiko</w:t>
      </w:r>
      <w:proofErr w:type="spellEnd"/>
      <w:r w:rsidRPr="00D47808">
        <w:rPr>
          <w:rFonts w:ascii="Monserrat MEDIUM" w:hAnsi="Monserrat MEDIUM" w:cstheme="minorHAnsi"/>
          <w:bCs/>
          <w:lang w:val="es-ES_tradnl"/>
        </w:rPr>
        <w:t xml:space="preserve">, </w:t>
      </w:r>
      <w:r w:rsidR="00333A2B" w:rsidRPr="00D47808">
        <w:rPr>
          <w:rFonts w:ascii="Monserrat MEDIUM" w:hAnsi="Monserrat MEDIUM" w:cstheme="minorHAnsi"/>
          <w:bCs/>
          <w:lang w:val="es-ES_tradnl"/>
        </w:rPr>
        <w:t xml:space="preserve">un </w:t>
      </w:r>
      <w:r w:rsidRPr="00D47808">
        <w:rPr>
          <w:rFonts w:ascii="Monserrat MEDIUM" w:hAnsi="Monserrat MEDIUM" w:cstheme="minorHAnsi"/>
          <w:bCs/>
          <w:lang w:val="es-ES_tradnl"/>
        </w:rPr>
        <w:t xml:space="preserve">certamen gastronómico </w:t>
      </w:r>
      <w:r w:rsidR="000B6D54" w:rsidRPr="00D47808">
        <w:rPr>
          <w:rFonts w:ascii="Monserrat MEDIUM" w:hAnsi="Monserrat MEDIUM" w:cstheme="minorHAnsi"/>
          <w:bCs/>
          <w:lang w:val="es-ES_tradnl"/>
        </w:rPr>
        <w:t xml:space="preserve">que </w:t>
      </w:r>
      <w:r w:rsidRPr="00D47808">
        <w:rPr>
          <w:rFonts w:ascii="Monserrat MEDIUM" w:hAnsi="Monserrat MEDIUM" w:cstheme="minorHAnsi"/>
          <w:bCs/>
          <w:lang w:val="es-ES_tradnl"/>
        </w:rPr>
        <w:t xml:space="preserve">premia desde hace </w:t>
      </w:r>
      <w:r w:rsidR="00333A2B" w:rsidRPr="00D47808">
        <w:rPr>
          <w:rFonts w:ascii="Monserrat MEDIUM" w:hAnsi="Monserrat MEDIUM" w:cstheme="minorHAnsi"/>
          <w:bCs/>
          <w:lang w:val="es-ES_tradnl"/>
        </w:rPr>
        <w:t>once años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las propuestas culinarias elaboradas con productos derivados del pato. El concurso se dirige a alumn</w:t>
      </w:r>
      <w:r w:rsidR="00A67027" w:rsidRPr="00D47808">
        <w:rPr>
          <w:rFonts w:ascii="Monserrat MEDIUM" w:hAnsi="Monserrat MEDIUM" w:cstheme="minorHAnsi"/>
          <w:bCs/>
          <w:lang w:val="es-ES_tradnl"/>
        </w:rPr>
        <w:t>ado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de</w:t>
      </w:r>
      <w:r w:rsidR="00A67027" w:rsidRPr="00D47808">
        <w:rPr>
          <w:rFonts w:ascii="Monserrat MEDIUM" w:hAnsi="Monserrat MEDIUM" w:cstheme="minorHAnsi"/>
          <w:bCs/>
          <w:lang w:val="es-ES_tradnl"/>
        </w:rPr>
        <w:t>l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</w:t>
      </w:r>
      <w:r w:rsidR="00A67027" w:rsidRPr="00D47808">
        <w:rPr>
          <w:rFonts w:ascii="Monserrat MEDIUM" w:hAnsi="Monserrat MEDIUM" w:cstheme="minorHAnsi"/>
          <w:bCs/>
          <w:lang w:val="es-ES_tradnl"/>
        </w:rPr>
        <w:t>tercer curso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de</w:t>
      </w:r>
      <w:r w:rsidR="00A67027" w:rsidRPr="00D47808">
        <w:rPr>
          <w:rFonts w:ascii="Monserrat MEDIUM" w:hAnsi="Monserrat MEDIUM" w:cstheme="minorHAnsi"/>
          <w:bCs/>
          <w:lang w:val="es-ES_tradnl"/>
        </w:rPr>
        <w:t>l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grado de Gastronomía y Artes Culinarias de Basque Culinary Center, con el objetivo de apoyar e impulsar la formación y la educación en el mundo de la gastronomía.</w:t>
      </w:r>
    </w:p>
    <w:p w14:paraId="2382A8AA" w14:textId="77777777" w:rsidR="009615C4" w:rsidRPr="00D47808" w:rsidRDefault="009615C4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</w:p>
    <w:p w14:paraId="548D55F5" w14:textId="0B3675E4" w:rsidR="009615C4" w:rsidRDefault="009615C4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  <w:r w:rsidRPr="00D47808">
        <w:rPr>
          <w:rFonts w:ascii="Monserrat MEDIUM" w:hAnsi="Monserrat MEDIUM" w:cstheme="minorHAnsi"/>
        </w:rPr>
        <w:t>La final tendrá lugar en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Basque Culinary Center</w:t>
      </w:r>
      <w:r w:rsidR="00333A2B" w:rsidRPr="00D47808">
        <w:rPr>
          <w:rFonts w:ascii="Monserrat MEDIUM" w:hAnsi="Monserrat MEDIUM" w:cstheme="minorHAnsi"/>
          <w:bCs/>
          <w:lang w:val="es-ES_tradnl"/>
        </w:rPr>
        <w:t>,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y a lo largo de la tarde</w:t>
      </w:r>
      <w:r w:rsidR="005E09B2">
        <w:rPr>
          <w:rFonts w:ascii="Monserrat MEDIUM" w:hAnsi="Monserrat MEDIUM" w:cstheme="minorHAnsi"/>
          <w:bCs/>
          <w:lang w:val="es-ES_tradnl"/>
        </w:rPr>
        <w:t xml:space="preserve"> </w:t>
      </w:r>
      <w:r w:rsidR="005E09B2" w:rsidRPr="005E09B2">
        <w:rPr>
          <w:rFonts w:ascii="Monserrat MEDIUM" w:hAnsi="Monserrat MEDIUM" w:cstheme="minorHAnsi"/>
          <w:b/>
          <w:lang w:val="es-ES_tradnl"/>
        </w:rPr>
        <w:t>(desde las 17:30 hasta las 20:00 horas)</w:t>
      </w:r>
      <w:r w:rsidR="009A32BE">
        <w:rPr>
          <w:rFonts w:ascii="Monserrat MEDIUM" w:hAnsi="Monserrat MEDIUM" w:cstheme="minorHAnsi"/>
          <w:bCs/>
          <w:lang w:val="es-ES_tradnl"/>
        </w:rPr>
        <w:t xml:space="preserve"> </w:t>
      </w:r>
      <w:r w:rsidR="00333A2B" w:rsidRPr="00D47808">
        <w:rPr>
          <w:rFonts w:ascii="Monserrat MEDIUM" w:hAnsi="Monserrat MEDIUM" w:cstheme="minorHAnsi"/>
          <w:bCs/>
          <w:lang w:val="es-ES_tradnl"/>
        </w:rPr>
        <w:t xml:space="preserve">los </w:t>
      </w:r>
      <w:r w:rsidRPr="00D47808">
        <w:rPr>
          <w:rFonts w:ascii="Monserrat MEDIUM" w:hAnsi="Monserrat MEDIUM" w:cstheme="minorHAnsi"/>
          <w:bCs/>
          <w:lang w:val="es-ES_tradnl"/>
        </w:rPr>
        <w:t xml:space="preserve">cinco estudiantes prepararán sus propuestas para enfrentarse después </w:t>
      </w:r>
      <w:r w:rsidR="005E09B2">
        <w:rPr>
          <w:rFonts w:ascii="Monserrat MEDIUM" w:hAnsi="Monserrat MEDIUM" w:cstheme="minorHAnsi"/>
          <w:bCs/>
          <w:lang w:val="es-ES_tradnl"/>
        </w:rPr>
        <w:t xml:space="preserve">durante una cena </w:t>
      </w:r>
      <w:r w:rsidR="005E09B2" w:rsidRPr="005E09B2">
        <w:rPr>
          <w:rFonts w:ascii="Monserrat MEDIUM" w:hAnsi="Monserrat MEDIUM" w:cstheme="minorHAnsi"/>
          <w:b/>
          <w:lang w:val="es-ES_tradnl"/>
        </w:rPr>
        <w:t>(de 20:00 a 23:00 horas)</w:t>
      </w:r>
      <w:r w:rsidR="005E09B2">
        <w:rPr>
          <w:rFonts w:ascii="Monserrat MEDIUM" w:hAnsi="Monserrat MEDIUM" w:cstheme="minorHAnsi"/>
          <w:bCs/>
          <w:lang w:val="es-ES_tradnl"/>
        </w:rPr>
        <w:t xml:space="preserve"> </w:t>
      </w:r>
      <w:r w:rsidRPr="00D47808">
        <w:rPr>
          <w:rFonts w:ascii="Monserrat MEDIUM" w:hAnsi="Monserrat MEDIUM" w:cstheme="minorHAnsi"/>
          <w:bCs/>
          <w:lang w:val="es-ES_tradnl"/>
        </w:rPr>
        <w:t xml:space="preserve">al veredicto del jurado, </w:t>
      </w:r>
      <w:r w:rsidRPr="009F4DFB">
        <w:rPr>
          <w:rFonts w:ascii="Monserrat MEDIUM" w:hAnsi="Monserrat MEDIUM" w:cstheme="minorHAnsi"/>
          <w:bCs/>
          <w:lang w:val="es-ES_tradnl"/>
        </w:rPr>
        <w:t xml:space="preserve">formado </w:t>
      </w:r>
      <w:r w:rsidR="00F80200" w:rsidRPr="009F4DFB">
        <w:rPr>
          <w:rFonts w:ascii="Monserrat MEDIUM" w:hAnsi="Monserrat MEDIUM" w:cstheme="minorHAnsi"/>
          <w:bCs/>
          <w:lang w:val="es-ES_tradnl"/>
        </w:rPr>
        <w:t xml:space="preserve">por </w:t>
      </w:r>
      <w:proofErr w:type="spellStart"/>
      <w:r w:rsidR="009F4DFB" w:rsidRPr="009F4DFB">
        <w:rPr>
          <w:rFonts w:ascii="Monserrat MEDIUM" w:hAnsi="Monserrat MEDIUM" w:cstheme="minorHAnsi"/>
          <w:bCs/>
          <w:lang w:val="es-ES_tradnl"/>
        </w:rPr>
        <w:t>por</w:t>
      </w:r>
      <w:proofErr w:type="spellEnd"/>
      <w:r w:rsidR="009F4DFB" w:rsidRPr="009F4DFB">
        <w:rPr>
          <w:rFonts w:ascii="Monserrat MEDIUM" w:hAnsi="Monserrat MEDIUM" w:cstheme="minorHAnsi"/>
          <w:bCs/>
          <w:lang w:val="es-ES_tradnl"/>
        </w:rPr>
        <w:t xml:space="preserve"> Ángel Fernández de Retana, profesor de cocina de Basque Culinary Center; Aitzol Zugasti, asesor de AZ Gastronomía y Luis Brea, director de I+D y chef corporativo de </w:t>
      </w:r>
      <w:proofErr w:type="spellStart"/>
      <w:r w:rsidR="009F4DFB" w:rsidRPr="009F4DFB">
        <w:rPr>
          <w:rFonts w:ascii="Monserrat MEDIUM" w:hAnsi="Monserrat MEDIUM" w:cstheme="minorHAnsi"/>
          <w:bCs/>
          <w:lang w:val="es-ES_tradnl"/>
        </w:rPr>
        <w:t>Martiko</w:t>
      </w:r>
      <w:proofErr w:type="spellEnd"/>
      <w:r w:rsidR="009F4DFB" w:rsidRPr="009F4DFB">
        <w:rPr>
          <w:rFonts w:ascii="Monserrat MEDIUM" w:hAnsi="Monserrat MEDIUM" w:cstheme="minorHAnsi"/>
          <w:bCs/>
          <w:lang w:val="es-ES_tradnl"/>
        </w:rPr>
        <w:t>.</w:t>
      </w:r>
    </w:p>
    <w:p w14:paraId="3F285E51" w14:textId="77777777" w:rsidR="009F4DFB" w:rsidRPr="00D47808" w:rsidRDefault="009F4DFB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</w:p>
    <w:p w14:paraId="15A1FB15" w14:textId="77777777" w:rsidR="009A32BE" w:rsidRDefault="00333A2B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  <w:r w:rsidRPr="00D47808">
        <w:rPr>
          <w:rFonts w:ascii="Monserrat MEDIUM" w:hAnsi="Monserrat MEDIUM" w:cstheme="minorHAnsi"/>
          <w:bCs/>
          <w:lang w:val="es-ES_tradnl"/>
        </w:rPr>
        <w:t xml:space="preserve">Este año es la edición más internacional de este reto. Los </w:t>
      </w:r>
      <w:r w:rsidR="009A32BE">
        <w:rPr>
          <w:rFonts w:ascii="Monserrat MEDIUM" w:hAnsi="Monserrat MEDIUM" w:cstheme="minorHAnsi"/>
          <w:bCs/>
          <w:lang w:val="es-ES_tradnl"/>
        </w:rPr>
        <w:t>finalistas son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Victoria Graells</w:t>
      </w:r>
      <w:r w:rsidR="00A67027" w:rsidRPr="00D47808">
        <w:rPr>
          <w:rFonts w:ascii="Monserrat MEDIUM" w:hAnsi="Monserrat MEDIUM" w:cstheme="minorHAnsi"/>
          <w:bCs/>
          <w:lang w:val="es-ES_tradnl"/>
        </w:rPr>
        <w:t xml:space="preserve">, natural de </w:t>
      </w:r>
      <w:r w:rsidRPr="00D47808">
        <w:rPr>
          <w:rFonts w:ascii="Monserrat MEDIUM" w:hAnsi="Monserrat MEDIUM" w:cstheme="minorHAnsi"/>
          <w:bCs/>
          <w:lang w:val="es-ES_tradnl"/>
        </w:rPr>
        <w:t>Barcelona, que presentará el plato “</w:t>
      </w:r>
      <w:proofErr w:type="spellStart"/>
      <w:r w:rsidRPr="00D47808">
        <w:rPr>
          <w:rFonts w:ascii="Monserrat MEDIUM" w:hAnsi="Monserrat MEDIUM" w:cstheme="minorHAnsi"/>
          <w:bCs/>
          <w:lang w:val="es-ES_tradnl"/>
        </w:rPr>
        <w:t>Quackísimo</w:t>
      </w:r>
      <w:proofErr w:type="spellEnd"/>
      <w:r w:rsidRPr="00D47808">
        <w:rPr>
          <w:rFonts w:ascii="Monserrat MEDIUM" w:hAnsi="Monserrat MEDIUM" w:cstheme="minorHAnsi"/>
          <w:bCs/>
          <w:lang w:val="es-ES_tradnl"/>
        </w:rPr>
        <w:t>”</w:t>
      </w:r>
      <w:r w:rsidR="009A32BE">
        <w:rPr>
          <w:rFonts w:ascii="Monserrat MEDIUM" w:hAnsi="Monserrat MEDIUM" w:cstheme="minorHAnsi"/>
          <w:bCs/>
          <w:lang w:val="es-ES_tradnl"/>
        </w:rPr>
        <w:t>;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Antonio Cabral</w:t>
      </w:r>
      <w:r w:rsidR="00A67027" w:rsidRPr="00D47808">
        <w:rPr>
          <w:rFonts w:ascii="Monserrat MEDIUM" w:hAnsi="Monserrat MEDIUM" w:cstheme="minorHAnsi"/>
          <w:bCs/>
          <w:lang w:val="es-ES_tradnl"/>
        </w:rPr>
        <w:t xml:space="preserve">, de Lisboa, con el plato “Tres Joyas”; </w:t>
      </w:r>
      <w:proofErr w:type="spellStart"/>
      <w:r w:rsidRPr="00D47808">
        <w:rPr>
          <w:rFonts w:ascii="Monserrat MEDIUM" w:hAnsi="Monserrat MEDIUM" w:cstheme="minorHAnsi"/>
          <w:bCs/>
          <w:lang w:val="es-ES_tradnl"/>
        </w:rPr>
        <w:t>Micheline</w:t>
      </w:r>
      <w:proofErr w:type="spellEnd"/>
      <w:r w:rsidRPr="00D47808">
        <w:rPr>
          <w:rFonts w:ascii="Monserrat MEDIUM" w:hAnsi="Monserrat MEDIUM" w:cstheme="minorHAnsi"/>
          <w:bCs/>
          <w:lang w:val="es-ES_tradnl"/>
        </w:rPr>
        <w:t xml:space="preserve"> Rage</w:t>
      </w:r>
      <w:r w:rsidR="00A67027" w:rsidRPr="00D47808">
        <w:rPr>
          <w:rFonts w:ascii="Monserrat MEDIUM" w:hAnsi="Monserrat MEDIUM" w:cstheme="minorHAnsi"/>
          <w:bCs/>
          <w:lang w:val="es-ES_tradnl"/>
        </w:rPr>
        <w:t xml:space="preserve">, natural de México, que realizará la elaboración </w:t>
      </w:r>
      <w:r w:rsidRPr="00D47808">
        <w:rPr>
          <w:rFonts w:ascii="Monserrat MEDIUM" w:hAnsi="Monserrat MEDIUM" w:cstheme="minorHAnsi"/>
          <w:bCs/>
          <w:lang w:val="es-ES_tradnl"/>
        </w:rPr>
        <w:t>“Donde el agua nos encuentra”</w:t>
      </w:r>
      <w:r w:rsidR="00A67027" w:rsidRPr="00D47808">
        <w:rPr>
          <w:rFonts w:ascii="Monserrat MEDIUM" w:hAnsi="Monserrat MEDIUM" w:cstheme="minorHAnsi"/>
          <w:bCs/>
          <w:lang w:val="es-ES_tradnl"/>
        </w:rPr>
        <w:t>;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</w:t>
      </w:r>
      <w:proofErr w:type="spellStart"/>
      <w:r w:rsidRPr="00D47808">
        <w:rPr>
          <w:rFonts w:ascii="Monserrat MEDIUM" w:hAnsi="Monserrat MEDIUM" w:cstheme="minorHAnsi"/>
          <w:bCs/>
          <w:lang w:val="es-ES_tradnl"/>
        </w:rPr>
        <w:t>Ruen</w:t>
      </w:r>
      <w:proofErr w:type="spellEnd"/>
      <w:r w:rsidRPr="00D47808">
        <w:rPr>
          <w:rFonts w:ascii="Monserrat MEDIUM" w:hAnsi="Monserrat MEDIUM" w:cstheme="minorHAnsi"/>
          <w:bCs/>
          <w:lang w:val="es-ES_tradnl"/>
        </w:rPr>
        <w:t xml:space="preserve"> </w:t>
      </w:r>
      <w:proofErr w:type="spellStart"/>
      <w:r w:rsidRPr="00D47808">
        <w:rPr>
          <w:rFonts w:ascii="Monserrat MEDIUM" w:hAnsi="Monserrat MEDIUM" w:cstheme="minorHAnsi"/>
          <w:bCs/>
          <w:lang w:val="es-ES_tradnl"/>
        </w:rPr>
        <w:t>Kazandzhiev</w:t>
      </w:r>
      <w:proofErr w:type="spellEnd"/>
      <w:r w:rsidR="00A67027" w:rsidRPr="00D47808">
        <w:rPr>
          <w:rFonts w:ascii="Monserrat MEDIUM" w:hAnsi="Monserrat MEDIUM" w:cstheme="minorHAnsi"/>
          <w:bCs/>
          <w:lang w:val="es-ES_tradnl"/>
        </w:rPr>
        <w:t>, de Bulgaria, con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“El cuento del abuelo” y Miguel Patricio González, natural de Yucatán, México,</w:t>
      </w:r>
      <w:r w:rsidR="00A67027" w:rsidRPr="00D47808">
        <w:rPr>
          <w:rFonts w:ascii="Monserrat MEDIUM" w:hAnsi="Monserrat MEDIUM" w:cstheme="minorHAnsi"/>
          <w:bCs/>
          <w:lang w:val="es-ES_tradnl"/>
        </w:rPr>
        <w:t xml:space="preserve"> con un plato denominado</w:t>
      </w:r>
      <w:r w:rsidRPr="00D47808">
        <w:rPr>
          <w:rFonts w:ascii="Monserrat MEDIUM" w:hAnsi="Monserrat MEDIUM" w:cstheme="minorHAnsi"/>
          <w:bCs/>
          <w:lang w:val="es-ES_tradnl"/>
        </w:rPr>
        <w:t xml:space="preserve"> “Ofrenda a </w:t>
      </w:r>
      <w:proofErr w:type="spellStart"/>
      <w:r w:rsidRPr="00D47808">
        <w:rPr>
          <w:rFonts w:ascii="Monserrat MEDIUM" w:hAnsi="Monserrat MEDIUM" w:cstheme="minorHAnsi"/>
          <w:bCs/>
          <w:lang w:val="es-ES_tradnl"/>
        </w:rPr>
        <w:t>Martiko</w:t>
      </w:r>
      <w:proofErr w:type="spellEnd"/>
      <w:r w:rsidRPr="00D47808">
        <w:rPr>
          <w:rFonts w:ascii="Monserrat MEDIUM" w:hAnsi="Monserrat MEDIUM" w:cstheme="minorHAnsi"/>
          <w:bCs/>
          <w:lang w:val="es-ES_tradnl"/>
        </w:rPr>
        <w:t>”.</w:t>
      </w:r>
      <w:r w:rsidR="00D47808">
        <w:rPr>
          <w:rFonts w:ascii="Monserrat MEDIUM" w:hAnsi="Monserrat MEDIUM" w:cstheme="minorHAnsi"/>
          <w:bCs/>
          <w:lang w:val="es-ES_tradnl"/>
        </w:rPr>
        <w:t xml:space="preserve"> </w:t>
      </w:r>
    </w:p>
    <w:p w14:paraId="214F27F1" w14:textId="77777777" w:rsidR="009A32BE" w:rsidRDefault="009A32BE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</w:p>
    <w:p w14:paraId="5E545F53" w14:textId="022A06AF" w:rsidR="009615C4" w:rsidRPr="00D47808" w:rsidRDefault="00333A2B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  <w:r w:rsidRPr="00D47808">
        <w:rPr>
          <w:rFonts w:ascii="Monserrat MEDIUM" w:hAnsi="Monserrat MEDIUM" w:cstheme="minorHAnsi"/>
          <w:bCs/>
          <w:lang w:val="es-ES_tradnl"/>
        </w:rPr>
        <w:t>T</w:t>
      </w:r>
      <w:r w:rsidR="009615C4" w:rsidRPr="00D47808">
        <w:rPr>
          <w:rFonts w:ascii="Monserrat MEDIUM" w:hAnsi="Monserrat MEDIUM" w:cstheme="minorHAnsi"/>
          <w:bCs/>
          <w:lang w:val="es-ES_tradnl"/>
        </w:rPr>
        <w:t>odas ellas</w:t>
      </w:r>
      <w:r w:rsidR="009A32BE">
        <w:rPr>
          <w:rFonts w:ascii="Monserrat MEDIUM" w:hAnsi="Monserrat MEDIUM" w:cstheme="minorHAnsi"/>
          <w:bCs/>
          <w:lang w:val="es-ES_tradnl"/>
        </w:rPr>
        <w:t xml:space="preserve"> son </w:t>
      </w:r>
      <w:r w:rsidR="009615C4" w:rsidRPr="00D47808">
        <w:rPr>
          <w:rFonts w:ascii="Monserrat MEDIUM" w:hAnsi="Monserrat MEDIUM" w:cstheme="minorHAnsi"/>
          <w:bCs/>
          <w:lang w:val="es-ES_tradnl"/>
        </w:rPr>
        <w:t>propuestas elaboradas con productos d</w:t>
      </w:r>
      <w:r w:rsidR="00F406B1" w:rsidRPr="00D47808">
        <w:rPr>
          <w:rFonts w:ascii="Monserrat MEDIUM" w:hAnsi="Monserrat MEDIUM" w:cstheme="minorHAnsi"/>
          <w:bCs/>
          <w:lang w:val="es-ES_tradnl"/>
        </w:rPr>
        <w:t>e</w:t>
      </w:r>
      <w:r w:rsidR="009A32BE">
        <w:rPr>
          <w:rFonts w:ascii="Monserrat MEDIUM" w:hAnsi="Monserrat MEDIUM" w:cstheme="minorHAnsi"/>
          <w:bCs/>
          <w:lang w:val="es-ES_tradnl"/>
        </w:rPr>
        <w:t>rivados del</w:t>
      </w:r>
      <w:r w:rsidR="009615C4" w:rsidRPr="00D47808">
        <w:rPr>
          <w:rFonts w:ascii="Monserrat MEDIUM" w:hAnsi="Monserrat MEDIUM" w:cstheme="minorHAnsi"/>
          <w:bCs/>
          <w:lang w:val="es-ES_tradnl"/>
        </w:rPr>
        <w:t xml:space="preserve"> pato.</w:t>
      </w:r>
      <w:r w:rsidR="002C6A67" w:rsidRPr="00D47808">
        <w:rPr>
          <w:rFonts w:ascii="Monserrat MEDIUM" w:hAnsi="Monserrat MEDIUM" w:cstheme="minorHAnsi"/>
          <w:bCs/>
          <w:lang w:val="es-ES_tradnl"/>
        </w:rPr>
        <w:t xml:space="preserve"> </w:t>
      </w:r>
      <w:r w:rsidR="009615C4" w:rsidRPr="00D47808">
        <w:rPr>
          <w:rFonts w:ascii="Monserrat MEDIUM" w:hAnsi="Monserrat MEDIUM" w:cstheme="minorHAnsi"/>
          <w:bCs/>
          <w:lang w:val="es-ES_tradnl"/>
        </w:rPr>
        <w:t xml:space="preserve">El vencedor del certamen será premiado con una beca de estudios </w:t>
      </w:r>
      <w:proofErr w:type="spellStart"/>
      <w:r w:rsidR="009615C4" w:rsidRPr="00D47808">
        <w:rPr>
          <w:rFonts w:ascii="Monserrat MEDIUM" w:hAnsi="Monserrat MEDIUM" w:cstheme="minorHAnsi"/>
          <w:bCs/>
          <w:lang w:val="es-ES_tradnl"/>
        </w:rPr>
        <w:t>Martiko</w:t>
      </w:r>
      <w:proofErr w:type="spellEnd"/>
      <w:r w:rsidR="009615C4" w:rsidRPr="00D47808">
        <w:rPr>
          <w:rFonts w:ascii="Monserrat MEDIUM" w:hAnsi="Monserrat MEDIUM" w:cstheme="minorHAnsi"/>
          <w:bCs/>
          <w:lang w:val="es-ES_tradnl"/>
        </w:rPr>
        <w:t xml:space="preserve"> para e</w:t>
      </w:r>
      <w:r w:rsidR="006F4ECF" w:rsidRPr="00D47808">
        <w:rPr>
          <w:rFonts w:ascii="Monserrat MEDIUM" w:hAnsi="Monserrat MEDIUM" w:cstheme="minorHAnsi"/>
          <w:bCs/>
          <w:lang w:val="es-ES_tradnl"/>
        </w:rPr>
        <w:t>ste</w:t>
      </w:r>
      <w:r w:rsidR="009615C4" w:rsidRPr="00D47808">
        <w:rPr>
          <w:rFonts w:ascii="Monserrat MEDIUM" w:hAnsi="Monserrat MEDIUM" w:cstheme="minorHAnsi"/>
          <w:bCs/>
          <w:lang w:val="es-ES_tradnl"/>
        </w:rPr>
        <w:t xml:space="preserve"> curso académico 202</w:t>
      </w:r>
      <w:r w:rsidRPr="00D47808">
        <w:rPr>
          <w:rFonts w:ascii="Monserrat MEDIUM" w:hAnsi="Monserrat MEDIUM" w:cstheme="minorHAnsi"/>
          <w:bCs/>
          <w:lang w:val="es-ES_tradnl"/>
        </w:rPr>
        <w:t>4</w:t>
      </w:r>
      <w:r w:rsidR="009615C4" w:rsidRPr="00D47808">
        <w:rPr>
          <w:rFonts w:ascii="Monserrat MEDIUM" w:hAnsi="Monserrat MEDIUM" w:cstheme="minorHAnsi"/>
          <w:bCs/>
          <w:lang w:val="es-ES_tradnl"/>
        </w:rPr>
        <w:t>/202</w:t>
      </w:r>
      <w:r w:rsidRPr="00D47808">
        <w:rPr>
          <w:rFonts w:ascii="Monserrat MEDIUM" w:hAnsi="Monserrat MEDIUM" w:cstheme="minorHAnsi"/>
          <w:bCs/>
          <w:lang w:val="es-ES_tradnl"/>
        </w:rPr>
        <w:t>5</w:t>
      </w:r>
      <w:r w:rsidR="009615C4" w:rsidRPr="00D47808">
        <w:rPr>
          <w:rFonts w:ascii="Monserrat MEDIUM" w:hAnsi="Monserrat MEDIUM" w:cstheme="minorHAnsi"/>
          <w:bCs/>
          <w:lang w:val="es-ES_tradnl"/>
        </w:rPr>
        <w:t>, valorada en 4.9</w:t>
      </w:r>
      <w:r w:rsidRPr="00D47808">
        <w:rPr>
          <w:rFonts w:ascii="Monserrat MEDIUM" w:hAnsi="Monserrat MEDIUM" w:cstheme="minorHAnsi"/>
          <w:bCs/>
          <w:lang w:val="es-ES_tradnl"/>
        </w:rPr>
        <w:t>95</w:t>
      </w:r>
      <w:r w:rsidR="009615C4" w:rsidRPr="00D47808">
        <w:rPr>
          <w:rFonts w:ascii="Monserrat MEDIUM" w:hAnsi="Monserrat MEDIUM" w:cstheme="minorHAnsi"/>
          <w:bCs/>
          <w:lang w:val="es-ES_tradnl"/>
        </w:rPr>
        <w:t xml:space="preserve"> euros.</w:t>
      </w:r>
    </w:p>
    <w:p w14:paraId="6AF3CA02" w14:textId="77777777" w:rsidR="00F406B1" w:rsidRPr="00D47808" w:rsidRDefault="00F406B1" w:rsidP="009A32BE">
      <w:pPr>
        <w:spacing w:line="276" w:lineRule="auto"/>
        <w:ind w:left="-284"/>
        <w:jc w:val="both"/>
        <w:rPr>
          <w:rFonts w:ascii="Monserrat MEDIUM" w:hAnsi="Monserrat MEDIUM" w:cstheme="minorHAnsi"/>
          <w:bCs/>
          <w:lang w:val="es-ES_tradnl"/>
        </w:rPr>
      </w:pPr>
    </w:p>
    <w:p w14:paraId="27FE2A67" w14:textId="21BE1067" w:rsidR="009A32BE" w:rsidRPr="005E09B2" w:rsidRDefault="00F406B1" w:rsidP="009A32BE">
      <w:pPr>
        <w:spacing w:line="276" w:lineRule="auto"/>
        <w:ind w:left="-284"/>
        <w:jc w:val="both"/>
        <w:rPr>
          <w:rFonts w:ascii="Monserrat MEDIUM" w:hAnsi="Monserrat MEDIUM" w:cstheme="minorHAnsi"/>
          <w:b/>
          <w:lang w:val="es-ES_tradnl"/>
        </w:rPr>
      </w:pPr>
      <w:r w:rsidRPr="005E09B2">
        <w:rPr>
          <w:rFonts w:ascii="Monserrat MEDIUM" w:hAnsi="Monserrat MEDIUM" w:cstheme="minorHAnsi"/>
          <w:b/>
          <w:lang w:val="es-ES_tradnl"/>
        </w:rPr>
        <w:lastRenderedPageBreak/>
        <w:t xml:space="preserve">Los </w:t>
      </w:r>
      <w:r w:rsidR="002C6A67" w:rsidRPr="005E09B2">
        <w:rPr>
          <w:rFonts w:ascii="Monserrat MEDIUM" w:hAnsi="Monserrat MEDIUM" w:cstheme="minorHAnsi"/>
          <w:b/>
          <w:lang w:val="es-ES_tradnl"/>
        </w:rPr>
        <w:t xml:space="preserve">medios que lo deseen podrán acceder a las cocinas durante la elaboración de los platos </w:t>
      </w:r>
      <w:r w:rsidR="009F4DFB" w:rsidRPr="005E09B2">
        <w:rPr>
          <w:rFonts w:ascii="Monserrat MEDIUM" w:hAnsi="Monserrat MEDIUM" w:cstheme="minorHAnsi"/>
          <w:b/>
          <w:lang w:val="es-ES_tradnl"/>
        </w:rPr>
        <w:t xml:space="preserve">(17:30 a 20:00) </w:t>
      </w:r>
      <w:r w:rsidR="002C6A67" w:rsidRPr="005E09B2">
        <w:rPr>
          <w:rFonts w:ascii="Monserrat MEDIUM" w:hAnsi="Monserrat MEDIUM" w:cstheme="minorHAnsi"/>
          <w:b/>
          <w:lang w:val="es-ES_tradnl"/>
        </w:rPr>
        <w:t>y acompañar a los finalistas durante su proceso de creación</w:t>
      </w:r>
      <w:r w:rsidR="009A32BE" w:rsidRPr="005E09B2">
        <w:rPr>
          <w:rFonts w:ascii="Monserrat MEDIUM" w:hAnsi="Monserrat MEDIUM" w:cstheme="minorHAnsi"/>
          <w:b/>
          <w:lang w:val="es-ES_tradnl"/>
        </w:rPr>
        <w:t xml:space="preserve"> y hablar con ellos</w:t>
      </w:r>
      <w:r w:rsidR="002C6A67" w:rsidRPr="005E09B2">
        <w:rPr>
          <w:rFonts w:ascii="Monserrat MEDIUM" w:hAnsi="Monserrat MEDIUM" w:cstheme="minorHAnsi"/>
          <w:b/>
          <w:lang w:val="es-ES_tradnl"/>
        </w:rPr>
        <w:t xml:space="preserve">. </w:t>
      </w:r>
    </w:p>
    <w:p w14:paraId="2CE52F7E" w14:textId="77777777" w:rsidR="009F4DFB" w:rsidRDefault="009F4DFB" w:rsidP="009A32BE">
      <w:pPr>
        <w:spacing w:line="276" w:lineRule="auto"/>
        <w:ind w:left="-284"/>
        <w:jc w:val="both"/>
        <w:rPr>
          <w:rFonts w:ascii="Monserrat MEDIUM" w:hAnsi="Monserrat MEDIUM" w:cstheme="minorHAnsi"/>
          <w:b/>
          <w:lang w:val="es-ES_tradnl"/>
        </w:rPr>
      </w:pPr>
    </w:p>
    <w:p w14:paraId="7F279FDB" w14:textId="0AB71675" w:rsidR="00A67027" w:rsidRPr="00D47808" w:rsidRDefault="00A67027" w:rsidP="009A32BE">
      <w:pPr>
        <w:spacing w:line="276" w:lineRule="auto"/>
        <w:ind w:left="-284"/>
        <w:jc w:val="both"/>
        <w:rPr>
          <w:rFonts w:ascii="Monserrat MEDIUM" w:hAnsi="Monserrat MEDIUM" w:cstheme="minorHAnsi"/>
          <w:b/>
          <w:lang w:val="es-ES_tradnl"/>
        </w:rPr>
      </w:pPr>
      <w:r w:rsidRPr="00D47808">
        <w:rPr>
          <w:rFonts w:ascii="Monserrat MEDIUM" w:hAnsi="Monserrat MEDIUM" w:cstheme="minorHAnsi"/>
          <w:b/>
          <w:lang w:val="es-ES_tradnl"/>
        </w:rPr>
        <w:t>Se ruega confirmación previa al mail que aparece debajo para poder gestionar las necesidades de cada medio.</w:t>
      </w:r>
    </w:p>
    <w:p w14:paraId="65D9E15F" w14:textId="77777777" w:rsidR="00D801DA" w:rsidRPr="00954547" w:rsidRDefault="00D801DA" w:rsidP="00063AE2">
      <w:pPr>
        <w:jc w:val="both"/>
        <w:rPr>
          <w:rFonts w:ascii="Helvetica" w:hAnsi="Helvetica"/>
        </w:rPr>
      </w:pPr>
    </w:p>
    <w:p w14:paraId="72A7DAC4" w14:textId="77777777" w:rsidR="00D801DA" w:rsidRPr="00954547" w:rsidRDefault="00D801DA" w:rsidP="00A86753">
      <w:pPr>
        <w:jc w:val="center"/>
        <w:outlineLvl w:val="0"/>
        <w:rPr>
          <w:rFonts w:ascii="Helvetica" w:hAnsi="Helvetica"/>
          <w:b/>
          <w:sz w:val="22"/>
          <w:szCs w:val="22"/>
        </w:rPr>
      </w:pPr>
    </w:p>
    <w:p w14:paraId="6246904D" w14:textId="77777777" w:rsidR="009E5B67" w:rsidRPr="009E5B67" w:rsidRDefault="009E5B67" w:rsidP="009E5B67">
      <w:pPr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481AC498" w14:textId="77777777" w:rsidR="009E5B67" w:rsidRPr="009E5B67" w:rsidRDefault="009E5B67" w:rsidP="009E5B67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5F4E744" w14:textId="77777777" w:rsidR="009E5B67" w:rsidRPr="009E5B67" w:rsidRDefault="009E5B67" w:rsidP="009E5B67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9E5B67"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5F58F2B1" w14:textId="679259AC" w:rsidR="009E5B67" w:rsidRPr="009E5B67" w:rsidRDefault="00333A2B" w:rsidP="009E5B67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Maite Gutiérrez Álvaro</w:t>
      </w:r>
    </w:p>
    <w:p w14:paraId="72636C14" w14:textId="33F76029" w:rsidR="009E5B67" w:rsidRPr="009E5B67" w:rsidRDefault="009E5B67" w:rsidP="009E5B67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 xml:space="preserve">Tfno: 94 401 53 06 – Móvil: </w:t>
      </w:r>
      <w:r w:rsidR="00333A2B">
        <w:rPr>
          <w:rFonts w:ascii="Times New Roman" w:hAnsi="Times New Roman" w:cs="Times New Roman"/>
          <w:b/>
          <w:sz w:val="22"/>
          <w:szCs w:val="22"/>
          <w:lang w:val="it-IT"/>
        </w:rPr>
        <w:t>639 197 133</w:t>
      </w:r>
    </w:p>
    <w:p w14:paraId="1AFBB7B0" w14:textId="249A9874" w:rsidR="00D801DA" w:rsidRPr="002C6A67" w:rsidRDefault="00000000" w:rsidP="002C6A67">
      <w:pPr>
        <w:jc w:val="right"/>
        <w:rPr>
          <w:rFonts w:ascii="Times New Roman" w:hAnsi="Times New Roman" w:cs="Times New Roman"/>
        </w:rPr>
      </w:pPr>
      <w:hyperlink r:id="rId8" w:history="1">
        <w:r w:rsidR="009A32BE">
          <w:rPr>
            <w:rStyle w:val="Hipervnculo"/>
            <w:rFonts w:ascii="Times New Roman" w:hAnsi="Times New Roman" w:cs="Times New Roman"/>
            <w:b/>
            <w:sz w:val="22"/>
            <w:szCs w:val="22"/>
          </w:rPr>
          <w:t>maite@vkcomunicacion.com</w:t>
        </w:r>
      </w:hyperlink>
    </w:p>
    <w:sectPr w:rsidR="00D801DA" w:rsidRPr="002C6A67" w:rsidSect="005204B4">
      <w:headerReference w:type="default" r:id="rId9"/>
      <w:footerReference w:type="default" r:id="rId10"/>
      <w:pgSz w:w="11900" w:h="16840"/>
      <w:pgMar w:top="1417" w:right="1701" w:bottom="851" w:left="170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D656" w14:textId="77777777" w:rsidR="00CB32D2" w:rsidRDefault="00CB32D2" w:rsidP="00D801DA">
      <w:r>
        <w:separator/>
      </w:r>
    </w:p>
  </w:endnote>
  <w:endnote w:type="continuationSeparator" w:id="0">
    <w:p w14:paraId="1A88CEA7" w14:textId="77777777" w:rsidR="00CB32D2" w:rsidRDefault="00CB32D2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serrat MEDIUM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5868235"/>
      <w:docPartObj>
        <w:docPartGallery w:val="Page Numbers (Bottom of Page)"/>
        <w:docPartUnique/>
      </w:docPartObj>
    </w:sdtPr>
    <w:sdtContent>
      <w:p w14:paraId="1A02A0D8" w14:textId="77777777" w:rsidR="002C6A67" w:rsidRDefault="002C6A67">
        <w:pPr>
          <w:pStyle w:val="Piedepgina"/>
          <w:jc w:val="center"/>
        </w:pPr>
      </w:p>
      <w:p w14:paraId="70C710E3" w14:textId="162EBC83" w:rsidR="00100B83" w:rsidRDefault="00DD74E2">
        <w:pPr>
          <w:pStyle w:val="Piedepgina"/>
          <w:jc w:val="center"/>
        </w:pPr>
        <w:r>
          <w:fldChar w:fldCharType="begin"/>
        </w:r>
        <w:r w:rsidR="001E7398">
          <w:instrText xml:space="preserve"> PAGE   \* MERGEFORMAT </w:instrText>
        </w:r>
        <w:r>
          <w:fldChar w:fldCharType="separate"/>
        </w:r>
        <w:r w:rsidR="009615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FC84E" w14:textId="77777777" w:rsidR="00100B83" w:rsidRDefault="00100B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5368F" w14:textId="77777777" w:rsidR="00CB32D2" w:rsidRDefault="00CB32D2" w:rsidP="00D801DA">
      <w:r>
        <w:separator/>
      </w:r>
    </w:p>
  </w:footnote>
  <w:footnote w:type="continuationSeparator" w:id="0">
    <w:p w14:paraId="35C1BF43" w14:textId="77777777" w:rsidR="00CB32D2" w:rsidRDefault="00CB32D2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689A" w14:textId="77777777" w:rsidR="00D801DA" w:rsidRDefault="00D801D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D001D43" wp14:editId="686F8BD3">
          <wp:extent cx="2228973" cy="594444"/>
          <wp:effectExtent l="0" t="0" r="0" b="2540"/>
          <wp:docPr id="918547732" name="Imagen 91854773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82" cy="625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88F45" w14:textId="77777777" w:rsidR="00D801DA" w:rsidRDefault="00D801D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44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34B"/>
    <w:rsid w:val="00012943"/>
    <w:rsid w:val="00017F2B"/>
    <w:rsid w:val="00042B17"/>
    <w:rsid w:val="00063AE2"/>
    <w:rsid w:val="00080890"/>
    <w:rsid w:val="000857C5"/>
    <w:rsid w:val="00090800"/>
    <w:rsid w:val="000B5B7F"/>
    <w:rsid w:val="000B6D54"/>
    <w:rsid w:val="000E7312"/>
    <w:rsid w:val="000F4976"/>
    <w:rsid w:val="00100B83"/>
    <w:rsid w:val="00103883"/>
    <w:rsid w:val="00112785"/>
    <w:rsid w:val="00121B37"/>
    <w:rsid w:val="0013183B"/>
    <w:rsid w:val="00136CB7"/>
    <w:rsid w:val="00142E0B"/>
    <w:rsid w:val="001431F2"/>
    <w:rsid w:val="001440F3"/>
    <w:rsid w:val="0015609D"/>
    <w:rsid w:val="00182B52"/>
    <w:rsid w:val="00192EF2"/>
    <w:rsid w:val="00194A09"/>
    <w:rsid w:val="001A76EF"/>
    <w:rsid w:val="001D6AB1"/>
    <w:rsid w:val="001E2178"/>
    <w:rsid w:val="001E7398"/>
    <w:rsid w:val="001E77C2"/>
    <w:rsid w:val="002107AD"/>
    <w:rsid w:val="00221DD6"/>
    <w:rsid w:val="002325F8"/>
    <w:rsid w:val="002803A5"/>
    <w:rsid w:val="002814C1"/>
    <w:rsid w:val="00296921"/>
    <w:rsid w:val="002A0A3D"/>
    <w:rsid w:val="002C6A67"/>
    <w:rsid w:val="002F534B"/>
    <w:rsid w:val="0030364A"/>
    <w:rsid w:val="003102DE"/>
    <w:rsid w:val="003206E1"/>
    <w:rsid w:val="003211E5"/>
    <w:rsid w:val="00333A2B"/>
    <w:rsid w:val="00333C88"/>
    <w:rsid w:val="003651CC"/>
    <w:rsid w:val="00370246"/>
    <w:rsid w:val="00375E9B"/>
    <w:rsid w:val="00381469"/>
    <w:rsid w:val="00383EB5"/>
    <w:rsid w:val="00386326"/>
    <w:rsid w:val="00392A76"/>
    <w:rsid w:val="003B1818"/>
    <w:rsid w:val="003B2F44"/>
    <w:rsid w:val="003D6526"/>
    <w:rsid w:val="004169D2"/>
    <w:rsid w:val="004229BD"/>
    <w:rsid w:val="00435DD9"/>
    <w:rsid w:val="00450C45"/>
    <w:rsid w:val="004B070D"/>
    <w:rsid w:val="004B7224"/>
    <w:rsid w:val="004C2A17"/>
    <w:rsid w:val="004D61DB"/>
    <w:rsid w:val="004D78A8"/>
    <w:rsid w:val="004E4150"/>
    <w:rsid w:val="004F7BBA"/>
    <w:rsid w:val="005204B4"/>
    <w:rsid w:val="00560248"/>
    <w:rsid w:val="00561D91"/>
    <w:rsid w:val="005730B7"/>
    <w:rsid w:val="005820D1"/>
    <w:rsid w:val="00584D03"/>
    <w:rsid w:val="00585B53"/>
    <w:rsid w:val="005871FD"/>
    <w:rsid w:val="0059183D"/>
    <w:rsid w:val="0059766B"/>
    <w:rsid w:val="005E09B2"/>
    <w:rsid w:val="005E4A72"/>
    <w:rsid w:val="006256B2"/>
    <w:rsid w:val="006351C1"/>
    <w:rsid w:val="0063672F"/>
    <w:rsid w:val="006439BA"/>
    <w:rsid w:val="00657FCC"/>
    <w:rsid w:val="0066671A"/>
    <w:rsid w:val="00690B61"/>
    <w:rsid w:val="00695FCB"/>
    <w:rsid w:val="006A5357"/>
    <w:rsid w:val="006E0DEA"/>
    <w:rsid w:val="006E67F8"/>
    <w:rsid w:val="006F47DD"/>
    <w:rsid w:val="006F4ECF"/>
    <w:rsid w:val="007248F1"/>
    <w:rsid w:val="00724E37"/>
    <w:rsid w:val="00725659"/>
    <w:rsid w:val="007525C3"/>
    <w:rsid w:val="00752636"/>
    <w:rsid w:val="00755C61"/>
    <w:rsid w:val="00757CCC"/>
    <w:rsid w:val="0079213E"/>
    <w:rsid w:val="007A42C2"/>
    <w:rsid w:val="007B67C7"/>
    <w:rsid w:val="007C3E12"/>
    <w:rsid w:val="007D5406"/>
    <w:rsid w:val="007E5C68"/>
    <w:rsid w:val="007F3FF5"/>
    <w:rsid w:val="007F522A"/>
    <w:rsid w:val="007F6335"/>
    <w:rsid w:val="00803575"/>
    <w:rsid w:val="008405BC"/>
    <w:rsid w:val="00873699"/>
    <w:rsid w:val="008756CE"/>
    <w:rsid w:val="008811EA"/>
    <w:rsid w:val="00890D3B"/>
    <w:rsid w:val="00895CA2"/>
    <w:rsid w:val="008B33C9"/>
    <w:rsid w:val="008B63B4"/>
    <w:rsid w:val="008C42C2"/>
    <w:rsid w:val="008D3248"/>
    <w:rsid w:val="008E14C1"/>
    <w:rsid w:val="00905578"/>
    <w:rsid w:val="00907A2C"/>
    <w:rsid w:val="009121B9"/>
    <w:rsid w:val="00924429"/>
    <w:rsid w:val="00924870"/>
    <w:rsid w:val="00926889"/>
    <w:rsid w:val="0094783D"/>
    <w:rsid w:val="00954547"/>
    <w:rsid w:val="009615C4"/>
    <w:rsid w:val="009630ED"/>
    <w:rsid w:val="00964915"/>
    <w:rsid w:val="0096729B"/>
    <w:rsid w:val="009A32BE"/>
    <w:rsid w:val="009C177E"/>
    <w:rsid w:val="009D45DE"/>
    <w:rsid w:val="009E3ADB"/>
    <w:rsid w:val="009E3EFB"/>
    <w:rsid w:val="009E5B67"/>
    <w:rsid w:val="009E7A36"/>
    <w:rsid w:val="009F4DFB"/>
    <w:rsid w:val="00A00124"/>
    <w:rsid w:val="00A04E4E"/>
    <w:rsid w:val="00A30939"/>
    <w:rsid w:val="00A31294"/>
    <w:rsid w:val="00A35049"/>
    <w:rsid w:val="00A57C04"/>
    <w:rsid w:val="00A62CB8"/>
    <w:rsid w:val="00A67027"/>
    <w:rsid w:val="00A86753"/>
    <w:rsid w:val="00AA3679"/>
    <w:rsid w:val="00AC5675"/>
    <w:rsid w:val="00B034E0"/>
    <w:rsid w:val="00B22580"/>
    <w:rsid w:val="00B428AC"/>
    <w:rsid w:val="00B47BF9"/>
    <w:rsid w:val="00BD5FF5"/>
    <w:rsid w:val="00BE65DE"/>
    <w:rsid w:val="00BF1651"/>
    <w:rsid w:val="00C349A0"/>
    <w:rsid w:val="00C7621C"/>
    <w:rsid w:val="00CA0700"/>
    <w:rsid w:val="00CB32D2"/>
    <w:rsid w:val="00CC0142"/>
    <w:rsid w:val="00CC4EEE"/>
    <w:rsid w:val="00CD6B21"/>
    <w:rsid w:val="00CE5B21"/>
    <w:rsid w:val="00CE6F9E"/>
    <w:rsid w:val="00CF48DD"/>
    <w:rsid w:val="00D26D31"/>
    <w:rsid w:val="00D366C8"/>
    <w:rsid w:val="00D40767"/>
    <w:rsid w:val="00D465E3"/>
    <w:rsid w:val="00D47808"/>
    <w:rsid w:val="00D619C3"/>
    <w:rsid w:val="00D801DA"/>
    <w:rsid w:val="00DB155A"/>
    <w:rsid w:val="00DB60E3"/>
    <w:rsid w:val="00DD74E2"/>
    <w:rsid w:val="00DE3E4A"/>
    <w:rsid w:val="00DE44B0"/>
    <w:rsid w:val="00DF1696"/>
    <w:rsid w:val="00DF461F"/>
    <w:rsid w:val="00E04EB3"/>
    <w:rsid w:val="00E05255"/>
    <w:rsid w:val="00E16683"/>
    <w:rsid w:val="00E4115F"/>
    <w:rsid w:val="00E81B26"/>
    <w:rsid w:val="00EC27D1"/>
    <w:rsid w:val="00EE6DB2"/>
    <w:rsid w:val="00EF1DA2"/>
    <w:rsid w:val="00EF326C"/>
    <w:rsid w:val="00EF3466"/>
    <w:rsid w:val="00EF3B76"/>
    <w:rsid w:val="00F019AD"/>
    <w:rsid w:val="00F01BEC"/>
    <w:rsid w:val="00F257D0"/>
    <w:rsid w:val="00F4025B"/>
    <w:rsid w:val="00F406B1"/>
    <w:rsid w:val="00F42857"/>
    <w:rsid w:val="00F450E0"/>
    <w:rsid w:val="00F80200"/>
    <w:rsid w:val="00F86625"/>
    <w:rsid w:val="00FC1838"/>
    <w:rsid w:val="00FC4DA7"/>
    <w:rsid w:val="00FD677E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D6946"/>
  <w15:docId w15:val="{9818CAF3-2552-45E0-840D-3F93014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35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F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FCC"/>
    <w:rPr>
      <w:rFonts w:ascii="Tahoma" w:hAnsi="Tahoma" w:cs="Tahoma"/>
      <w:sz w:val="16"/>
      <w:szCs w:val="16"/>
    </w:rPr>
  </w:style>
  <w:style w:type="paragraph" w:customStyle="1" w:styleId="Ttulodeldocumento">
    <w:name w:val="Título del documento"/>
    <w:next w:val="Normal"/>
    <w:rsid w:val="00657FC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ziar@vkcomunicac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33EE0A-8208-49B8-9F7F-BCA93F98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Maite Gutiérrez</cp:lastModifiedBy>
  <cp:revision>8</cp:revision>
  <cp:lastPrinted>2023-03-28T07:53:00Z</cp:lastPrinted>
  <dcterms:created xsi:type="dcterms:W3CDTF">2025-03-13T09:17:00Z</dcterms:created>
  <dcterms:modified xsi:type="dcterms:W3CDTF">2025-03-19T09:34:00Z</dcterms:modified>
</cp:coreProperties>
</file>