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38D162" w14:textId="7D7E672C" w:rsidR="002F09B2" w:rsidRDefault="002F09B2" w:rsidP="00E6650B">
      <w:pPr>
        <w:jc w:val="center"/>
        <w:rPr>
          <w:rFonts w:ascii="Arial" w:hAnsi="Arial" w:cs="Arial"/>
          <w:i/>
          <w:iCs/>
          <w:u w:val="single"/>
        </w:rPr>
      </w:pPr>
      <w:r>
        <w:rPr>
          <w:rFonts w:ascii="Arial" w:hAnsi="Arial" w:cs="Arial"/>
          <w:i/>
          <w:iCs/>
          <w:u w:val="single"/>
        </w:rPr>
        <w:t>10 de junio, a las 17.00 h (</w:t>
      </w:r>
      <w:bookmarkStart w:id="0" w:name="_GoBack"/>
      <w:bookmarkEnd w:id="0"/>
      <w:r>
        <w:rPr>
          <w:rFonts w:ascii="Arial" w:hAnsi="Arial" w:cs="Arial"/>
          <w:i/>
          <w:iCs/>
          <w:u w:val="single"/>
        </w:rPr>
        <w:t>horario de España), presentación online a las empresas interesadas</w:t>
      </w:r>
    </w:p>
    <w:p w14:paraId="5E0F5928" w14:textId="77777777" w:rsidR="002F09B2" w:rsidRDefault="002F09B2" w:rsidP="00E6650B">
      <w:pPr>
        <w:jc w:val="center"/>
        <w:rPr>
          <w:rFonts w:ascii="Arial" w:hAnsi="Arial" w:cs="Arial"/>
          <w:i/>
          <w:iCs/>
          <w:u w:val="single"/>
        </w:rPr>
      </w:pPr>
    </w:p>
    <w:p w14:paraId="403C0529" w14:textId="336E72A8" w:rsidR="002F09B2" w:rsidRDefault="002F09B2" w:rsidP="00E6650B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¿Qué te espera en </w:t>
      </w:r>
      <w:proofErr w:type="spellStart"/>
      <w:r w:rsidRPr="003B4B2F">
        <w:rPr>
          <w:rFonts w:ascii="Arial" w:hAnsi="Arial" w:cs="Arial"/>
          <w:b/>
          <w:bCs/>
          <w:sz w:val="36"/>
          <w:szCs w:val="36"/>
        </w:rPr>
        <w:t>ExpoRetail</w:t>
      </w:r>
      <w:proofErr w:type="spellEnd"/>
      <w:r w:rsidRPr="003B4B2F">
        <w:rPr>
          <w:rFonts w:ascii="Arial" w:hAnsi="Arial" w:cs="Arial"/>
          <w:b/>
          <w:bCs/>
          <w:sz w:val="36"/>
          <w:szCs w:val="36"/>
        </w:rPr>
        <w:t xml:space="preserve"> Iberoamérica</w:t>
      </w:r>
      <w:r>
        <w:rPr>
          <w:rFonts w:ascii="Arial" w:hAnsi="Arial" w:cs="Arial"/>
          <w:b/>
          <w:bCs/>
          <w:sz w:val="36"/>
          <w:szCs w:val="36"/>
        </w:rPr>
        <w:t>?</w:t>
      </w:r>
    </w:p>
    <w:p w14:paraId="318FB49D" w14:textId="0DDC30BF" w:rsidR="002F09B2" w:rsidRDefault="002F09B2" w:rsidP="00E6650B">
      <w:pPr>
        <w:jc w:val="center"/>
        <w:rPr>
          <w:rFonts w:ascii="Arial" w:hAnsi="Arial" w:cs="Arial"/>
          <w:i/>
          <w:iCs/>
          <w:u w:val="single"/>
        </w:rPr>
      </w:pPr>
    </w:p>
    <w:p w14:paraId="7819F26C" w14:textId="727737A1" w:rsidR="00D00CBC" w:rsidRPr="006E5258" w:rsidRDefault="002F09B2" w:rsidP="00D00CBC">
      <w:pPr>
        <w:pStyle w:val="Prrafodelista"/>
        <w:numPr>
          <w:ilvl w:val="0"/>
          <w:numId w:val="5"/>
        </w:numPr>
        <w:spacing w:before="0" w:beforeAutospacing="0" w:after="0" w:afterAutospacing="0"/>
        <w:jc w:val="center"/>
        <w:rPr>
          <w:rFonts w:ascii="Arial" w:hAnsi="Arial" w:cs="Arial"/>
          <w:i/>
          <w:sz w:val="22"/>
          <w:szCs w:val="22"/>
        </w:rPr>
      </w:pPr>
      <w:r w:rsidRPr="006E5258">
        <w:rPr>
          <w:rFonts w:ascii="Arial" w:hAnsi="Arial" w:cs="Arial"/>
          <w:i/>
          <w:color w:val="232333"/>
          <w:sz w:val="22"/>
          <w:szCs w:val="22"/>
          <w:shd w:val="clear" w:color="auto" w:fill="FFFFFF"/>
        </w:rPr>
        <w:t xml:space="preserve">Conéctate </w:t>
      </w:r>
      <w:r w:rsidRPr="006E5258">
        <w:rPr>
          <w:rFonts w:ascii="Arial" w:hAnsi="Arial" w:cs="Arial"/>
          <w:i/>
          <w:color w:val="232333"/>
          <w:sz w:val="22"/>
          <w:szCs w:val="22"/>
          <w:shd w:val="clear" w:color="auto" w:fill="FFFFFF"/>
        </w:rPr>
        <w:t>para conocer</w:t>
      </w:r>
      <w:r w:rsidRPr="006E5258">
        <w:rPr>
          <w:rFonts w:ascii="Arial" w:hAnsi="Arial" w:cs="Arial"/>
          <w:i/>
          <w:color w:val="232333"/>
          <w:sz w:val="22"/>
          <w:szCs w:val="22"/>
          <w:shd w:val="clear" w:color="auto" w:fill="FFFFFF"/>
        </w:rPr>
        <w:t xml:space="preserve"> todas las novedades y opciones de colaboración y exposición </w:t>
      </w:r>
      <w:r w:rsidR="00D00CBC" w:rsidRPr="006E5258">
        <w:rPr>
          <w:rFonts w:ascii="Arial" w:hAnsi="Arial" w:cs="Arial"/>
          <w:i/>
          <w:color w:val="232333"/>
          <w:sz w:val="22"/>
          <w:szCs w:val="22"/>
          <w:shd w:val="clear" w:color="auto" w:fill="FFFFFF"/>
        </w:rPr>
        <w:t>que ofrece</w:t>
      </w:r>
      <w:r w:rsidRPr="006E5258">
        <w:rPr>
          <w:rFonts w:ascii="Arial" w:hAnsi="Arial" w:cs="Arial"/>
          <w:i/>
          <w:color w:val="232333"/>
          <w:sz w:val="22"/>
          <w:szCs w:val="22"/>
          <w:shd w:val="clear" w:color="auto" w:fill="FFFFFF"/>
        </w:rPr>
        <w:t xml:space="preserve"> </w:t>
      </w:r>
      <w:proofErr w:type="spellStart"/>
      <w:r w:rsidRPr="006E5258">
        <w:rPr>
          <w:rFonts w:ascii="Arial" w:hAnsi="Arial" w:cs="Arial"/>
          <w:i/>
          <w:color w:val="232333"/>
          <w:sz w:val="22"/>
          <w:szCs w:val="22"/>
          <w:shd w:val="clear" w:color="auto" w:fill="FFFFFF"/>
        </w:rPr>
        <w:t>ExpoRetail</w:t>
      </w:r>
      <w:proofErr w:type="spellEnd"/>
      <w:r w:rsidRPr="006E5258">
        <w:rPr>
          <w:rFonts w:ascii="Arial" w:hAnsi="Arial" w:cs="Arial"/>
          <w:i/>
          <w:color w:val="232333"/>
          <w:sz w:val="22"/>
          <w:szCs w:val="22"/>
          <w:shd w:val="clear" w:color="auto" w:fill="FFFFFF"/>
        </w:rPr>
        <w:t xml:space="preserve"> Iberoamérica 2026 Madrid</w:t>
      </w:r>
    </w:p>
    <w:p w14:paraId="629E2042" w14:textId="77777777" w:rsidR="00D00CBC" w:rsidRPr="006E5258" w:rsidRDefault="00D00CBC" w:rsidP="006E5258">
      <w:pPr>
        <w:pStyle w:val="Prrafodelista"/>
        <w:spacing w:before="0" w:beforeAutospacing="0" w:after="0" w:afterAutospacing="0"/>
        <w:ind w:left="720"/>
        <w:jc w:val="center"/>
        <w:rPr>
          <w:rFonts w:ascii="Arial" w:hAnsi="Arial" w:cs="Arial"/>
          <w:i/>
          <w:sz w:val="22"/>
          <w:szCs w:val="22"/>
        </w:rPr>
      </w:pPr>
    </w:p>
    <w:p w14:paraId="3026635B" w14:textId="38217AD9" w:rsidR="006E5258" w:rsidRPr="006E5258" w:rsidRDefault="00D00CBC" w:rsidP="006E5258">
      <w:pPr>
        <w:pStyle w:val="Prrafodelista"/>
        <w:numPr>
          <w:ilvl w:val="0"/>
          <w:numId w:val="5"/>
        </w:numPr>
        <w:spacing w:before="0" w:beforeAutospacing="0" w:after="0" w:afterAutospacing="0"/>
        <w:jc w:val="center"/>
        <w:rPr>
          <w:rFonts w:ascii="Arial" w:hAnsi="Arial" w:cs="Arial"/>
          <w:i/>
          <w:iCs/>
          <w:sz w:val="22"/>
          <w:szCs w:val="22"/>
        </w:rPr>
      </w:pPr>
      <w:r w:rsidRPr="006E5258">
        <w:rPr>
          <w:rFonts w:ascii="Arial" w:hAnsi="Arial" w:cs="Arial"/>
          <w:i/>
          <w:iCs/>
          <w:sz w:val="22"/>
          <w:szCs w:val="22"/>
        </w:rPr>
        <w:t>Se precisa inscripción previa en el siguiente enlace</w:t>
      </w:r>
      <w:r w:rsidRPr="006E5258">
        <w:rPr>
          <w:rFonts w:ascii="Arial" w:hAnsi="Arial" w:cs="Arial"/>
          <w:i/>
          <w:iCs/>
          <w:sz w:val="22"/>
          <w:szCs w:val="22"/>
        </w:rPr>
        <w:t xml:space="preserve">: </w:t>
      </w:r>
      <w:hyperlink r:id="rId8" w:history="1">
        <w:r w:rsidRPr="006E5258">
          <w:rPr>
            <w:rStyle w:val="Hipervnculo"/>
            <w:rFonts w:ascii="Arial" w:hAnsi="Arial" w:cs="Arial"/>
            <w:i/>
            <w:iCs/>
            <w:sz w:val="22"/>
            <w:szCs w:val="22"/>
          </w:rPr>
          <w:t>https://bit.ly/43Q7bT0</w:t>
        </w:r>
      </w:hyperlink>
    </w:p>
    <w:p w14:paraId="7772B277" w14:textId="77777777" w:rsidR="006E5258" w:rsidRPr="006E5258" w:rsidRDefault="006E5258" w:rsidP="006E5258">
      <w:pPr>
        <w:rPr>
          <w:rFonts w:ascii="Arial" w:hAnsi="Arial" w:cs="Arial"/>
          <w:i/>
          <w:iCs/>
          <w:sz w:val="22"/>
          <w:szCs w:val="22"/>
        </w:rPr>
      </w:pPr>
    </w:p>
    <w:p w14:paraId="6A33290A" w14:textId="77777777" w:rsidR="006E5258" w:rsidRPr="006E5258" w:rsidRDefault="006E5258" w:rsidP="006E5258">
      <w:pPr>
        <w:pStyle w:val="Prrafodelista"/>
        <w:numPr>
          <w:ilvl w:val="0"/>
          <w:numId w:val="5"/>
        </w:numPr>
        <w:spacing w:before="0" w:beforeAutospacing="0" w:after="0" w:afterAutospacing="0"/>
        <w:jc w:val="center"/>
        <w:rPr>
          <w:rFonts w:ascii="Arial" w:hAnsi="Arial" w:cs="Arial"/>
          <w:bCs/>
          <w:i/>
          <w:iCs/>
          <w:sz w:val="22"/>
          <w:szCs w:val="22"/>
        </w:rPr>
      </w:pPr>
      <w:r w:rsidRPr="006E5258">
        <w:rPr>
          <w:rFonts w:ascii="Arial" w:hAnsi="Arial" w:cs="Arial"/>
          <w:bCs/>
          <w:i/>
          <w:iCs/>
          <w:sz w:val="22"/>
          <w:szCs w:val="22"/>
        </w:rPr>
        <w:t>Se espera la participación (presencial o virtual) de más de 10.000 profesionales de todo el mundo, y más de un centenar de expositores, con sesiones en español, portugués e inglés (con traducción simultánea)</w:t>
      </w:r>
    </w:p>
    <w:p w14:paraId="5289334E" w14:textId="2CBC56BC" w:rsidR="00D00CBC" w:rsidRDefault="00F013A6" w:rsidP="002F09B2">
      <w:pPr>
        <w:jc w:val="both"/>
        <w:rPr>
          <w:rFonts w:ascii="Arial" w:hAnsi="Arial" w:cs="Arial"/>
          <w:i/>
          <w:iCs/>
          <w:u w:val="single"/>
        </w:rPr>
      </w:pPr>
      <w:r>
        <w:rPr>
          <w:rFonts w:ascii="Arial" w:hAnsi="Arial" w:cs="Arial"/>
          <w:i/>
          <w:iCs/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7B672A13" wp14:editId="3D24C1E6">
            <wp:simplePos x="0" y="0"/>
            <wp:positionH relativeFrom="column">
              <wp:posOffset>3392805</wp:posOffset>
            </wp:positionH>
            <wp:positionV relativeFrom="paragraph">
              <wp:posOffset>72390</wp:posOffset>
            </wp:positionV>
            <wp:extent cx="2827020" cy="3532505"/>
            <wp:effectExtent l="0" t="0" r="508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5-05-08 at 08.42.30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7020" cy="3532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A3799C" w14:textId="1E51371F" w:rsidR="002F09B2" w:rsidRPr="002F09B2" w:rsidRDefault="00D00CBC" w:rsidP="006E5258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proofErr w:type="gramStart"/>
      <w:r w:rsidRPr="00D00CBC">
        <w:rPr>
          <w:rFonts w:ascii="Arial" w:hAnsi="Arial" w:cs="Arial"/>
          <w:b/>
          <w:i/>
          <w:iCs/>
          <w:sz w:val="22"/>
          <w:szCs w:val="22"/>
        </w:rPr>
        <w:t>Madrid.-</w:t>
      </w:r>
      <w:proofErr w:type="gramEnd"/>
      <w:r>
        <w:rPr>
          <w:rFonts w:ascii="Arial" w:hAnsi="Arial" w:cs="Arial"/>
          <w:iCs/>
          <w:sz w:val="22"/>
          <w:szCs w:val="22"/>
        </w:rPr>
        <w:t xml:space="preserve"> </w:t>
      </w:r>
      <w:r w:rsidR="002F09B2" w:rsidRPr="002F09B2">
        <w:rPr>
          <w:rFonts w:ascii="Arial" w:hAnsi="Arial" w:cs="Arial"/>
          <w:iCs/>
          <w:sz w:val="22"/>
          <w:szCs w:val="22"/>
        </w:rPr>
        <w:t xml:space="preserve">Cuando falta poco más de un año para su celebración, la que promete ser la </w:t>
      </w:r>
      <w:r w:rsidR="002F09B2" w:rsidRPr="00D00CBC">
        <w:rPr>
          <w:rFonts w:ascii="Arial" w:hAnsi="Arial" w:cs="Arial"/>
          <w:b/>
          <w:iCs/>
          <w:sz w:val="22"/>
          <w:szCs w:val="22"/>
        </w:rPr>
        <w:t xml:space="preserve">feria más importante del sector del </w:t>
      </w:r>
      <w:proofErr w:type="spellStart"/>
      <w:r w:rsidR="002F09B2" w:rsidRPr="00D00CBC">
        <w:rPr>
          <w:rFonts w:ascii="Arial" w:hAnsi="Arial" w:cs="Arial"/>
          <w:b/>
          <w:iCs/>
          <w:sz w:val="22"/>
          <w:szCs w:val="22"/>
        </w:rPr>
        <w:t>Retail</w:t>
      </w:r>
      <w:proofErr w:type="spellEnd"/>
      <w:r w:rsidR="002F09B2" w:rsidRPr="00D00CBC">
        <w:rPr>
          <w:rFonts w:ascii="Arial" w:hAnsi="Arial" w:cs="Arial"/>
          <w:b/>
          <w:iCs/>
          <w:sz w:val="22"/>
          <w:szCs w:val="22"/>
        </w:rPr>
        <w:t xml:space="preserve"> en habla hispana del </w:t>
      </w:r>
      <w:r w:rsidRPr="00D00CBC">
        <w:rPr>
          <w:rFonts w:ascii="Arial" w:hAnsi="Arial" w:cs="Arial"/>
          <w:b/>
          <w:iCs/>
          <w:sz w:val="22"/>
          <w:szCs w:val="22"/>
        </w:rPr>
        <w:t>2026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2F09B2" w:rsidRPr="002F09B2">
        <w:rPr>
          <w:rFonts w:ascii="Arial" w:hAnsi="Arial" w:cs="Arial"/>
          <w:iCs/>
          <w:sz w:val="22"/>
          <w:szCs w:val="22"/>
        </w:rPr>
        <w:t xml:space="preserve">se presenta a todos aquellos posibles interesados en formar parte de este encuentro innovador, pionero y único, que tendrá lugar </w:t>
      </w:r>
      <w:r w:rsidR="002F09B2" w:rsidRPr="002F09B2">
        <w:rPr>
          <w:rFonts w:ascii="Arial" w:hAnsi="Arial" w:cs="Arial"/>
          <w:iCs/>
          <w:sz w:val="22"/>
          <w:szCs w:val="22"/>
        </w:rPr>
        <w:t xml:space="preserve">el </w:t>
      </w:r>
      <w:r w:rsidR="002F09B2" w:rsidRPr="00D00CBC">
        <w:rPr>
          <w:rFonts w:ascii="Arial" w:hAnsi="Arial" w:cs="Arial"/>
          <w:b/>
          <w:iCs/>
          <w:sz w:val="22"/>
          <w:szCs w:val="22"/>
        </w:rPr>
        <w:t>17 y 18 de junio de 2026</w:t>
      </w:r>
      <w:r w:rsidR="002F09B2" w:rsidRPr="002F09B2">
        <w:rPr>
          <w:rFonts w:ascii="Arial" w:hAnsi="Arial" w:cs="Arial"/>
          <w:iCs/>
          <w:sz w:val="22"/>
          <w:szCs w:val="22"/>
        </w:rPr>
        <w:t xml:space="preserve">, en </w:t>
      </w:r>
      <w:r w:rsidR="002F09B2" w:rsidRPr="00D00CBC">
        <w:rPr>
          <w:rFonts w:ascii="Arial" w:hAnsi="Arial" w:cs="Arial"/>
          <w:b/>
          <w:iCs/>
          <w:sz w:val="22"/>
          <w:szCs w:val="22"/>
        </w:rPr>
        <w:t>IFEMA Madrid</w:t>
      </w:r>
      <w:r w:rsidR="002F09B2" w:rsidRPr="002F09B2">
        <w:rPr>
          <w:rFonts w:ascii="Arial" w:hAnsi="Arial" w:cs="Arial"/>
          <w:iCs/>
          <w:sz w:val="22"/>
          <w:szCs w:val="22"/>
        </w:rPr>
        <w:t xml:space="preserve">, con una </w:t>
      </w:r>
      <w:r w:rsidR="002F09B2" w:rsidRPr="00D00CBC">
        <w:rPr>
          <w:rFonts w:ascii="Arial" w:hAnsi="Arial" w:cs="Arial"/>
          <w:b/>
          <w:iCs/>
          <w:sz w:val="22"/>
          <w:szCs w:val="22"/>
        </w:rPr>
        <w:t>previsión de más de 10.000 participantes</w:t>
      </w:r>
      <w:r w:rsidR="002F09B2" w:rsidRPr="002F09B2">
        <w:rPr>
          <w:rFonts w:ascii="Arial" w:hAnsi="Arial" w:cs="Arial"/>
          <w:iCs/>
          <w:sz w:val="22"/>
          <w:szCs w:val="22"/>
        </w:rPr>
        <w:t>.</w:t>
      </w:r>
    </w:p>
    <w:p w14:paraId="130F7CBF" w14:textId="41656A0D" w:rsidR="002F09B2" w:rsidRPr="002F09B2" w:rsidRDefault="002F09B2" w:rsidP="002F09B2">
      <w:pPr>
        <w:ind w:firstLine="708"/>
        <w:jc w:val="both"/>
        <w:rPr>
          <w:rFonts w:ascii="Arial" w:hAnsi="Arial" w:cs="Arial"/>
          <w:iCs/>
          <w:sz w:val="22"/>
          <w:szCs w:val="22"/>
        </w:rPr>
      </w:pPr>
    </w:p>
    <w:p w14:paraId="65178134" w14:textId="0D0129BB" w:rsidR="00D00CBC" w:rsidRDefault="002F09B2" w:rsidP="006E5258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s-ES_tradnl" w:eastAsia="es-ES_tradnl"/>
        </w:rPr>
      </w:pPr>
      <w:r w:rsidRPr="002F09B2">
        <w:rPr>
          <w:rFonts w:ascii="Arial" w:hAnsi="Arial" w:cs="Arial"/>
          <w:iCs/>
          <w:sz w:val="22"/>
          <w:szCs w:val="22"/>
        </w:rPr>
        <w:t xml:space="preserve">El </w:t>
      </w:r>
      <w:r w:rsidR="00D00CBC" w:rsidRPr="00D00CBC">
        <w:rPr>
          <w:rFonts w:ascii="Arial" w:hAnsi="Arial" w:cs="Arial"/>
          <w:b/>
          <w:iCs/>
          <w:sz w:val="22"/>
          <w:szCs w:val="22"/>
        </w:rPr>
        <w:t>martes</w:t>
      </w:r>
      <w:r w:rsidRPr="00D00CBC">
        <w:rPr>
          <w:rFonts w:ascii="Arial" w:hAnsi="Arial" w:cs="Arial"/>
          <w:b/>
          <w:iCs/>
          <w:sz w:val="22"/>
          <w:szCs w:val="22"/>
        </w:rPr>
        <w:t xml:space="preserve"> 10 de junio, a las </w:t>
      </w:r>
      <w:r w:rsidRPr="002F09B2">
        <w:rPr>
          <w:rFonts w:ascii="Arial" w:eastAsia="Times New Roman" w:hAnsi="Arial" w:cs="Arial"/>
          <w:b/>
          <w:color w:val="000000"/>
          <w:sz w:val="22"/>
          <w:szCs w:val="22"/>
          <w:lang w:val="es-ES_tradnl" w:eastAsia="es-ES_tradnl"/>
        </w:rPr>
        <w:t>17h (hora local España)</w:t>
      </w:r>
      <w:r w:rsidR="00D00CBC">
        <w:rPr>
          <w:rFonts w:ascii="Arial" w:eastAsia="Times New Roman" w:hAnsi="Arial" w:cs="Arial"/>
          <w:color w:val="000000"/>
          <w:sz w:val="22"/>
          <w:szCs w:val="22"/>
          <w:lang w:val="es-ES_tradnl" w:eastAsia="es-ES_tradnl"/>
        </w:rPr>
        <w:t xml:space="preserve">, </w:t>
      </w:r>
      <w:r w:rsidRPr="002F09B2">
        <w:rPr>
          <w:rFonts w:ascii="Arial" w:eastAsia="Times New Roman" w:hAnsi="Arial" w:cs="Arial"/>
          <w:color w:val="000000"/>
          <w:sz w:val="22"/>
          <w:szCs w:val="22"/>
          <w:lang w:val="es-ES_tradnl" w:eastAsia="es-ES_tradnl"/>
        </w:rPr>
        <w:t xml:space="preserve">se mostrarán no sólo los </w:t>
      </w:r>
      <w:r w:rsidRPr="00D00CBC">
        <w:rPr>
          <w:rFonts w:ascii="Arial" w:eastAsia="Times New Roman" w:hAnsi="Arial" w:cs="Arial"/>
          <w:b/>
          <w:color w:val="000000"/>
          <w:sz w:val="22"/>
          <w:szCs w:val="22"/>
          <w:lang w:val="es-ES_tradnl" w:eastAsia="es-ES_tradnl"/>
        </w:rPr>
        <w:t>principales contenidos y ponentes</w:t>
      </w:r>
      <w:r w:rsidRPr="002F09B2">
        <w:rPr>
          <w:rFonts w:ascii="Arial" w:eastAsia="Times New Roman" w:hAnsi="Arial" w:cs="Arial"/>
          <w:color w:val="000000"/>
          <w:sz w:val="22"/>
          <w:szCs w:val="22"/>
          <w:lang w:val="es-ES_tradnl" w:eastAsia="es-ES_tradnl"/>
        </w:rPr>
        <w:t xml:space="preserve"> que participarán en</w:t>
      </w:r>
      <w:r w:rsidRPr="002F09B2">
        <w:rPr>
          <w:rFonts w:ascii="Arial" w:eastAsia="Times New Roman" w:hAnsi="Arial" w:cs="Arial"/>
          <w:color w:val="000000"/>
          <w:sz w:val="22"/>
          <w:szCs w:val="22"/>
          <w:lang w:val="es-ES_tradnl" w:eastAsia="es-ES_tradnl"/>
        </w:rPr>
        <w:t xml:space="preserve"> </w:t>
      </w:r>
      <w:proofErr w:type="spellStart"/>
      <w:r w:rsidRPr="002F09B2">
        <w:rPr>
          <w:rFonts w:ascii="Arial" w:eastAsia="Times New Roman" w:hAnsi="Arial" w:cs="Arial"/>
          <w:color w:val="000000"/>
          <w:sz w:val="22"/>
          <w:szCs w:val="22"/>
          <w:lang w:val="es-ES_tradnl" w:eastAsia="es-ES_tradnl"/>
        </w:rPr>
        <w:t>ExpoRetail</w:t>
      </w:r>
      <w:proofErr w:type="spellEnd"/>
      <w:r w:rsidRPr="002F09B2">
        <w:rPr>
          <w:rFonts w:ascii="Arial" w:eastAsia="Times New Roman" w:hAnsi="Arial" w:cs="Arial"/>
          <w:color w:val="000000"/>
          <w:sz w:val="22"/>
          <w:szCs w:val="22"/>
          <w:lang w:val="es-ES_tradnl" w:eastAsia="es-ES_tradnl"/>
        </w:rPr>
        <w:t xml:space="preserve"> </w:t>
      </w:r>
      <w:proofErr w:type="spellStart"/>
      <w:r w:rsidRPr="002F09B2">
        <w:rPr>
          <w:rFonts w:ascii="Arial" w:eastAsia="Times New Roman" w:hAnsi="Arial" w:cs="Arial"/>
          <w:color w:val="000000"/>
          <w:sz w:val="22"/>
          <w:szCs w:val="22"/>
          <w:lang w:val="es-ES_tradnl" w:eastAsia="es-ES_tradnl"/>
        </w:rPr>
        <w:t>Iberoamerica</w:t>
      </w:r>
      <w:proofErr w:type="spellEnd"/>
      <w:r w:rsidRPr="002F09B2">
        <w:rPr>
          <w:rFonts w:ascii="Arial" w:eastAsia="Times New Roman" w:hAnsi="Arial" w:cs="Arial"/>
          <w:color w:val="000000"/>
          <w:sz w:val="22"/>
          <w:szCs w:val="22"/>
          <w:lang w:val="es-ES_tradnl" w:eastAsia="es-ES_tradnl"/>
        </w:rPr>
        <w:t xml:space="preserve">, sino que también </w:t>
      </w:r>
      <w:r w:rsidRPr="00D00CBC">
        <w:rPr>
          <w:rFonts w:ascii="Arial" w:eastAsia="Times New Roman" w:hAnsi="Arial" w:cs="Arial"/>
          <w:b/>
          <w:color w:val="000000"/>
          <w:sz w:val="22"/>
          <w:szCs w:val="22"/>
          <w:lang w:val="es-ES_tradnl" w:eastAsia="es-ES_tradnl"/>
        </w:rPr>
        <w:t xml:space="preserve">se informará </w:t>
      </w:r>
      <w:r w:rsidRPr="002F09B2">
        <w:rPr>
          <w:rFonts w:ascii="Arial" w:eastAsia="Times New Roman" w:hAnsi="Arial" w:cs="Arial"/>
          <w:color w:val="000000"/>
          <w:sz w:val="22"/>
          <w:szCs w:val="22"/>
          <w:lang w:val="es-ES_tradnl" w:eastAsia="es-ES_tradnl"/>
        </w:rPr>
        <w:t xml:space="preserve">sobre cualquier detalle relativo a las opciones de </w:t>
      </w:r>
      <w:r w:rsidRPr="00D00CBC">
        <w:rPr>
          <w:rFonts w:ascii="Arial" w:eastAsia="Times New Roman" w:hAnsi="Arial" w:cs="Arial"/>
          <w:b/>
          <w:color w:val="000000"/>
          <w:sz w:val="22"/>
          <w:szCs w:val="22"/>
          <w:lang w:val="es-ES_tradnl" w:eastAsia="es-ES_tradnl"/>
        </w:rPr>
        <w:t>patrocinio, colaboraciones y posibilidades expositivas</w:t>
      </w:r>
      <w:r w:rsidRPr="002F09B2">
        <w:rPr>
          <w:rFonts w:ascii="Arial" w:eastAsia="Times New Roman" w:hAnsi="Arial" w:cs="Arial"/>
          <w:color w:val="000000"/>
          <w:sz w:val="22"/>
          <w:szCs w:val="22"/>
          <w:lang w:val="es-ES_tradnl" w:eastAsia="es-ES_tradnl"/>
        </w:rPr>
        <w:t xml:space="preserve"> que ofrece esta gran cita ferial. </w:t>
      </w:r>
    </w:p>
    <w:p w14:paraId="7EA58714" w14:textId="65E5686F" w:rsidR="00D00CBC" w:rsidRDefault="00D00CBC" w:rsidP="002F09B2">
      <w:pPr>
        <w:ind w:firstLine="708"/>
        <w:jc w:val="both"/>
        <w:rPr>
          <w:rFonts w:ascii="Arial" w:eastAsia="Times New Roman" w:hAnsi="Arial" w:cs="Arial"/>
          <w:color w:val="000000"/>
          <w:sz w:val="22"/>
          <w:szCs w:val="22"/>
          <w:lang w:val="es-ES_tradnl" w:eastAsia="es-ES_tradnl"/>
        </w:rPr>
      </w:pPr>
    </w:p>
    <w:p w14:paraId="30583BB8" w14:textId="2CDCD827" w:rsidR="006E5258" w:rsidRPr="006E5258" w:rsidRDefault="006E5258" w:rsidP="006E5258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  <w:lang w:val="es-ES_tradnl"/>
        </w:rPr>
      </w:pPr>
      <w:r w:rsidRPr="006E5258">
        <w:rPr>
          <w:rFonts w:ascii="Arial" w:hAnsi="Arial" w:cs="Arial"/>
          <w:b/>
          <w:color w:val="000000"/>
          <w:sz w:val="22"/>
          <w:szCs w:val="22"/>
          <w:u w:val="single"/>
          <w:lang w:val="es-ES_tradnl"/>
        </w:rPr>
        <w:t>¿Vas a faltar?</w:t>
      </w:r>
    </w:p>
    <w:p w14:paraId="26DFD59B" w14:textId="2F5D188D" w:rsidR="006E5258" w:rsidRPr="006E5258" w:rsidRDefault="00D00CBC" w:rsidP="006E5258">
      <w:pPr>
        <w:jc w:val="both"/>
        <w:rPr>
          <w:rFonts w:ascii="Arial" w:hAnsi="Arial" w:cs="Arial"/>
          <w:b/>
          <w:bCs/>
          <w:i/>
          <w:iCs/>
          <w:sz w:val="22"/>
          <w:szCs w:val="22"/>
          <w:lang w:val="es-ES_tradnl"/>
        </w:rPr>
      </w:pPr>
      <w:r w:rsidRPr="006E5258">
        <w:rPr>
          <w:rFonts w:ascii="Arial" w:hAnsi="Arial" w:cs="Arial"/>
          <w:color w:val="000000"/>
          <w:sz w:val="22"/>
          <w:szCs w:val="22"/>
          <w:lang w:val="es-ES_tradnl"/>
        </w:rPr>
        <w:t>Ya son muchas las empresas que han comprometido su participación en este evento, pero se quiere dar la oportunidad a otras muchas para que puedan estar presente en este foro</w:t>
      </w:r>
      <w:r w:rsidR="006E5258" w:rsidRPr="006E5258">
        <w:rPr>
          <w:rFonts w:ascii="Arial" w:hAnsi="Arial" w:cs="Arial"/>
          <w:color w:val="000000"/>
          <w:sz w:val="22"/>
          <w:szCs w:val="22"/>
          <w:lang w:val="es-ES_tradnl"/>
        </w:rPr>
        <w:t xml:space="preserve"> donde </w:t>
      </w:r>
      <w:r w:rsidR="006E5258" w:rsidRPr="006E5258">
        <w:rPr>
          <w:rFonts w:ascii="Arial" w:hAnsi="Arial" w:cs="Arial"/>
          <w:b/>
          <w:bCs/>
          <w:i/>
          <w:iCs/>
          <w:sz w:val="22"/>
          <w:szCs w:val="22"/>
        </w:rPr>
        <w:t>s</w:t>
      </w:r>
      <w:r w:rsidR="006E5258" w:rsidRPr="006E5258">
        <w:rPr>
          <w:rFonts w:ascii="Arial" w:hAnsi="Arial" w:cs="Arial"/>
          <w:b/>
          <w:bCs/>
          <w:i/>
          <w:iCs/>
          <w:sz w:val="22"/>
          <w:szCs w:val="22"/>
        </w:rPr>
        <w:t>e contará con la participación de más de 100 ponentes internacionales de primer nivel</w:t>
      </w:r>
      <w:r w:rsidR="006E5258" w:rsidRPr="006E5258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6E5258" w:rsidRPr="006E5258">
        <w:rPr>
          <w:rFonts w:ascii="Arial" w:hAnsi="Arial" w:cs="Arial"/>
          <w:bCs/>
          <w:i/>
          <w:iCs/>
          <w:sz w:val="22"/>
          <w:szCs w:val="22"/>
        </w:rPr>
        <w:t>y</w:t>
      </w:r>
      <w:r w:rsidR="006E5258" w:rsidRPr="006E5258">
        <w:rPr>
          <w:rFonts w:ascii="Arial" w:hAnsi="Arial" w:cs="Arial"/>
          <w:bCs/>
          <w:i/>
          <w:iCs/>
          <w:sz w:val="22"/>
          <w:szCs w:val="22"/>
        </w:rPr>
        <w:t xml:space="preserve"> de referencia en distintos ámbitos del </w:t>
      </w:r>
      <w:proofErr w:type="spellStart"/>
      <w:r w:rsidR="006E5258" w:rsidRPr="006E5258">
        <w:rPr>
          <w:rFonts w:ascii="Arial" w:hAnsi="Arial" w:cs="Arial"/>
          <w:bCs/>
          <w:i/>
          <w:iCs/>
          <w:sz w:val="22"/>
          <w:szCs w:val="22"/>
        </w:rPr>
        <w:t>retail</w:t>
      </w:r>
      <w:proofErr w:type="spellEnd"/>
      <w:r w:rsidR="006E5258" w:rsidRPr="006E5258">
        <w:rPr>
          <w:rFonts w:ascii="Arial" w:hAnsi="Arial" w:cs="Arial"/>
          <w:bCs/>
          <w:i/>
          <w:iCs/>
          <w:sz w:val="22"/>
          <w:szCs w:val="22"/>
        </w:rPr>
        <w:t>.</w:t>
      </w:r>
      <w:r w:rsidR="006E5258" w:rsidRPr="006E5258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6E5258" w:rsidRPr="006E5258">
        <w:rPr>
          <w:rFonts w:ascii="Arial" w:hAnsi="Arial" w:cs="Arial"/>
          <w:b/>
          <w:bCs/>
          <w:i/>
          <w:iCs/>
          <w:sz w:val="22"/>
          <w:szCs w:val="22"/>
          <w:lang w:val="es-ES_tradnl"/>
        </w:rPr>
        <w:t xml:space="preserve">Firmas como Old </w:t>
      </w:r>
      <w:proofErr w:type="spellStart"/>
      <w:r w:rsidR="006E5258" w:rsidRPr="006E5258">
        <w:rPr>
          <w:rFonts w:ascii="Arial" w:hAnsi="Arial" w:cs="Arial"/>
          <w:b/>
          <w:bCs/>
          <w:i/>
          <w:iCs/>
          <w:sz w:val="22"/>
          <w:szCs w:val="22"/>
          <w:lang w:val="es-ES_tradnl"/>
        </w:rPr>
        <w:t>Navy</w:t>
      </w:r>
      <w:proofErr w:type="spellEnd"/>
      <w:r w:rsidR="006E5258" w:rsidRPr="006E5258">
        <w:rPr>
          <w:rFonts w:ascii="Arial" w:hAnsi="Arial" w:cs="Arial"/>
          <w:b/>
          <w:bCs/>
          <w:i/>
          <w:iCs/>
          <w:sz w:val="22"/>
          <w:szCs w:val="22"/>
          <w:lang w:val="es-ES_tradnl"/>
        </w:rPr>
        <w:t xml:space="preserve">, </w:t>
      </w:r>
      <w:proofErr w:type="spellStart"/>
      <w:r w:rsidR="006E5258" w:rsidRPr="006E5258">
        <w:rPr>
          <w:rFonts w:ascii="Arial" w:hAnsi="Arial" w:cs="Arial"/>
          <w:b/>
          <w:bCs/>
          <w:i/>
          <w:iCs/>
          <w:sz w:val="22"/>
          <w:szCs w:val="22"/>
        </w:rPr>
        <w:t>Walmart</w:t>
      </w:r>
      <w:proofErr w:type="spellEnd"/>
      <w:r w:rsidR="006E5258" w:rsidRPr="006E5258">
        <w:rPr>
          <w:rFonts w:ascii="Arial" w:hAnsi="Arial" w:cs="Arial"/>
          <w:b/>
          <w:bCs/>
          <w:i/>
          <w:iCs/>
          <w:sz w:val="22"/>
          <w:szCs w:val="22"/>
        </w:rPr>
        <w:t xml:space="preserve">, GALP, Repsol, Grupo EROSKI, </w:t>
      </w:r>
      <w:r w:rsidR="006E5258" w:rsidRPr="006E5258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Chedraui</w:t>
      </w:r>
      <w:r w:rsidR="006E5258" w:rsidRPr="006E5258">
        <w:rPr>
          <w:rFonts w:ascii="Arial" w:hAnsi="Arial" w:cs="Arial"/>
          <w:b/>
          <w:bCs/>
          <w:i/>
          <w:iCs/>
          <w:sz w:val="22"/>
          <w:szCs w:val="22"/>
        </w:rPr>
        <w:t xml:space="preserve">, FNAC, </w:t>
      </w:r>
      <w:proofErr w:type="spellStart"/>
      <w:r w:rsidR="006E5258" w:rsidRPr="006E5258">
        <w:rPr>
          <w:rFonts w:ascii="Arial" w:hAnsi="Arial" w:cs="Arial"/>
          <w:b/>
          <w:bCs/>
          <w:i/>
          <w:iCs/>
          <w:sz w:val="22"/>
          <w:szCs w:val="22"/>
        </w:rPr>
        <w:t>Afflelou</w:t>
      </w:r>
      <w:proofErr w:type="spellEnd"/>
      <w:r w:rsidR="006E5258" w:rsidRPr="006E5258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,</w:t>
      </w:r>
      <w:r w:rsidR="006E5258" w:rsidRPr="006E5258">
        <w:rPr>
          <w:rFonts w:ascii="Helvetica" w:hAnsi="Helvetica"/>
          <w:color w:val="000000"/>
          <w:sz w:val="18"/>
          <w:szCs w:val="18"/>
        </w:rPr>
        <w:t xml:space="preserve"> </w:t>
      </w:r>
      <w:proofErr w:type="spellStart"/>
      <w:r w:rsidR="006E5258" w:rsidRPr="006E5258">
        <w:rPr>
          <w:rFonts w:ascii="Arial" w:hAnsi="Arial" w:cs="Arial"/>
          <w:b/>
          <w:bCs/>
          <w:i/>
          <w:iCs/>
          <w:sz w:val="22"/>
          <w:szCs w:val="22"/>
        </w:rPr>
        <w:t>Leroy</w:t>
      </w:r>
      <w:proofErr w:type="spellEnd"/>
      <w:r w:rsidR="006E5258" w:rsidRPr="006E5258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="006E5258" w:rsidRPr="006E5258">
        <w:rPr>
          <w:rFonts w:ascii="Arial" w:hAnsi="Arial" w:cs="Arial"/>
          <w:b/>
          <w:bCs/>
          <w:i/>
          <w:iCs/>
          <w:sz w:val="22"/>
          <w:szCs w:val="22"/>
        </w:rPr>
        <w:t>Merlin</w:t>
      </w:r>
      <w:proofErr w:type="spellEnd"/>
      <w:r w:rsidR="006E5258" w:rsidRPr="006E5258">
        <w:rPr>
          <w:rFonts w:ascii="Arial" w:hAnsi="Arial" w:cs="Arial"/>
          <w:b/>
          <w:bCs/>
          <w:i/>
          <w:iCs/>
          <w:sz w:val="22"/>
          <w:szCs w:val="22"/>
        </w:rPr>
        <w:t xml:space="preserve">, Carrefour, </w:t>
      </w:r>
      <w:proofErr w:type="spellStart"/>
      <w:r w:rsidR="006E5258" w:rsidRPr="006E5258">
        <w:rPr>
          <w:rFonts w:ascii="Arial" w:hAnsi="Arial" w:cs="Arial"/>
          <w:b/>
          <w:bCs/>
          <w:i/>
          <w:iCs/>
          <w:sz w:val="22"/>
          <w:szCs w:val="22"/>
        </w:rPr>
        <w:t>Dia</w:t>
      </w:r>
      <w:proofErr w:type="spellEnd"/>
      <w:r w:rsidR="006E5258" w:rsidRPr="006E5258">
        <w:rPr>
          <w:rFonts w:ascii="Arial" w:hAnsi="Arial" w:cs="Arial"/>
          <w:b/>
          <w:bCs/>
          <w:i/>
          <w:iCs/>
          <w:sz w:val="22"/>
          <w:szCs w:val="22"/>
        </w:rPr>
        <w:t xml:space="preserve">, McDonald’s, </w:t>
      </w:r>
      <w:proofErr w:type="spellStart"/>
      <w:r w:rsidR="006E5258" w:rsidRPr="006E5258">
        <w:rPr>
          <w:rFonts w:ascii="Arial" w:hAnsi="Arial" w:cs="Arial"/>
          <w:b/>
          <w:bCs/>
          <w:i/>
          <w:iCs/>
          <w:sz w:val="22"/>
          <w:szCs w:val="22"/>
        </w:rPr>
        <w:t>Primark</w:t>
      </w:r>
      <w:proofErr w:type="spellEnd"/>
      <w:r w:rsidR="006E5258" w:rsidRPr="006E5258">
        <w:rPr>
          <w:rFonts w:ascii="Arial" w:hAnsi="Arial" w:cs="Arial"/>
          <w:b/>
          <w:bCs/>
          <w:i/>
          <w:iCs/>
          <w:sz w:val="22"/>
          <w:szCs w:val="22"/>
        </w:rPr>
        <w:t xml:space="preserve"> o Mango han comprometido la participación de destacados representantes</w:t>
      </w:r>
      <w:r w:rsidR="006E5258">
        <w:rPr>
          <w:rFonts w:ascii="Arial" w:hAnsi="Arial" w:cs="Arial"/>
          <w:b/>
          <w:bCs/>
          <w:i/>
          <w:iCs/>
          <w:sz w:val="22"/>
          <w:szCs w:val="22"/>
        </w:rPr>
        <w:t>.</w:t>
      </w:r>
    </w:p>
    <w:p w14:paraId="1EE64006" w14:textId="4D39362A" w:rsidR="006E5258" w:rsidRPr="00BB1620" w:rsidRDefault="006E5258" w:rsidP="006E5258">
      <w:pPr>
        <w:pStyle w:val="Prrafodelista"/>
        <w:spacing w:before="0" w:beforeAutospacing="0" w:after="0" w:afterAutospacing="0"/>
        <w:ind w:left="72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4B843FE0" w14:textId="46FF26CD" w:rsidR="002F09B2" w:rsidRDefault="006E5258" w:rsidP="006E5258">
      <w:pPr>
        <w:jc w:val="both"/>
        <w:rPr>
          <w:rFonts w:ascii="Arial" w:hAnsi="Arial" w:cs="Arial"/>
          <w:sz w:val="22"/>
          <w:szCs w:val="22"/>
        </w:rPr>
      </w:pPr>
      <w:r w:rsidRPr="00E201E7">
        <w:rPr>
          <w:rFonts w:ascii="Arial" w:hAnsi="Arial" w:cs="Arial"/>
          <w:sz w:val="22"/>
          <w:szCs w:val="22"/>
        </w:rPr>
        <w:t xml:space="preserve">Se trata de un encuentro global y único, que </w:t>
      </w:r>
      <w:r w:rsidRPr="00E201E7">
        <w:rPr>
          <w:rFonts w:ascii="Arial" w:hAnsi="Arial" w:cs="Arial"/>
          <w:b/>
          <w:bCs/>
          <w:sz w:val="22"/>
          <w:szCs w:val="22"/>
        </w:rPr>
        <w:t>nunca antes se había realizado</w:t>
      </w:r>
      <w:r>
        <w:rPr>
          <w:rFonts w:ascii="Arial" w:hAnsi="Arial" w:cs="Arial"/>
          <w:b/>
          <w:bCs/>
          <w:sz w:val="22"/>
          <w:szCs w:val="22"/>
        </w:rPr>
        <w:t xml:space="preserve"> en el ámbito iberoamericano</w:t>
      </w:r>
      <w:r w:rsidRPr="00E201E7">
        <w:rPr>
          <w:rFonts w:ascii="Arial" w:hAnsi="Arial" w:cs="Arial"/>
          <w:sz w:val="22"/>
          <w:szCs w:val="22"/>
        </w:rPr>
        <w:t xml:space="preserve">, en el que los asistentes presenciales y online (se transmitirá por </w:t>
      </w:r>
      <w:proofErr w:type="spellStart"/>
      <w:r w:rsidRPr="00E201E7">
        <w:rPr>
          <w:rFonts w:ascii="Arial" w:hAnsi="Arial" w:cs="Arial"/>
          <w:sz w:val="22"/>
          <w:szCs w:val="22"/>
        </w:rPr>
        <w:t>streaming</w:t>
      </w:r>
      <w:proofErr w:type="spellEnd"/>
      <w:r w:rsidRPr="00E201E7">
        <w:rPr>
          <w:rFonts w:ascii="Arial" w:hAnsi="Arial" w:cs="Arial"/>
          <w:sz w:val="22"/>
          <w:szCs w:val="22"/>
        </w:rPr>
        <w:t xml:space="preserve"> a todo el mundo) podrán disfrutar de formación </w:t>
      </w:r>
      <w:r>
        <w:rPr>
          <w:rFonts w:ascii="Arial" w:hAnsi="Arial" w:cs="Arial"/>
          <w:sz w:val="22"/>
          <w:szCs w:val="22"/>
        </w:rPr>
        <w:t>de excelencia</w:t>
      </w:r>
      <w:r w:rsidRPr="00E201E7">
        <w:rPr>
          <w:rFonts w:ascii="Arial" w:hAnsi="Arial" w:cs="Arial"/>
          <w:sz w:val="22"/>
          <w:szCs w:val="22"/>
        </w:rPr>
        <w:t xml:space="preserve"> junto con una exposición de los principale</w:t>
      </w:r>
      <w:r>
        <w:rPr>
          <w:rFonts w:ascii="Arial" w:hAnsi="Arial" w:cs="Arial"/>
          <w:sz w:val="22"/>
          <w:szCs w:val="22"/>
        </w:rPr>
        <w:t xml:space="preserve">s </w:t>
      </w:r>
      <w:r w:rsidRPr="00E201E7">
        <w:rPr>
          <w:rFonts w:ascii="Arial" w:hAnsi="Arial" w:cs="Arial"/>
          <w:sz w:val="22"/>
          <w:szCs w:val="22"/>
        </w:rPr>
        <w:t>proveedores del sector</w:t>
      </w:r>
      <w:r>
        <w:rPr>
          <w:rFonts w:ascii="Arial" w:hAnsi="Arial" w:cs="Arial"/>
          <w:sz w:val="22"/>
          <w:szCs w:val="22"/>
        </w:rPr>
        <w:t xml:space="preserve">. Las cifras que se manejan resultan abrumadoras, con </w:t>
      </w:r>
      <w:r>
        <w:rPr>
          <w:rFonts w:ascii="Arial" w:hAnsi="Arial" w:cs="Arial"/>
          <w:b/>
          <w:bCs/>
          <w:sz w:val="22"/>
          <w:szCs w:val="22"/>
        </w:rPr>
        <w:t>la previsión de superar</w:t>
      </w:r>
      <w:r w:rsidRPr="00E201E7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el centenar de</w:t>
      </w:r>
      <w:r w:rsidRPr="00E201E7">
        <w:rPr>
          <w:rFonts w:ascii="Arial" w:hAnsi="Arial" w:cs="Arial"/>
          <w:b/>
          <w:bCs/>
          <w:sz w:val="22"/>
          <w:szCs w:val="22"/>
        </w:rPr>
        <w:t xml:space="preserve"> expositores</w:t>
      </w:r>
      <w:r>
        <w:rPr>
          <w:rFonts w:ascii="Arial" w:hAnsi="Arial" w:cs="Arial"/>
          <w:sz w:val="22"/>
          <w:szCs w:val="22"/>
        </w:rPr>
        <w:t>.</w:t>
      </w:r>
    </w:p>
    <w:p w14:paraId="45806A6D" w14:textId="77777777" w:rsidR="006E5258" w:rsidRPr="006E5258" w:rsidRDefault="006E5258" w:rsidP="006E525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4434770" w14:textId="6A7FBD46" w:rsidR="002F09B2" w:rsidRPr="006E5258" w:rsidRDefault="006E5258" w:rsidP="006E5258">
      <w:pPr>
        <w:ind w:firstLine="708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6E5258">
        <w:rPr>
          <w:rFonts w:ascii="Arial" w:hAnsi="Arial" w:cs="Arial"/>
          <w:b/>
          <w:bCs/>
          <w:i/>
          <w:iCs/>
          <w:sz w:val="22"/>
          <w:szCs w:val="22"/>
        </w:rPr>
        <w:t xml:space="preserve">Se puede consultar ya toda la información de este evento único en la web: </w:t>
      </w:r>
      <w:hyperlink r:id="rId10" w:history="1">
        <w:r w:rsidRPr="006E5258">
          <w:rPr>
            <w:rStyle w:val="Hipervnculo"/>
            <w:rFonts w:ascii="Arial" w:hAnsi="Arial" w:cs="Arial"/>
            <w:b/>
            <w:bCs/>
            <w:i/>
            <w:iCs/>
            <w:sz w:val="22"/>
            <w:szCs w:val="22"/>
          </w:rPr>
          <w:t>https://exporetail.net</w:t>
        </w:r>
      </w:hyperlink>
    </w:p>
    <w:p w14:paraId="46AF5F70" w14:textId="7CE36DDE" w:rsidR="00242824" w:rsidRPr="009D4FE5" w:rsidRDefault="00242824" w:rsidP="006E5258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9D4FE5">
        <w:rPr>
          <w:rFonts w:ascii="Arial" w:hAnsi="Arial" w:cs="Arial"/>
          <w:b/>
          <w:bCs/>
          <w:sz w:val="20"/>
          <w:szCs w:val="20"/>
        </w:rPr>
        <w:t>Para más información</w:t>
      </w:r>
    </w:p>
    <w:p w14:paraId="12658592" w14:textId="6F588FC9" w:rsidR="00242824" w:rsidRPr="006E5258" w:rsidRDefault="00242824" w:rsidP="006E5258">
      <w:pPr>
        <w:jc w:val="right"/>
        <w:rPr>
          <w:rFonts w:ascii="Arial" w:hAnsi="Arial" w:cs="Arial"/>
          <w:lang w:val="en-US"/>
        </w:rPr>
      </w:pPr>
      <w:r w:rsidRPr="009D4FE5">
        <w:rPr>
          <w:rFonts w:ascii="Arial" w:hAnsi="Arial" w:cs="Arial"/>
          <w:i/>
          <w:iCs/>
          <w:sz w:val="20"/>
          <w:szCs w:val="20"/>
        </w:rPr>
        <w:t>Jaume Pros</w:t>
      </w:r>
      <w:r w:rsidR="006E5258">
        <w:rPr>
          <w:rFonts w:ascii="Arial" w:hAnsi="Arial" w:cs="Arial"/>
          <w:i/>
          <w:iCs/>
          <w:sz w:val="20"/>
          <w:szCs w:val="20"/>
        </w:rPr>
        <w:t xml:space="preserve">. </w:t>
      </w:r>
      <w:r w:rsidRPr="006E5258">
        <w:rPr>
          <w:rFonts w:ascii="Arial" w:hAnsi="Arial" w:cs="Arial"/>
          <w:i/>
          <w:iCs/>
          <w:sz w:val="20"/>
          <w:szCs w:val="20"/>
          <w:lang w:val="en-US"/>
        </w:rPr>
        <w:t xml:space="preserve">Email: </w:t>
      </w:r>
      <w:hyperlink r:id="rId11" w:history="1">
        <w:r w:rsidRPr="006E5258">
          <w:rPr>
            <w:rStyle w:val="Hipervnculo"/>
            <w:rFonts w:ascii="Arial" w:hAnsi="Arial" w:cs="Arial"/>
            <w:i/>
            <w:iCs/>
            <w:sz w:val="20"/>
            <w:szCs w:val="20"/>
            <w:lang w:val="en-US"/>
          </w:rPr>
          <w:t>jpros@exporetail.net</w:t>
        </w:r>
      </w:hyperlink>
      <w:r w:rsidR="006E5258" w:rsidRPr="006E5258">
        <w:rPr>
          <w:rFonts w:ascii="Arial" w:hAnsi="Arial" w:cs="Arial"/>
          <w:i/>
          <w:iCs/>
          <w:sz w:val="20"/>
          <w:szCs w:val="20"/>
          <w:lang w:val="en-US"/>
        </w:rPr>
        <w:t xml:space="preserve">. </w:t>
      </w:r>
      <w:r w:rsidRPr="006E5258">
        <w:rPr>
          <w:rFonts w:ascii="Arial" w:hAnsi="Arial" w:cs="Arial"/>
          <w:i/>
          <w:iCs/>
          <w:sz w:val="20"/>
          <w:szCs w:val="20"/>
          <w:lang w:val="en-US"/>
        </w:rPr>
        <w:t>Telf.618 74 46 28</w:t>
      </w:r>
    </w:p>
    <w:sectPr w:rsidR="00242824" w:rsidRPr="006E5258" w:rsidSect="006E5258">
      <w:headerReference w:type="default" r:id="rId12"/>
      <w:pgSz w:w="11906" w:h="16838"/>
      <w:pgMar w:top="1417" w:right="1416" w:bottom="1319" w:left="1701" w:header="36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E9DF46" w14:textId="77777777" w:rsidR="00A977FD" w:rsidRDefault="00A977FD" w:rsidP="00703D2F">
      <w:r>
        <w:separator/>
      </w:r>
    </w:p>
  </w:endnote>
  <w:endnote w:type="continuationSeparator" w:id="0">
    <w:p w14:paraId="6ED88E10" w14:textId="77777777" w:rsidR="00A977FD" w:rsidRDefault="00A977FD" w:rsidP="00703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606996" w14:textId="77777777" w:rsidR="00A977FD" w:rsidRDefault="00A977FD" w:rsidP="00703D2F">
      <w:r>
        <w:separator/>
      </w:r>
    </w:p>
  </w:footnote>
  <w:footnote w:type="continuationSeparator" w:id="0">
    <w:p w14:paraId="69C8C80F" w14:textId="77777777" w:rsidR="00A977FD" w:rsidRDefault="00A977FD" w:rsidP="00703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A79F9" w14:textId="6293A38C" w:rsidR="00703D2F" w:rsidRDefault="00F020A0" w:rsidP="00703D2F">
    <w:pPr>
      <w:pStyle w:val="Encabezado"/>
      <w:jc w:val="center"/>
    </w:pPr>
    <w:r>
      <w:rPr>
        <w:noProof/>
      </w:rPr>
      <w:drawing>
        <wp:inline distT="0" distB="0" distL="0" distR="0" wp14:anchorId="54F60FBE" wp14:editId="029272FF">
          <wp:extent cx="1437900" cy="866274"/>
          <wp:effectExtent l="0" t="0" r="0" b="0"/>
          <wp:docPr id="1463713006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713006" name="Imagen 1" descr="Imagen que contiene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2002" cy="886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2ABBAC" w14:textId="77777777" w:rsidR="004B567B" w:rsidRDefault="004B567B" w:rsidP="00703D2F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539D8"/>
    <w:multiLevelType w:val="hybridMultilevel"/>
    <w:tmpl w:val="6862EFF6"/>
    <w:lvl w:ilvl="0" w:tplc="2264D68C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402B0"/>
    <w:multiLevelType w:val="multilevel"/>
    <w:tmpl w:val="84A09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D2562A"/>
    <w:multiLevelType w:val="hybridMultilevel"/>
    <w:tmpl w:val="F830E92A"/>
    <w:lvl w:ilvl="0" w:tplc="1750C3E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9E5363"/>
    <w:multiLevelType w:val="multilevel"/>
    <w:tmpl w:val="8FE83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EE009A4"/>
    <w:multiLevelType w:val="hybridMultilevel"/>
    <w:tmpl w:val="D0C0FEEA"/>
    <w:lvl w:ilvl="0" w:tplc="F1B4204E">
      <w:numFmt w:val="bullet"/>
      <w:lvlText w:val=""/>
      <w:lvlJc w:val="left"/>
      <w:pPr>
        <w:ind w:left="1060" w:hanging="360"/>
      </w:pPr>
      <w:rPr>
        <w:rFonts w:ascii="Symbol" w:eastAsiaTheme="minorHAnsi" w:hAnsi="Symbol" w:cs="Arial" w:hint="default"/>
      </w:rPr>
    </w:lvl>
    <w:lvl w:ilvl="1" w:tplc="040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D2F"/>
    <w:rsid w:val="00052119"/>
    <w:rsid w:val="000B0C12"/>
    <w:rsid w:val="000B43B3"/>
    <w:rsid w:val="000C4F4E"/>
    <w:rsid w:val="00123266"/>
    <w:rsid w:val="00125F4A"/>
    <w:rsid w:val="00196813"/>
    <w:rsid w:val="001B30CB"/>
    <w:rsid w:val="00216D3C"/>
    <w:rsid w:val="00242824"/>
    <w:rsid w:val="00271806"/>
    <w:rsid w:val="002D2C90"/>
    <w:rsid w:val="002F09B2"/>
    <w:rsid w:val="00313FFA"/>
    <w:rsid w:val="003226CA"/>
    <w:rsid w:val="003310FB"/>
    <w:rsid w:val="00345841"/>
    <w:rsid w:val="0038223F"/>
    <w:rsid w:val="003B2480"/>
    <w:rsid w:val="003B3170"/>
    <w:rsid w:val="003B4B2F"/>
    <w:rsid w:val="003C4D99"/>
    <w:rsid w:val="003D0F9C"/>
    <w:rsid w:val="003D6F54"/>
    <w:rsid w:val="00401DAD"/>
    <w:rsid w:val="00476E19"/>
    <w:rsid w:val="0048110F"/>
    <w:rsid w:val="004B567B"/>
    <w:rsid w:val="00531FD3"/>
    <w:rsid w:val="00595360"/>
    <w:rsid w:val="005D329F"/>
    <w:rsid w:val="005F36A6"/>
    <w:rsid w:val="006015FD"/>
    <w:rsid w:val="00621581"/>
    <w:rsid w:val="00695DD7"/>
    <w:rsid w:val="006B0179"/>
    <w:rsid w:val="006E5258"/>
    <w:rsid w:val="00703D2F"/>
    <w:rsid w:val="00716BE0"/>
    <w:rsid w:val="00722337"/>
    <w:rsid w:val="0072245D"/>
    <w:rsid w:val="007442FD"/>
    <w:rsid w:val="00760DC3"/>
    <w:rsid w:val="007A16EE"/>
    <w:rsid w:val="007A3ABC"/>
    <w:rsid w:val="007B57AE"/>
    <w:rsid w:val="007E7419"/>
    <w:rsid w:val="00801B0E"/>
    <w:rsid w:val="0081734E"/>
    <w:rsid w:val="0087589B"/>
    <w:rsid w:val="0089524F"/>
    <w:rsid w:val="008B6198"/>
    <w:rsid w:val="008E1BE0"/>
    <w:rsid w:val="008E4FFE"/>
    <w:rsid w:val="00905468"/>
    <w:rsid w:val="00965254"/>
    <w:rsid w:val="009763A9"/>
    <w:rsid w:val="009C309D"/>
    <w:rsid w:val="009D4FE5"/>
    <w:rsid w:val="009F2642"/>
    <w:rsid w:val="009F40FF"/>
    <w:rsid w:val="00A422C9"/>
    <w:rsid w:val="00A977FD"/>
    <w:rsid w:val="00B031A2"/>
    <w:rsid w:val="00B35AAC"/>
    <w:rsid w:val="00B46D0A"/>
    <w:rsid w:val="00B547F2"/>
    <w:rsid w:val="00B548C3"/>
    <w:rsid w:val="00B55AA4"/>
    <w:rsid w:val="00BB1620"/>
    <w:rsid w:val="00BB64F5"/>
    <w:rsid w:val="00BD4F44"/>
    <w:rsid w:val="00C14FC9"/>
    <w:rsid w:val="00C25689"/>
    <w:rsid w:val="00C34580"/>
    <w:rsid w:val="00C75283"/>
    <w:rsid w:val="00C97624"/>
    <w:rsid w:val="00CA02FA"/>
    <w:rsid w:val="00D00CBC"/>
    <w:rsid w:val="00D33005"/>
    <w:rsid w:val="00D70289"/>
    <w:rsid w:val="00D9313E"/>
    <w:rsid w:val="00D9384C"/>
    <w:rsid w:val="00DA70B2"/>
    <w:rsid w:val="00DF584F"/>
    <w:rsid w:val="00E11701"/>
    <w:rsid w:val="00E201E7"/>
    <w:rsid w:val="00E34B2A"/>
    <w:rsid w:val="00E542FE"/>
    <w:rsid w:val="00E6650B"/>
    <w:rsid w:val="00E94C38"/>
    <w:rsid w:val="00ED031B"/>
    <w:rsid w:val="00EE04FE"/>
    <w:rsid w:val="00EF0D91"/>
    <w:rsid w:val="00F013A6"/>
    <w:rsid w:val="00F0200B"/>
    <w:rsid w:val="00F020A0"/>
    <w:rsid w:val="00F67CD2"/>
    <w:rsid w:val="00FF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869C8"/>
  <w15:chartTrackingRefBased/>
  <w15:docId w15:val="{BA1DC536-C6E4-6049-97AC-D446B0121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03D2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03D2F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Fuentedeprrafopredeter"/>
    <w:rsid w:val="00703D2F"/>
  </w:style>
  <w:style w:type="paragraph" w:styleId="Prrafodelista">
    <w:name w:val="List Paragraph"/>
    <w:basedOn w:val="Normal"/>
    <w:uiPriority w:val="34"/>
    <w:qFormat/>
    <w:rsid w:val="00703D2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703D2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3D2F"/>
  </w:style>
  <w:style w:type="paragraph" w:styleId="Piedepgina">
    <w:name w:val="footer"/>
    <w:basedOn w:val="Normal"/>
    <w:link w:val="PiedepginaCar"/>
    <w:uiPriority w:val="99"/>
    <w:unhideWhenUsed/>
    <w:rsid w:val="00703D2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3D2F"/>
  </w:style>
  <w:style w:type="character" w:customStyle="1" w:styleId="estilocorreo19">
    <w:name w:val="estilocorreo19"/>
    <w:basedOn w:val="Fuentedeprrafopredeter"/>
    <w:rsid w:val="005F36A6"/>
  </w:style>
  <w:style w:type="character" w:customStyle="1" w:styleId="white-space-pre">
    <w:name w:val="white-space-pre"/>
    <w:basedOn w:val="Fuentedeprrafopredeter"/>
    <w:rsid w:val="00C25689"/>
  </w:style>
  <w:style w:type="character" w:styleId="Hipervnculovisitado">
    <w:name w:val="FollowedHyperlink"/>
    <w:basedOn w:val="Fuentedeprrafopredeter"/>
    <w:uiPriority w:val="99"/>
    <w:semiHidden/>
    <w:unhideWhenUsed/>
    <w:rsid w:val="00E117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5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0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9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7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8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4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1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66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64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6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1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77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5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6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2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5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2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43Q7bT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pros@exporetail.ne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xporetail.ne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E2691F8-47BD-4B43-A4E2-B72058BED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388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2025-05-13T06:44:00Z</dcterms:created>
  <dcterms:modified xsi:type="dcterms:W3CDTF">2025-05-13T07:11:00Z</dcterms:modified>
</cp:coreProperties>
</file>