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8117" w14:textId="556B7A51" w:rsidR="00B31CF1" w:rsidRDefault="00991C30" w:rsidP="0083256A">
      <w:pPr>
        <w:pStyle w:val="Subttulo"/>
        <w:rPr>
          <w:rStyle w:val="Ninguno"/>
          <w:b/>
          <w:bCs/>
          <w:sz w:val="36"/>
          <w:szCs w:val="36"/>
        </w:rPr>
      </w:pPr>
      <w:bookmarkStart w:id="0" w:name="_Hlk124755631"/>
      <w:r>
        <w:rPr>
          <w:noProof/>
        </w:rPr>
        <w:drawing>
          <wp:anchor distT="0" distB="0" distL="114300" distR="114300" simplePos="0" relativeHeight="251658240" behindDoc="0" locked="0" layoutInCell="1" allowOverlap="1" wp14:anchorId="17406153" wp14:editId="2B274A43">
            <wp:simplePos x="1076325" y="895350"/>
            <wp:positionH relativeFrom="margin">
              <wp:align>center</wp:align>
            </wp:positionH>
            <wp:positionV relativeFrom="margin">
              <wp:align>top</wp:align>
            </wp:positionV>
            <wp:extent cx="608955" cy="609600"/>
            <wp:effectExtent l="0" t="0" r="1270" b="0"/>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55" cy="609600"/>
                    </a:xfrm>
                    <a:prstGeom prst="rect">
                      <a:avLst/>
                    </a:prstGeom>
                  </pic:spPr>
                </pic:pic>
              </a:graphicData>
            </a:graphic>
          </wp:anchor>
        </w:drawing>
      </w:r>
    </w:p>
    <w:p w14:paraId="3B3DFABB" w14:textId="77777777" w:rsidR="00B31CF1" w:rsidRDefault="00B31CF1" w:rsidP="0083256A">
      <w:pPr>
        <w:pStyle w:val="Cuerpo"/>
        <w:rPr>
          <w:rStyle w:val="Ninguno"/>
          <w:b/>
          <w:bCs/>
          <w:sz w:val="36"/>
          <w:szCs w:val="36"/>
        </w:rPr>
      </w:pPr>
    </w:p>
    <w:p w14:paraId="52424E2A" w14:textId="3EFA7BE6" w:rsidR="00B31CF1" w:rsidRDefault="00E3397F" w:rsidP="0083256A">
      <w:pPr>
        <w:pStyle w:val="Ttulo1"/>
        <w:jc w:val="center"/>
        <w:rPr>
          <w:rStyle w:val="Ninguno"/>
        </w:rPr>
      </w:pPr>
      <w:r>
        <w:rPr>
          <w:rStyle w:val="Ninguno"/>
        </w:rPr>
        <w:t xml:space="preserve">INNOVACIÓN </w:t>
      </w:r>
    </w:p>
    <w:p w14:paraId="70A0265D" w14:textId="77777777" w:rsidR="003B3BA8" w:rsidRDefault="003B3BA8" w:rsidP="00811D46">
      <w:pPr>
        <w:pStyle w:val="Cuerpo"/>
        <w:shd w:val="clear" w:color="auto" w:fill="FFFFFF"/>
        <w:rPr>
          <w:rStyle w:val="Ninguno"/>
          <w:rFonts w:ascii="Tahoma" w:hAnsi="Tahoma"/>
          <w:b/>
          <w:bCs/>
          <w:color w:val="auto"/>
          <w:sz w:val="28"/>
          <w:szCs w:val="28"/>
        </w:rPr>
      </w:pPr>
    </w:p>
    <w:p w14:paraId="5FE90D1D" w14:textId="7D103A54" w:rsidR="004F4800" w:rsidRPr="000B0D77" w:rsidRDefault="00C35E67" w:rsidP="001B6A2F">
      <w:pPr>
        <w:pStyle w:val="Cuerpo"/>
        <w:jc w:val="center"/>
        <w:rPr>
          <w:rStyle w:val="Ninguno"/>
          <w:rFonts w:ascii="Tahoma" w:hAnsi="Tahoma"/>
          <w:b/>
          <w:bCs/>
          <w:color w:val="auto"/>
          <w:sz w:val="28"/>
          <w:szCs w:val="28"/>
        </w:rPr>
      </w:pPr>
      <w:r w:rsidRPr="000C3695">
        <w:rPr>
          <w:rStyle w:val="Ninguno"/>
          <w:rFonts w:ascii="Tahoma" w:hAnsi="Tahoma"/>
          <w:b/>
          <w:bCs/>
          <w:color w:val="auto"/>
          <w:sz w:val="28"/>
          <w:szCs w:val="28"/>
        </w:rPr>
        <w:t xml:space="preserve">La </w:t>
      </w:r>
      <w:r w:rsidR="00E73475" w:rsidRPr="000C3695">
        <w:rPr>
          <w:rStyle w:val="Ninguno"/>
          <w:rFonts w:ascii="Tahoma" w:hAnsi="Tahoma"/>
          <w:b/>
          <w:bCs/>
          <w:color w:val="auto"/>
          <w:sz w:val="28"/>
          <w:szCs w:val="28"/>
        </w:rPr>
        <w:t xml:space="preserve">pasta </w:t>
      </w:r>
      <w:r w:rsidR="000C3695" w:rsidRPr="000C3695">
        <w:rPr>
          <w:rStyle w:val="Ninguno"/>
          <w:rFonts w:ascii="Tahoma" w:hAnsi="Tahoma"/>
          <w:b/>
          <w:bCs/>
          <w:color w:val="auto"/>
          <w:sz w:val="28"/>
          <w:szCs w:val="28"/>
        </w:rPr>
        <w:t>3 Minutos</w:t>
      </w:r>
      <w:r w:rsidRPr="000C3695">
        <w:rPr>
          <w:rStyle w:val="Ninguno"/>
          <w:rFonts w:ascii="Tahoma" w:hAnsi="Tahoma"/>
          <w:b/>
          <w:bCs/>
          <w:color w:val="auto"/>
          <w:sz w:val="28"/>
          <w:szCs w:val="28"/>
        </w:rPr>
        <w:t xml:space="preserve"> de Gallo </w:t>
      </w:r>
      <w:r w:rsidR="000C3695" w:rsidRPr="000C3695">
        <w:rPr>
          <w:rStyle w:val="Ninguno"/>
          <w:rFonts w:ascii="Tahoma" w:hAnsi="Tahoma"/>
          <w:b/>
          <w:bCs/>
          <w:color w:val="auto"/>
          <w:sz w:val="28"/>
          <w:szCs w:val="28"/>
        </w:rPr>
        <w:t>consigue seducir</w:t>
      </w:r>
      <w:r w:rsidRPr="000C3695">
        <w:rPr>
          <w:rStyle w:val="Ninguno"/>
          <w:rFonts w:ascii="Tahoma" w:hAnsi="Tahoma"/>
          <w:b/>
          <w:bCs/>
          <w:color w:val="auto"/>
          <w:sz w:val="28"/>
          <w:szCs w:val="28"/>
        </w:rPr>
        <w:t xml:space="preserve"> a los consumidores con un crecimiento de</w:t>
      </w:r>
      <w:r w:rsidR="00E73475" w:rsidRPr="000C3695">
        <w:rPr>
          <w:rStyle w:val="Ninguno"/>
          <w:rFonts w:ascii="Tahoma" w:hAnsi="Tahoma"/>
          <w:b/>
          <w:bCs/>
          <w:color w:val="auto"/>
          <w:sz w:val="28"/>
          <w:szCs w:val="28"/>
        </w:rPr>
        <w:t>l</w:t>
      </w:r>
      <w:r w:rsidRPr="000C3695">
        <w:rPr>
          <w:rStyle w:val="Ninguno"/>
          <w:rFonts w:ascii="Tahoma" w:hAnsi="Tahoma"/>
          <w:b/>
          <w:bCs/>
          <w:color w:val="auto"/>
          <w:sz w:val="28"/>
          <w:szCs w:val="28"/>
        </w:rPr>
        <w:t xml:space="preserve"> 9%</w:t>
      </w:r>
      <w:r w:rsidR="00E73475" w:rsidRPr="000C3695">
        <w:rPr>
          <w:rStyle w:val="Ninguno"/>
          <w:rFonts w:ascii="Tahoma" w:hAnsi="Tahoma"/>
          <w:b/>
          <w:bCs/>
          <w:color w:val="auto"/>
          <w:sz w:val="28"/>
          <w:szCs w:val="28"/>
        </w:rPr>
        <w:t xml:space="preserve"> en sus ventas</w:t>
      </w:r>
    </w:p>
    <w:p w14:paraId="331D27C3" w14:textId="77777777" w:rsidR="001B6A2F" w:rsidRPr="000B0D77" w:rsidRDefault="001B6A2F" w:rsidP="001B6A2F">
      <w:pPr>
        <w:pStyle w:val="Cuerpo"/>
        <w:jc w:val="center"/>
        <w:rPr>
          <w:rStyle w:val="Ninguno"/>
          <w:rFonts w:ascii="Tahoma" w:hAnsi="Tahoma"/>
          <w:b/>
          <w:bCs/>
          <w:sz w:val="20"/>
          <w:szCs w:val="20"/>
        </w:rPr>
      </w:pPr>
    </w:p>
    <w:p w14:paraId="5D6EC149" w14:textId="0E9E0546" w:rsidR="00B87930" w:rsidRPr="000B0D77" w:rsidRDefault="00A10429" w:rsidP="00B87930">
      <w:pPr>
        <w:pStyle w:val="Cuerpo"/>
        <w:jc w:val="center"/>
        <w:rPr>
          <w:rStyle w:val="Ninguno"/>
          <w:rFonts w:ascii="Tahoma" w:hAnsi="Tahoma"/>
          <w:b/>
          <w:bCs/>
          <w:sz w:val="20"/>
          <w:szCs w:val="20"/>
        </w:rPr>
      </w:pPr>
      <w:r w:rsidRPr="000B0D77">
        <w:rPr>
          <w:rStyle w:val="Ninguno"/>
          <w:rFonts w:ascii="Tahoma" w:hAnsi="Tahoma"/>
          <w:b/>
          <w:bCs/>
          <w:sz w:val="20"/>
          <w:szCs w:val="20"/>
        </w:rPr>
        <w:t>Se trata de</w:t>
      </w:r>
      <w:r w:rsidR="00CE4D3C" w:rsidRPr="000B0D77">
        <w:rPr>
          <w:rStyle w:val="Ninguno"/>
          <w:rFonts w:ascii="Tahoma" w:hAnsi="Tahoma"/>
          <w:b/>
          <w:bCs/>
          <w:sz w:val="20"/>
          <w:szCs w:val="20"/>
        </w:rPr>
        <w:t xml:space="preserve"> una </w:t>
      </w:r>
      <w:r w:rsidR="00E3397F" w:rsidRPr="000B0D77">
        <w:rPr>
          <w:rStyle w:val="Ninguno"/>
          <w:rFonts w:ascii="Tahoma" w:hAnsi="Tahoma"/>
          <w:b/>
          <w:bCs/>
          <w:sz w:val="20"/>
          <w:szCs w:val="20"/>
        </w:rPr>
        <w:t>solución práctica y rápida</w:t>
      </w:r>
      <w:r w:rsidR="00CE4D3C" w:rsidRPr="000B0D77">
        <w:rPr>
          <w:rStyle w:val="Ninguno"/>
          <w:rFonts w:ascii="Tahoma" w:hAnsi="Tahoma"/>
          <w:b/>
          <w:bCs/>
          <w:sz w:val="20"/>
          <w:szCs w:val="20"/>
        </w:rPr>
        <w:t xml:space="preserve"> </w:t>
      </w:r>
      <w:r w:rsidRPr="000B0D77">
        <w:rPr>
          <w:rStyle w:val="Ninguno"/>
          <w:rFonts w:ascii="Tahoma" w:hAnsi="Tahoma"/>
          <w:b/>
          <w:bCs/>
          <w:sz w:val="20"/>
          <w:szCs w:val="20"/>
        </w:rPr>
        <w:t xml:space="preserve">con la que la compañía sigue </w:t>
      </w:r>
      <w:r w:rsidR="0064566A" w:rsidRPr="000B0D77">
        <w:rPr>
          <w:rStyle w:val="Ninguno"/>
          <w:rFonts w:ascii="Tahoma" w:hAnsi="Tahoma"/>
          <w:b/>
          <w:bCs/>
          <w:sz w:val="20"/>
          <w:szCs w:val="20"/>
        </w:rPr>
        <w:t>adaptando su línea de productos</w:t>
      </w:r>
      <w:r w:rsidRPr="000B0D77">
        <w:rPr>
          <w:rStyle w:val="Ninguno"/>
          <w:rFonts w:ascii="Tahoma" w:hAnsi="Tahoma"/>
          <w:b/>
          <w:bCs/>
          <w:sz w:val="20"/>
          <w:szCs w:val="20"/>
        </w:rPr>
        <w:t xml:space="preserve"> a las nuevas necesidades del consumidor</w:t>
      </w:r>
      <w:r w:rsidR="00C47C07" w:rsidRPr="000B0D77">
        <w:rPr>
          <w:rStyle w:val="Ninguno"/>
          <w:rFonts w:ascii="Tahoma" w:hAnsi="Tahoma"/>
          <w:b/>
          <w:bCs/>
          <w:sz w:val="20"/>
          <w:szCs w:val="20"/>
        </w:rPr>
        <w:t>,</w:t>
      </w:r>
      <w:r w:rsidR="00E3397F" w:rsidRPr="000B0D77">
        <w:rPr>
          <w:rStyle w:val="Ninguno"/>
          <w:rFonts w:ascii="Tahoma" w:hAnsi="Tahoma"/>
          <w:b/>
          <w:bCs/>
          <w:sz w:val="20"/>
          <w:szCs w:val="20"/>
        </w:rPr>
        <w:t xml:space="preserve"> </w:t>
      </w:r>
      <w:r w:rsidR="00FA1774">
        <w:rPr>
          <w:rStyle w:val="Ninguno"/>
          <w:rFonts w:ascii="Tahoma" w:hAnsi="Tahoma"/>
          <w:b/>
          <w:bCs/>
          <w:sz w:val="20"/>
          <w:szCs w:val="20"/>
        </w:rPr>
        <w:t xml:space="preserve">logrando que la comida esté lista en el </w:t>
      </w:r>
      <w:r w:rsidR="00063921">
        <w:rPr>
          <w:rStyle w:val="Ninguno"/>
          <w:rFonts w:ascii="Tahoma" w:hAnsi="Tahoma"/>
          <w:b/>
          <w:bCs/>
          <w:sz w:val="20"/>
          <w:szCs w:val="20"/>
        </w:rPr>
        <w:t>tiempo</w:t>
      </w:r>
      <w:r w:rsidR="00FA1774">
        <w:rPr>
          <w:rStyle w:val="Ninguno"/>
          <w:rFonts w:ascii="Tahoma" w:hAnsi="Tahoma"/>
          <w:b/>
          <w:bCs/>
          <w:sz w:val="20"/>
          <w:szCs w:val="20"/>
        </w:rPr>
        <w:t xml:space="preserve"> de poner en la mesa</w:t>
      </w:r>
    </w:p>
    <w:p w14:paraId="727168A5" w14:textId="77777777" w:rsidR="00B87930" w:rsidRPr="000B0D77" w:rsidRDefault="00B87930" w:rsidP="001B6A2F">
      <w:pPr>
        <w:pStyle w:val="Cuerpo"/>
        <w:rPr>
          <w:rStyle w:val="Ninguno"/>
          <w:rFonts w:ascii="Tahoma" w:hAnsi="Tahoma"/>
          <w:b/>
          <w:bCs/>
          <w:sz w:val="20"/>
          <w:szCs w:val="20"/>
        </w:rPr>
      </w:pPr>
    </w:p>
    <w:p w14:paraId="7FAB718D" w14:textId="0A128036" w:rsidR="003C51C0" w:rsidRPr="003C44BB" w:rsidRDefault="006503DE" w:rsidP="003C44BB">
      <w:pPr>
        <w:pStyle w:val="Cuerpo"/>
        <w:jc w:val="center"/>
        <w:rPr>
          <w:rFonts w:ascii="Tahoma" w:hAnsi="Tahoma"/>
          <w:b/>
          <w:bCs/>
          <w:sz w:val="20"/>
          <w:szCs w:val="20"/>
        </w:rPr>
      </w:pPr>
      <w:r>
        <w:rPr>
          <w:rStyle w:val="Ninguno"/>
          <w:rFonts w:ascii="Tahoma" w:hAnsi="Tahoma"/>
          <w:b/>
          <w:bCs/>
          <w:sz w:val="20"/>
          <w:szCs w:val="20"/>
        </w:rPr>
        <w:t xml:space="preserve">Con la gama de </w:t>
      </w:r>
      <w:r w:rsidR="00063921">
        <w:rPr>
          <w:rStyle w:val="Ninguno"/>
          <w:rFonts w:ascii="Tahoma" w:hAnsi="Tahoma"/>
          <w:b/>
          <w:bCs/>
          <w:sz w:val="20"/>
          <w:szCs w:val="20"/>
        </w:rPr>
        <w:t>3 Minutos</w:t>
      </w:r>
      <w:r>
        <w:rPr>
          <w:rStyle w:val="Ninguno"/>
          <w:rFonts w:ascii="Tahoma" w:hAnsi="Tahoma"/>
          <w:b/>
          <w:bCs/>
          <w:sz w:val="20"/>
          <w:szCs w:val="20"/>
        </w:rPr>
        <w:t>, Gallo consolida</w:t>
      </w:r>
      <w:r w:rsidR="00E3397F" w:rsidRPr="000B0D77">
        <w:rPr>
          <w:rStyle w:val="Ninguno"/>
          <w:rFonts w:ascii="Tahoma" w:hAnsi="Tahoma"/>
          <w:b/>
          <w:bCs/>
          <w:sz w:val="20"/>
          <w:szCs w:val="20"/>
        </w:rPr>
        <w:t xml:space="preserve"> su compromiso con la democratización del consumo de pasta</w:t>
      </w:r>
      <w:r w:rsidR="00C47C07" w:rsidRPr="000B0D77">
        <w:rPr>
          <w:rStyle w:val="Ninguno"/>
          <w:rFonts w:ascii="Tahoma" w:hAnsi="Tahoma"/>
          <w:b/>
          <w:bCs/>
          <w:sz w:val="20"/>
          <w:szCs w:val="20"/>
        </w:rPr>
        <w:t>,</w:t>
      </w:r>
      <w:r w:rsidR="00E3397F" w:rsidRPr="000B0D77">
        <w:rPr>
          <w:rStyle w:val="Ninguno"/>
          <w:rFonts w:ascii="Tahoma" w:hAnsi="Tahoma"/>
          <w:b/>
          <w:bCs/>
          <w:sz w:val="20"/>
          <w:szCs w:val="20"/>
        </w:rPr>
        <w:t xml:space="preserve"> a través de alternativas</w:t>
      </w:r>
      <w:r w:rsidR="00861953" w:rsidRPr="000B0D77">
        <w:rPr>
          <w:rStyle w:val="Ninguno"/>
          <w:rFonts w:ascii="Tahoma" w:hAnsi="Tahoma"/>
          <w:b/>
          <w:bCs/>
          <w:sz w:val="20"/>
          <w:szCs w:val="20"/>
        </w:rPr>
        <w:t xml:space="preserve"> que, además de </w:t>
      </w:r>
      <w:r w:rsidR="001B6A2F" w:rsidRPr="000B0D77">
        <w:rPr>
          <w:rStyle w:val="Ninguno"/>
          <w:rFonts w:ascii="Tahoma" w:hAnsi="Tahoma"/>
          <w:b/>
          <w:bCs/>
          <w:sz w:val="20"/>
          <w:szCs w:val="20"/>
        </w:rPr>
        <w:t>su rápida preparación</w:t>
      </w:r>
      <w:r w:rsidR="00E52D07" w:rsidRPr="000B0D77">
        <w:rPr>
          <w:rStyle w:val="Ninguno"/>
          <w:rFonts w:ascii="Tahoma" w:hAnsi="Tahoma"/>
          <w:b/>
          <w:bCs/>
          <w:sz w:val="20"/>
          <w:szCs w:val="20"/>
        </w:rPr>
        <w:t xml:space="preserve">, </w:t>
      </w:r>
      <w:r w:rsidR="00861953" w:rsidRPr="000B0D77">
        <w:rPr>
          <w:rStyle w:val="Ninguno"/>
          <w:rFonts w:ascii="Tahoma" w:hAnsi="Tahoma"/>
          <w:b/>
          <w:bCs/>
          <w:sz w:val="20"/>
          <w:szCs w:val="20"/>
        </w:rPr>
        <w:t xml:space="preserve">son </w:t>
      </w:r>
      <w:r w:rsidR="00E52D07" w:rsidRPr="000B0D77">
        <w:rPr>
          <w:rStyle w:val="Ninguno"/>
          <w:rFonts w:ascii="Tahoma" w:hAnsi="Tahoma"/>
          <w:b/>
          <w:bCs/>
          <w:sz w:val="20"/>
          <w:szCs w:val="20"/>
        </w:rPr>
        <w:t>más ligeras</w:t>
      </w:r>
      <w:r w:rsidR="00A221B4" w:rsidRPr="000B0D77">
        <w:rPr>
          <w:rStyle w:val="Ninguno"/>
          <w:rFonts w:ascii="Tahoma" w:hAnsi="Tahoma"/>
          <w:b/>
          <w:bCs/>
          <w:sz w:val="20"/>
          <w:szCs w:val="20"/>
        </w:rPr>
        <w:t>,</w:t>
      </w:r>
      <w:r w:rsidR="00E52D07" w:rsidRPr="000B0D77">
        <w:rPr>
          <w:rStyle w:val="Ninguno"/>
          <w:rFonts w:ascii="Tahoma" w:hAnsi="Tahoma"/>
          <w:b/>
          <w:bCs/>
          <w:sz w:val="20"/>
          <w:szCs w:val="20"/>
        </w:rPr>
        <w:t xml:space="preserve"> sientan mejor</w:t>
      </w:r>
      <w:r w:rsidR="00E3397F" w:rsidRPr="000B0D77">
        <w:rPr>
          <w:rStyle w:val="Ninguno"/>
          <w:rFonts w:ascii="Tahoma" w:hAnsi="Tahoma"/>
          <w:b/>
          <w:bCs/>
          <w:sz w:val="20"/>
          <w:szCs w:val="20"/>
        </w:rPr>
        <w:t xml:space="preserve"> </w:t>
      </w:r>
      <w:r w:rsidR="00A221B4" w:rsidRPr="000B0D77">
        <w:rPr>
          <w:rStyle w:val="Ninguno"/>
          <w:rFonts w:ascii="Tahoma" w:hAnsi="Tahoma"/>
          <w:b/>
          <w:bCs/>
          <w:sz w:val="20"/>
          <w:szCs w:val="20"/>
        </w:rPr>
        <w:t>y son igual de saludables</w:t>
      </w:r>
    </w:p>
    <w:p w14:paraId="47288CA8" w14:textId="77777777" w:rsidR="004F4800" w:rsidRPr="000B0D77" w:rsidRDefault="004F4800" w:rsidP="0083256A">
      <w:pPr>
        <w:pStyle w:val="Cuerpo"/>
        <w:rPr>
          <w:rFonts w:ascii="Tahoma" w:hAnsi="Tahoma" w:cs="Tahoma"/>
          <w:b/>
          <w:bCs/>
          <w:sz w:val="20"/>
          <w:szCs w:val="20"/>
        </w:rPr>
      </w:pPr>
    </w:p>
    <w:p w14:paraId="5D49EA17" w14:textId="408AE2B0" w:rsidR="00E3397F" w:rsidRPr="000B0D77" w:rsidRDefault="00E3397F" w:rsidP="00E3397F">
      <w:pPr>
        <w:jc w:val="both"/>
        <w:rPr>
          <w:rFonts w:ascii="Tahoma" w:hAnsi="Tahoma" w:cs="Tahoma"/>
          <w:sz w:val="20"/>
          <w:szCs w:val="20"/>
          <w:lang w:val="es-ES"/>
        </w:rPr>
      </w:pPr>
      <w:r w:rsidRPr="000B0D77">
        <w:rPr>
          <w:rStyle w:val="Ninguno"/>
          <w:rFonts w:ascii="Tahoma" w:hAnsi="Tahoma"/>
          <w:b/>
          <w:bCs/>
          <w:sz w:val="20"/>
          <w:szCs w:val="20"/>
          <w:lang w:val="es-ES"/>
        </w:rPr>
        <w:t>Barcelona</w:t>
      </w:r>
      <w:r w:rsidR="00A52E64" w:rsidRPr="000B0D77">
        <w:rPr>
          <w:rStyle w:val="Ninguno"/>
          <w:rFonts w:ascii="Tahoma" w:hAnsi="Tahoma"/>
          <w:b/>
          <w:bCs/>
          <w:sz w:val="20"/>
          <w:szCs w:val="20"/>
          <w:lang w:val="es-ES"/>
        </w:rPr>
        <w:t xml:space="preserve">, </w:t>
      </w:r>
      <w:r w:rsidR="00E73475">
        <w:rPr>
          <w:rStyle w:val="Ninguno"/>
          <w:rFonts w:ascii="Tahoma" w:hAnsi="Tahoma"/>
          <w:b/>
          <w:bCs/>
          <w:sz w:val="20"/>
          <w:szCs w:val="20"/>
          <w:lang w:val="es-ES"/>
        </w:rPr>
        <w:t>1</w:t>
      </w:r>
      <w:r w:rsidR="0004046E">
        <w:rPr>
          <w:rStyle w:val="Ninguno"/>
          <w:rFonts w:ascii="Tahoma" w:hAnsi="Tahoma"/>
          <w:b/>
          <w:bCs/>
          <w:sz w:val="20"/>
          <w:szCs w:val="20"/>
          <w:lang w:val="es-ES"/>
        </w:rPr>
        <w:t>1</w:t>
      </w:r>
      <w:r w:rsidR="00C27678" w:rsidRPr="000B0D77">
        <w:rPr>
          <w:rStyle w:val="Ninguno"/>
          <w:rFonts w:ascii="Tahoma" w:hAnsi="Tahoma"/>
          <w:b/>
          <w:bCs/>
          <w:sz w:val="20"/>
          <w:szCs w:val="20"/>
          <w:lang w:val="es-ES"/>
        </w:rPr>
        <w:t xml:space="preserve"> de </w:t>
      </w:r>
      <w:r w:rsidR="00E73475">
        <w:rPr>
          <w:rStyle w:val="Ninguno"/>
          <w:rFonts w:ascii="Tahoma" w:hAnsi="Tahoma"/>
          <w:b/>
          <w:bCs/>
          <w:sz w:val="20"/>
          <w:szCs w:val="20"/>
          <w:lang w:val="es-ES"/>
        </w:rPr>
        <w:t>septiembre</w:t>
      </w:r>
      <w:r w:rsidR="004A0CBE" w:rsidRPr="000B0D77">
        <w:rPr>
          <w:rStyle w:val="Ninguno"/>
          <w:rFonts w:ascii="Tahoma" w:hAnsi="Tahoma"/>
          <w:b/>
          <w:bCs/>
          <w:sz w:val="20"/>
          <w:szCs w:val="20"/>
          <w:lang w:val="es-ES"/>
        </w:rPr>
        <w:t xml:space="preserve"> de</w:t>
      </w:r>
      <w:r w:rsidR="00A52E64" w:rsidRPr="000B0D77">
        <w:rPr>
          <w:rStyle w:val="Ninguno"/>
          <w:rFonts w:ascii="Tahoma" w:hAnsi="Tahoma"/>
          <w:b/>
          <w:bCs/>
          <w:sz w:val="20"/>
          <w:szCs w:val="20"/>
          <w:lang w:val="es-ES"/>
        </w:rPr>
        <w:t xml:space="preserve"> 202</w:t>
      </w:r>
      <w:r w:rsidR="00EC11E4" w:rsidRPr="000B0D77">
        <w:rPr>
          <w:rStyle w:val="Ninguno"/>
          <w:rFonts w:ascii="Tahoma" w:hAnsi="Tahoma"/>
          <w:b/>
          <w:bCs/>
          <w:sz w:val="20"/>
          <w:szCs w:val="20"/>
          <w:lang w:val="es-ES"/>
        </w:rPr>
        <w:t>4</w:t>
      </w:r>
      <w:r w:rsidR="00A52E64" w:rsidRPr="000B0D77">
        <w:rPr>
          <w:rStyle w:val="Ninguno"/>
          <w:rFonts w:ascii="Tahoma" w:hAnsi="Tahoma"/>
          <w:sz w:val="20"/>
          <w:szCs w:val="20"/>
          <w:lang w:val="es-ES"/>
        </w:rPr>
        <w:t>.</w:t>
      </w:r>
      <w:r w:rsidRPr="000B0D77">
        <w:rPr>
          <w:rFonts w:ascii="Tahoma" w:hAnsi="Tahoma" w:cs="Tahoma"/>
          <w:sz w:val="20"/>
          <w:szCs w:val="20"/>
          <w:lang w:val="es-ES"/>
        </w:rPr>
        <w:t xml:space="preserve"> </w:t>
      </w:r>
      <w:r w:rsidR="009D074B" w:rsidRPr="000B0D77">
        <w:rPr>
          <w:rFonts w:ascii="Tahoma" w:hAnsi="Tahoma" w:cs="Tahoma"/>
          <w:sz w:val="20"/>
          <w:szCs w:val="20"/>
          <w:lang w:val="es-ES"/>
        </w:rPr>
        <w:t>La pandemia del Covid-19 ha creado nuevas tendencias y hábitos de consumo. L</w:t>
      </w:r>
      <w:r w:rsidRPr="000B0D77">
        <w:rPr>
          <w:rFonts w:ascii="Tahoma" w:hAnsi="Tahoma" w:cs="Tahoma"/>
          <w:sz w:val="20"/>
          <w:szCs w:val="20"/>
          <w:lang w:val="es-ES"/>
        </w:rPr>
        <w:t xml:space="preserve">os consumidores españoles </w:t>
      </w:r>
      <w:r w:rsidR="00861953" w:rsidRPr="000B0D77">
        <w:rPr>
          <w:rFonts w:ascii="Tahoma" w:hAnsi="Tahoma" w:cs="Tahoma"/>
          <w:sz w:val="20"/>
          <w:szCs w:val="20"/>
          <w:lang w:val="es-ES"/>
        </w:rPr>
        <w:t>optan por productos más prácticos, fáciles de preparar y que ahorran tiempo en la cocina.</w:t>
      </w:r>
      <w:r w:rsidRPr="000B0D77">
        <w:rPr>
          <w:rFonts w:ascii="Tahoma" w:hAnsi="Tahoma" w:cs="Tahoma"/>
          <w:sz w:val="20"/>
          <w:szCs w:val="20"/>
          <w:lang w:val="es-ES"/>
        </w:rPr>
        <w:t xml:space="preserve"> Una tendencia en la que la pasta puede ser la mejor aliada y a la que </w:t>
      </w:r>
      <w:r w:rsidRPr="000B0D77">
        <w:rPr>
          <w:rFonts w:ascii="Tahoma" w:hAnsi="Tahoma" w:cs="Tahoma"/>
          <w:b/>
          <w:bCs/>
          <w:sz w:val="20"/>
          <w:szCs w:val="20"/>
          <w:lang w:val="es-ES"/>
        </w:rPr>
        <w:t>Grupo Gallo</w:t>
      </w:r>
      <w:r w:rsidRPr="000B0D77">
        <w:rPr>
          <w:rFonts w:ascii="Tahoma" w:hAnsi="Tahoma" w:cs="Tahoma"/>
          <w:sz w:val="20"/>
          <w:szCs w:val="20"/>
          <w:lang w:val="es-ES"/>
        </w:rPr>
        <w:t xml:space="preserve"> aporta la solución perfecta con su gama de Pasta </w:t>
      </w:r>
      <w:r w:rsidR="00861953" w:rsidRPr="000B0D77">
        <w:rPr>
          <w:rFonts w:ascii="Tahoma" w:hAnsi="Tahoma" w:cs="Tahoma"/>
          <w:sz w:val="20"/>
          <w:szCs w:val="20"/>
          <w:lang w:val="es-ES"/>
        </w:rPr>
        <w:t>3 Minutos</w:t>
      </w:r>
      <w:r w:rsidRPr="000B0D77">
        <w:rPr>
          <w:rFonts w:ascii="Tahoma" w:hAnsi="Tahoma" w:cs="Tahoma"/>
          <w:sz w:val="20"/>
          <w:szCs w:val="20"/>
          <w:lang w:val="es-ES"/>
        </w:rPr>
        <w:t>.</w:t>
      </w:r>
      <w:r w:rsidR="00811D46" w:rsidRPr="000B0D77">
        <w:rPr>
          <w:rFonts w:ascii="Tahoma" w:hAnsi="Tahoma" w:cs="Tahoma"/>
          <w:sz w:val="20"/>
          <w:szCs w:val="20"/>
          <w:lang w:val="es-ES"/>
        </w:rPr>
        <w:t xml:space="preserve"> Ya sea para una cena rápida después de un largo día de trabajo o para una comida improvisada con amigos, esta innovadora línea de productos </w:t>
      </w:r>
      <w:r w:rsidR="00811D46" w:rsidRPr="00E36BF0">
        <w:rPr>
          <w:rFonts w:ascii="Tahoma" w:hAnsi="Tahoma" w:cs="Tahoma"/>
          <w:sz w:val="20"/>
          <w:szCs w:val="20"/>
          <w:lang w:val="es-ES"/>
        </w:rPr>
        <w:t xml:space="preserve">se adapta a las necesidades de los consumidores </w:t>
      </w:r>
      <w:r w:rsidR="006503DE" w:rsidRPr="00E36BF0">
        <w:rPr>
          <w:rFonts w:ascii="Tahoma" w:hAnsi="Tahoma" w:cs="Tahoma"/>
          <w:sz w:val="20"/>
          <w:szCs w:val="20"/>
          <w:lang w:val="es-ES"/>
        </w:rPr>
        <w:t>logrando que la comida esté lista en el tiempo de poner la mesa</w:t>
      </w:r>
      <w:r w:rsidR="00811D46" w:rsidRPr="00E36BF0">
        <w:rPr>
          <w:rFonts w:ascii="Tahoma" w:hAnsi="Tahoma" w:cs="Tahoma"/>
          <w:sz w:val="20"/>
          <w:szCs w:val="20"/>
          <w:lang w:val="es-ES"/>
        </w:rPr>
        <w:t>.</w:t>
      </w:r>
    </w:p>
    <w:p w14:paraId="72F00903" w14:textId="77777777" w:rsidR="00E3397F" w:rsidRPr="000B0D77" w:rsidRDefault="00E3397F" w:rsidP="00E3397F">
      <w:pPr>
        <w:jc w:val="both"/>
        <w:rPr>
          <w:rFonts w:ascii="Tahoma" w:hAnsi="Tahoma" w:cs="Tahoma"/>
          <w:sz w:val="20"/>
          <w:szCs w:val="20"/>
          <w:lang w:val="es-ES"/>
        </w:rPr>
      </w:pPr>
    </w:p>
    <w:p w14:paraId="41800C6F" w14:textId="1EEFC3BC" w:rsidR="00E3397F" w:rsidRPr="000B0D77" w:rsidRDefault="00D745D8" w:rsidP="00E3397F">
      <w:pPr>
        <w:jc w:val="both"/>
        <w:rPr>
          <w:rFonts w:ascii="Tahoma" w:hAnsi="Tahoma" w:cs="Tahoma"/>
          <w:sz w:val="20"/>
          <w:szCs w:val="20"/>
          <w:lang w:val="es-ES"/>
        </w:rPr>
      </w:pPr>
      <w:r w:rsidRPr="00CC7AE9">
        <w:rPr>
          <w:rFonts w:ascii="Tahoma" w:hAnsi="Tahoma" w:cs="Tahoma"/>
          <w:sz w:val="20"/>
          <w:szCs w:val="20"/>
          <w:lang w:val="es-ES"/>
        </w:rPr>
        <w:t xml:space="preserve">La </w:t>
      </w:r>
      <w:r w:rsidR="00293585" w:rsidRPr="00CC7AE9">
        <w:rPr>
          <w:rFonts w:ascii="Tahoma" w:hAnsi="Tahoma" w:cs="Tahoma"/>
          <w:sz w:val="20"/>
          <w:szCs w:val="20"/>
          <w:lang w:val="es-ES"/>
        </w:rPr>
        <w:t>p</w:t>
      </w:r>
      <w:r w:rsidRPr="00CC7AE9">
        <w:rPr>
          <w:rFonts w:ascii="Tahoma" w:hAnsi="Tahoma" w:cs="Tahoma"/>
          <w:sz w:val="20"/>
          <w:szCs w:val="20"/>
          <w:lang w:val="es-ES"/>
        </w:rPr>
        <w:t xml:space="preserve">asta </w:t>
      </w:r>
      <w:r w:rsidR="00293585" w:rsidRPr="00CC7AE9">
        <w:rPr>
          <w:rFonts w:ascii="Tahoma" w:hAnsi="Tahoma" w:cs="Tahoma"/>
          <w:sz w:val="20"/>
          <w:szCs w:val="20"/>
          <w:lang w:val="es-ES"/>
        </w:rPr>
        <w:t>3 Minutos</w:t>
      </w:r>
      <w:r w:rsidRPr="00CC7AE9">
        <w:rPr>
          <w:rFonts w:ascii="Tahoma" w:hAnsi="Tahoma" w:cs="Tahoma"/>
          <w:sz w:val="20"/>
          <w:szCs w:val="20"/>
          <w:lang w:val="es-ES"/>
        </w:rPr>
        <w:t xml:space="preserve"> de Gallo ha logrado seducir a los consumidores </w:t>
      </w:r>
      <w:r w:rsidR="001A7977" w:rsidRPr="00CC7AE9">
        <w:rPr>
          <w:rFonts w:ascii="Tahoma" w:hAnsi="Tahoma" w:cs="Tahoma"/>
          <w:sz w:val="20"/>
          <w:szCs w:val="20"/>
          <w:lang w:val="es-ES"/>
        </w:rPr>
        <w:t xml:space="preserve">con un crecimiento del 9% en ventas, gracias a su nueva imagen y a su capacidad para dar respuesta a la tendencia de búsqueda de un producto más </w:t>
      </w:r>
      <w:r w:rsidR="001A7977" w:rsidRPr="00CC7AE9">
        <w:rPr>
          <w:rFonts w:ascii="Tahoma" w:hAnsi="Tahoma" w:cs="Tahoma"/>
          <w:i/>
          <w:iCs/>
          <w:sz w:val="20"/>
          <w:szCs w:val="20"/>
          <w:lang w:val="es-ES"/>
        </w:rPr>
        <w:t>conv</w:t>
      </w:r>
      <w:r w:rsidR="00293585" w:rsidRPr="00CC7AE9">
        <w:rPr>
          <w:rFonts w:ascii="Tahoma" w:hAnsi="Tahoma" w:cs="Tahoma"/>
          <w:i/>
          <w:iCs/>
          <w:sz w:val="20"/>
          <w:szCs w:val="20"/>
          <w:lang w:val="es-ES"/>
        </w:rPr>
        <w:t>e</w:t>
      </w:r>
      <w:r w:rsidR="001A7977" w:rsidRPr="00CC7AE9">
        <w:rPr>
          <w:rFonts w:ascii="Tahoma" w:hAnsi="Tahoma" w:cs="Tahoma"/>
          <w:i/>
          <w:iCs/>
          <w:sz w:val="20"/>
          <w:szCs w:val="20"/>
          <w:lang w:val="es-ES"/>
        </w:rPr>
        <w:t>nience</w:t>
      </w:r>
      <w:r w:rsidR="001A7977" w:rsidRPr="00CC7AE9">
        <w:rPr>
          <w:rFonts w:ascii="Tahoma" w:hAnsi="Tahoma" w:cs="Tahoma"/>
          <w:sz w:val="20"/>
          <w:szCs w:val="20"/>
          <w:lang w:val="es-ES"/>
        </w:rPr>
        <w:t>.</w:t>
      </w:r>
      <w:r w:rsidR="001A7977">
        <w:rPr>
          <w:rFonts w:ascii="Tahoma" w:hAnsi="Tahoma" w:cs="Tahoma"/>
          <w:sz w:val="20"/>
          <w:szCs w:val="20"/>
          <w:lang w:val="es-ES"/>
        </w:rPr>
        <w:t xml:space="preserve"> </w:t>
      </w:r>
      <w:r w:rsidR="00E3397F" w:rsidRPr="000B0D77">
        <w:rPr>
          <w:rFonts w:ascii="Tahoma" w:hAnsi="Tahoma" w:cs="Tahoma"/>
          <w:sz w:val="20"/>
          <w:szCs w:val="20"/>
          <w:lang w:val="es-ES"/>
        </w:rPr>
        <w:t xml:space="preserve">Cinco son las variedades </w:t>
      </w:r>
      <w:r w:rsidR="009D074B" w:rsidRPr="000B0D77">
        <w:rPr>
          <w:rFonts w:ascii="Tahoma" w:hAnsi="Tahoma" w:cs="Tahoma"/>
          <w:sz w:val="20"/>
          <w:szCs w:val="20"/>
          <w:lang w:val="es-ES"/>
        </w:rPr>
        <w:t xml:space="preserve">de </w:t>
      </w:r>
      <w:r w:rsidR="009D074B" w:rsidRPr="000B0D77">
        <w:rPr>
          <w:rFonts w:ascii="Tahoma" w:hAnsi="Tahoma" w:cs="Tahoma"/>
          <w:b/>
          <w:bCs/>
          <w:sz w:val="20"/>
          <w:szCs w:val="20"/>
          <w:lang w:val="es-ES"/>
        </w:rPr>
        <w:t>Gallo</w:t>
      </w:r>
      <w:r w:rsidR="009D074B" w:rsidRPr="000B0D77">
        <w:rPr>
          <w:rFonts w:ascii="Tahoma" w:hAnsi="Tahoma" w:cs="Tahoma"/>
          <w:sz w:val="20"/>
          <w:szCs w:val="20"/>
          <w:lang w:val="es-ES"/>
        </w:rPr>
        <w:t xml:space="preserve"> </w:t>
      </w:r>
      <w:r w:rsidR="00E3397F" w:rsidRPr="000B0D77">
        <w:rPr>
          <w:rFonts w:ascii="Tahoma" w:hAnsi="Tahoma" w:cs="Tahoma"/>
          <w:sz w:val="20"/>
          <w:szCs w:val="20"/>
          <w:lang w:val="es-ES"/>
        </w:rPr>
        <w:t>que forman esta gama de pasta de cocción rápida, a la que este año se suma una nueva opción con el fideo para sopa, listo para comer en tan solo un minuto. Según Mon</w:t>
      </w:r>
      <w:r w:rsidR="00811C17" w:rsidRPr="000B0D77">
        <w:rPr>
          <w:rFonts w:ascii="Tahoma" w:hAnsi="Tahoma" w:cs="Tahoma"/>
          <w:sz w:val="20"/>
          <w:szCs w:val="20"/>
          <w:lang w:val="es-ES"/>
        </w:rPr>
        <w:t>t</w:t>
      </w:r>
      <w:r w:rsidR="00E3397F" w:rsidRPr="000B0D77">
        <w:rPr>
          <w:rFonts w:ascii="Tahoma" w:hAnsi="Tahoma" w:cs="Tahoma"/>
          <w:sz w:val="20"/>
          <w:szCs w:val="20"/>
          <w:lang w:val="es-ES"/>
        </w:rPr>
        <w:t>se Santafé, responsable de Pasta Salud de la marca, “</w:t>
      </w:r>
      <w:r w:rsidR="00E3397F" w:rsidRPr="000B0D77">
        <w:rPr>
          <w:rFonts w:ascii="Tahoma" w:hAnsi="Tahoma" w:cs="Tahoma"/>
          <w:b/>
          <w:bCs/>
          <w:i/>
          <w:iCs/>
          <w:sz w:val="20"/>
          <w:szCs w:val="20"/>
          <w:lang w:val="es-ES"/>
        </w:rPr>
        <w:t>Grupo Gallo se propone ayudar a los consumidores para que dediquen el menor tiempo posible en la cocina, sin que para ello tengan que renunciar a comidas saludables</w:t>
      </w:r>
      <w:r w:rsidR="00CE4D3C" w:rsidRPr="000B0D77">
        <w:rPr>
          <w:rFonts w:ascii="Tahoma" w:hAnsi="Tahoma" w:cs="Tahoma"/>
          <w:b/>
          <w:bCs/>
          <w:i/>
          <w:iCs/>
          <w:sz w:val="20"/>
          <w:szCs w:val="20"/>
          <w:lang w:val="es-ES"/>
        </w:rPr>
        <w:t>, deliciosas y que además sientan bien</w:t>
      </w:r>
      <w:r w:rsidR="00E3397F" w:rsidRPr="000B0D77">
        <w:rPr>
          <w:rFonts w:ascii="Tahoma" w:hAnsi="Tahoma" w:cs="Tahoma"/>
          <w:b/>
          <w:bCs/>
          <w:i/>
          <w:iCs/>
          <w:sz w:val="20"/>
          <w:szCs w:val="20"/>
          <w:lang w:val="es-ES"/>
        </w:rPr>
        <w:t>”</w:t>
      </w:r>
      <w:r w:rsidR="00E3397F" w:rsidRPr="000B0D77">
        <w:rPr>
          <w:rFonts w:ascii="Tahoma" w:hAnsi="Tahoma" w:cs="Tahoma"/>
          <w:sz w:val="20"/>
          <w:szCs w:val="20"/>
          <w:lang w:val="es-ES"/>
        </w:rPr>
        <w:t>.</w:t>
      </w:r>
      <w:r w:rsidR="00811D46" w:rsidRPr="000B0D77">
        <w:rPr>
          <w:rFonts w:ascii="Tahoma" w:hAnsi="Tahoma" w:cs="Tahoma"/>
          <w:sz w:val="20"/>
          <w:szCs w:val="20"/>
          <w:lang w:val="es-ES"/>
        </w:rPr>
        <w:t xml:space="preserve"> </w:t>
      </w:r>
    </w:p>
    <w:p w14:paraId="7987FBD3" w14:textId="77777777" w:rsidR="00650A49" w:rsidRPr="000B0D77" w:rsidRDefault="00650A49" w:rsidP="00E3397F">
      <w:pPr>
        <w:jc w:val="both"/>
        <w:rPr>
          <w:rFonts w:ascii="Tahoma" w:hAnsi="Tahoma" w:cs="Tahoma"/>
          <w:sz w:val="20"/>
          <w:szCs w:val="20"/>
          <w:lang w:val="es-ES"/>
        </w:rPr>
      </w:pPr>
    </w:p>
    <w:p w14:paraId="2B1E8805" w14:textId="319598CE" w:rsidR="00650A49" w:rsidRPr="00650A49" w:rsidRDefault="006503DE" w:rsidP="00E3397F">
      <w:pPr>
        <w:jc w:val="both"/>
        <w:rPr>
          <w:rFonts w:ascii="Tahoma" w:hAnsi="Tahoma" w:cs="Tahoma"/>
          <w:sz w:val="20"/>
          <w:szCs w:val="20"/>
          <w:lang w:val="es-ES"/>
        </w:rPr>
      </w:pPr>
      <w:r>
        <w:rPr>
          <w:rFonts w:ascii="Tahoma" w:hAnsi="Tahoma" w:cs="Tahoma"/>
          <w:sz w:val="20"/>
          <w:szCs w:val="20"/>
          <w:lang w:val="es-ES"/>
        </w:rPr>
        <w:t>Los</w:t>
      </w:r>
      <w:r w:rsidR="00650A49" w:rsidRPr="000B0D77">
        <w:rPr>
          <w:rFonts w:ascii="Tahoma" w:hAnsi="Tahoma" w:cs="Tahoma"/>
          <w:sz w:val="20"/>
          <w:szCs w:val="20"/>
          <w:lang w:val="es-ES"/>
        </w:rPr>
        <w:t xml:space="preserve"> consumidores no solo buscan opciones prácticas y rápidas, sino que también apuestan por </w:t>
      </w:r>
      <w:r w:rsidR="00650A49" w:rsidRPr="000B0D77">
        <w:rPr>
          <w:rFonts w:ascii="Tahoma" w:hAnsi="Tahoma" w:cs="Tahoma"/>
          <w:b/>
          <w:bCs/>
          <w:sz w:val="20"/>
          <w:szCs w:val="20"/>
          <w:lang w:val="es-ES"/>
        </w:rPr>
        <w:t>propuestas más ligeras y que sean menos pesadas de digerir</w:t>
      </w:r>
      <w:r w:rsidR="00650A49" w:rsidRPr="000B0D77">
        <w:rPr>
          <w:rFonts w:ascii="Tahoma" w:hAnsi="Tahoma" w:cs="Tahoma"/>
          <w:sz w:val="20"/>
          <w:szCs w:val="20"/>
          <w:lang w:val="es-ES"/>
        </w:rPr>
        <w:t xml:space="preserve">, optando por categorías </w:t>
      </w:r>
      <w:r w:rsidR="00650A49" w:rsidRPr="000B0D77">
        <w:rPr>
          <w:rFonts w:ascii="Tahoma" w:hAnsi="Tahoma" w:cs="Tahoma"/>
          <w:i/>
          <w:iCs/>
          <w:sz w:val="20"/>
          <w:szCs w:val="20"/>
          <w:lang w:val="es-ES"/>
        </w:rPr>
        <w:t xml:space="preserve">convenience, </w:t>
      </w:r>
      <w:r w:rsidR="00650A49" w:rsidRPr="000B0D77">
        <w:rPr>
          <w:rFonts w:ascii="Tahoma" w:hAnsi="Tahoma" w:cs="Tahoma"/>
          <w:sz w:val="20"/>
          <w:szCs w:val="20"/>
          <w:lang w:val="es-ES"/>
        </w:rPr>
        <w:t>cuya demanda se ha disparado en los últimos años</w:t>
      </w:r>
      <w:r w:rsidR="00A10429" w:rsidRPr="000B0D77">
        <w:rPr>
          <w:rFonts w:ascii="Tahoma" w:hAnsi="Tahoma" w:cs="Tahoma"/>
          <w:sz w:val="20"/>
          <w:szCs w:val="20"/>
          <w:lang w:val="es-ES"/>
        </w:rPr>
        <w:t xml:space="preserve">. A la hora de diseñar sus variedades de Pasta 3 Minutos, Grupo Gallo también ha </w:t>
      </w:r>
      <w:r w:rsidR="0064566A" w:rsidRPr="000B0D77">
        <w:rPr>
          <w:rFonts w:ascii="Tahoma" w:hAnsi="Tahoma" w:cs="Tahoma"/>
          <w:sz w:val="20"/>
          <w:szCs w:val="20"/>
          <w:lang w:val="es-ES"/>
        </w:rPr>
        <w:t>integrado</w:t>
      </w:r>
      <w:r w:rsidR="00A10429" w:rsidRPr="000B0D77">
        <w:rPr>
          <w:rFonts w:ascii="Tahoma" w:hAnsi="Tahoma" w:cs="Tahoma"/>
          <w:sz w:val="20"/>
          <w:szCs w:val="20"/>
          <w:lang w:val="es-ES"/>
        </w:rPr>
        <w:t xml:space="preserve"> este aspecto</w:t>
      </w:r>
      <w:r w:rsidR="0064566A" w:rsidRPr="000B0D77">
        <w:rPr>
          <w:rFonts w:ascii="Tahoma" w:hAnsi="Tahoma" w:cs="Tahoma"/>
          <w:sz w:val="20"/>
          <w:szCs w:val="20"/>
          <w:lang w:val="es-ES"/>
        </w:rPr>
        <w:t>, para ofrecerle así al consumidor todo lo que busca en un único producto</w:t>
      </w:r>
      <w:r w:rsidR="00A10429" w:rsidRPr="000B0D77">
        <w:rPr>
          <w:rFonts w:ascii="Tahoma" w:hAnsi="Tahoma" w:cs="Tahoma"/>
          <w:sz w:val="20"/>
          <w:szCs w:val="20"/>
          <w:lang w:val="es-ES"/>
        </w:rPr>
        <w:t>.</w:t>
      </w:r>
      <w:r w:rsidR="00A10429">
        <w:rPr>
          <w:rFonts w:ascii="Tahoma" w:hAnsi="Tahoma" w:cs="Tahoma"/>
          <w:sz w:val="20"/>
          <w:szCs w:val="20"/>
          <w:lang w:val="es-ES"/>
        </w:rPr>
        <w:t xml:space="preserve"> </w:t>
      </w:r>
    </w:p>
    <w:p w14:paraId="1288F63C" w14:textId="77777777" w:rsidR="00A221B4" w:rsidRDefault="00A221B4" w:rsidP="00E3397F">
      <w:pPr>
        <w:jc w:val="both"/>
        <w:rPr>
          <w:rFonts w:ascii="Tahoma" w:hAnsi="Tahoma" w:cs="Tahoma"/>
          <w:sz w:val="20"/>
          <w:szCs w:val="20"/>
          <w:lang w:val="es-ES"/>
        </w:rPr>
      </w:pPr>
    </w:p>
    <w:p w14:paraId="1120F59D" w14:textId="77777777" w:rsidR="00A221B4" w:rsidRPr="00E52D07" w:rsidRDefault="00A221B4" w:rsidP="00A221B4">
      <w:pPr>
        <w:jc w:val="both"/>
        <w:rPr>
          <w:rFonts w:ascii="Tahoma" w:hAnsi="Tahoma" w:cs="Tahoma"/>
          <w:sz w:val="20"/>
          <w:szCs w:val="20"/>
          <w:lang w:val="es-ES"/>
        </w:rPr>
      </w:pPr>
      <w:r w:rsidRPr="00E52D07">
        <w:rPr>
          <w:rFonts w:ascii="Tahoma" w:hAnsi="Tahoma" w:cs="Tahoma"/>
          <w:sz w:val="20"/>
          <w:szCs w:val="20"/>
          <w:lang w:val="es-ES"/>
        </w:rPr>
        <w:t>A través de la innovación desarrollada en esta gama, la compañía ha logrado una fórmula mejorada que tiene como resultado una pasta más ligera y con mejor digestibilidad, a la par que garantiza una rapidez instantánea en el cocinado, con soluciones de calidad listas en solo 3 minutos de cocción</w:t>
      </w:r>
      <w:r w:rsidRPr="00E52D07">
        <w:rPr>
          <w:rFonts w:ascii="Tahoma" w:hAnsi="Tahoma" w:cs="Tahoma"/>
          <w:b/>
          <w:bCs/>
          <w:i/>
          <w:iCs/>
          <w:sz w:val="20"/>
          <w:szCs w:val="20"/>
          <w:lang w:val="es-ES"/>
        </w:rPr>
        <w:t>: “En Pastas Gallo, entendemos que el tiempo es un recurso valioso. Por eso, hemos desarrollado esta gama de pasta que no solo es rápida de preparar, sino que también mantiene la calidad y el sabor que nuestros clientes esperan de nosotros”</w:t>
      </w:r>
      <w:r w:rsidRPr="00E52D07">
        <w:rPr>
          <w:rFonts w:ascii="Tahoma" w:hAnsi="Tahoma" w:cs="Tahoma"/>
          <w:sz w:val="20"/>
          <w:szCs w:val="20"/>
          <w:lang w:val="es-ES"/>
        </w:rPr>
        <w:t xml:space="preserve">, explica Montse Santafé. </w:t>
      </w:r>
      <w:r w:rsidRPr="00E52D07">
        <w:rPr>
          <w:rFonts w:ascii="Tahoma" w:hAnsi="Tahoma" w:cs="Tahoma"/>
          <w:b/>
          <w:bCs/>
          <w:i/>
          <w:iCs/>
          <w:sz w:val="20"/>
          <w:szCs w:val="20"/>
          <w:lang w:val="es-ES"/>
        </w:rPr>
        <w:t>“Queremos que nuestros consumidores se sientan inspirados a cocinar, sin la presión del tiempo”.</w:t>
      </w:r>
    </w:p>
    <w:p w14:paraId="7B81014B" w14:textId="77777777" w:rsidR="00E3397F" w:rsidRPr="00E52D07" w:rsidRDefault="00E3397F" w:rsidP="00E3397F">
      <w:pPr>
        <w:jc w:val="both"/>
        <w:rPr>
          <w:rFonts w:ascii="Tahoma" w:hAnsi="Tahoma" w:cs="Tahoma"/>
          <w:sz w:val="20"/>
          <w:szCs w:val="20"/>
          <w:lang w:val="es-ES"/>
        </w:rPr>
      </w:pPr>
    </w:p>
    <w:p w14:paraId="6869C3C8" w14:textId="1D8A3255" w:rsidR="00E3397F" w:rsidRPr="00E52D07" w:rsidRDefault="009D074B" w:rsidP="00E3397F">
      <w:pPr>
        <w:jc w:val="both"/>
        <w:rPr>
          <w:rFonts w:ascii="Tahoma" w:hAnsi="Tahoma" w:cs="Tahoma"/>
          <w:sz w:val="20"/>
          <w:szCs w:val="20"/>
          <w:lang w:val="es-ES"/>
        </w:rPr>
      </w:pPr>
      <w:r w:rsidRPr="00E52D07">
        <w:rPr>
          <w:rFonts w:ascii="Tahoma" w:hAnsi="Tahoma" w:cs="Tahoma"/>
          <w:sz w:val="20"/>
          <w:szCs w:val="20"/>
          <w:lang w:val="es-ES"/>
        </w:rPr>
        <w:lastRenderedPageBreak/>
        <w:t xml:space="preserve">La demanda de soluciones sanas y prácticas ha crecido sustancialmente en todos los segmentos, tanto </w:t>
      </w:r>
      <w:r w:rsidR="0064566A">
        <w:rPr>
          <w:rFonts w:ascii="Tahoma" w:hAnsi="Tahoma" w:cs="Tahoma"/>
          <w:sz w:val="20"/>
          <w:szCs w:val="20"/>
          <w:lang w:val="es-ES"/>
        </w:rPr>
        <w:t xml:space="preserve">en </w:t>
      </w:r>
      <w:r w:rsidRPr="00E52D07">
        <w:rPr>
          <w:rFonts w:ascii="Tahoma" w:hAnsi="Tahoma" w:cs="Tahoma"/>
          <w:sz w:val="20"/>
          <w:szCs w:val="20"/>
          <w:lang w:val="es-ES"/>
        </w:rPr>
        <w:t xml:space="preserve">jóvenes como familias y gente mayor. </w:t>
      </w:r>
      <w:r w:rsidR="00E3397F" w:rsidRPr="00E52D07">
        <w:rPr>
          <w:rFonts w:ascii="Tahoma" w:hAnsi="Tahoma" w:cs="Tahoma"/>
          <w:sz w:val="20"/>
          <w:szCs w:val="20"/>
          <w:lang w:val="es-ES"/>
        </w:rPr>
        <w:t xml:space="preserve">Ante </w:t>
      </w:r>
      <w:r w:rsidRPr="00E52D07">
        <w:rPr>
          <w:rFonts w:ascii="Tahoma" w:hAnsi="Tahoma" w:cs="Tahoma"/>
          <w:sz w:val="20"/>
          <w:szCs w:val="20"/>
          <w:lang w:val="es-ES"/>
        </w:rPr>
        <w:t>esta</w:t>
      </w:r>
      <w:r w:rsidR="00E3397F" w:rsidRPr="00E52D07">
        <w:rPr>
          <w:rFonts w:ascii="Tahoma" w:hAnsi="Tahoma" w:cs="Tahoma"/>
          <w:sz w:val="20"/>
          <w:szCs w:val="20"/>
          <w:lang w:val="es-ES"/>
        </w:rPr>
        <w:t xml:space="preserve"> demanda de soluciones de conveniencia que ahorren tiempo de cocinado, </w:t>
      </w:r>
      <w:r w:rsidR="00E3397F" w:rsidRPr="00E52D07">
        <w:rPr>
          <w:rFonts w:ascii="Tahoma" w:hAnsi="Tahoma" w:cs="Tahoma"/>
          <w:b/>
          <w:bCs/>
          <w:sz w:val="20"/>
          <w:szCs w:val="20"/>
          <w:lang w:val="es-ES"/>
        </w:rPr>
        <w:t>Grupo Gallo</w:t>
      </w:r>
      <w:r w:rsidR="00E3397F" w:rsidRPr="00E52D07">
        <w:rPr>
          <w:rFonts w:ascii="Tahoma" w:hAnsi="Tahoma" w:cs="Tahoma"/>
          <w:sz w:val="20"/>
          <w:szCs w:val="20"/>
          <w:lang w:val="es-ES"/>
        </w:rPr>
        <w:t xml:space="preserve"> ha reforzado su gama Pasta </w:t>
      </w:r>
      <w:r w:rsidR="00293585">
        <w:rPr>
          <w:rFonts w:ascii="Tahoma" w:hAnsi="Tahoma" w:cs="Tahoma"/>
          <w:sz w:val="20"/>
          <w:szCs w:val="20"/>
          <w:lang w:val="es-ES"/>
        </w:rPr>
        <w:t>3 Minutos</w:t>
      </w:r>
      <w:r w:rsidR="00E3397F" w:rsidRPr="00E52D07">
        <w:rPr>
          <w:rFonts w:ascii="Tahoma" w:hAnsi="Tahoma" w:cs="Tahoma"/>
          <w:sz w:val="20"/>
          <w:szCs w:val="20"/>
          <w:lang w:val="es-ES"/>
        </w:rPr>
        <w:t xml:space="preserve"> con una última novedad: un fideo listo para comer tras solo 1 minuto de cocción. Con este lanzamiento, la compañía cubre también los platos de Cuchara, sumándose a las otras presentaciones de </w:t>
      </w:r>
      <w:r w:rsidR="00E3397F" w:rsidRPr="000B0D77">
        <w:rPr>
          <w:rFonts w:ascii="Tahoma" w:hAnsi="Tahoma" w:cs="Tahoma"/>
          <w:sz w:val="20"/>
          <w:szCs w:val="20"/>
          <w:lang w:val="es-ES"/>
        </w:rPr>
        <w:t xml:space="preserve">Pasta </w:t>
      </w:r>
      <w:r w:rsidR="00CE4D3C" w:rsidRPr="000B0D77">
        <w:rPr>
          <w:rFonts w:ascii="Tahoma" w:hAnsi="Tahoma" w:cs="Tahoma"/>
          <w:sz w:val="20"/>
          <w:szCs w:val="20"/>
          <w:lang w:val="es-ES"/>
        </w:rPr>
        <w:t xml:space="preserve">3 Minutos </w:t>
      </w:r>
      <w:r w:rsidR="00E3397F" w:rsidRPr="000B0D77">
        <w:rPr>
          <w:rFonts w:ascii="Tahoma" w:hAnsi="Tahoma" w:cs="Tahoma"/>
          <w:sz w:val="20"/>
          <w:szCs w:val="20"/>
          <w:lang w:val="es-ES"/>
        </w:rPr>
        <w:t>con las que ya cuenta para Tenedor y Ensaladas.</w:t>
      </w:r>
    </w:p>
    <w:p w14:paraId="7FB38E86" w14:textId="77777777" w:rsidR="00E3397F" w:rsidRPr="00E52D07" w:rsidRDefault="00E3397F" w:rsidP="00E3397F">
      <w:pPr>
        <w:jc w:val="both"/>
        <w:rPr>
          <w:rFonts w:ascii="Tahoma" w:hAnsi="Tahoma" w:cs="Tahoma"/>
          <w:sz w:val="20"/>
          <w:szCs w:val="20"/>
          <w:lang w:val="es-ES"/>
        </w:rPr>
      </w:pPr>
    </w:p>
    <w:p w14:paraId="3C88B81B" w14:textId="1ADD7F6F" w:rsidR="00E3397F" w:rsidRPr="00E52D07" w:rsidRDefault="00E3397F" w:rsidP="00E3397F">
      <w:pPr>
        <w:jc w:val="both"/>
        <w:rPr>
          <w:rFonts w:ascii="Tahoma" w:hAnsi="Tahoma" w:cs="Tahoma"/>
          <w:sz w:val="20"/>
          <w:szCs w:val="20"/>
          <w:lang w:val="es-ES"/>
        </w:rPr>
      </w:pPr>
      <w:r w:rsidRPr="00E52D07">
        <w:rPr>
          <w:rFonts w:ascii="Tahoma" w:hAnsi="Tahoma" w:cs="Tahoma"/>
          <w:sz w:val="20"/>
          <w:szCs w:val="20"/>
          <w:lang w:val="es-ES"/>
        </w:rPr>
        <w:t xml:space="preserve">Con esta última novedad, </w:t>
      </w:r>
      <w:r w:rsidRPr="00E52D07">
        <w:rPr>
          <w:rFonts w:ascii="Tahoma" w:hAnsi="Tahoma" w:cs="Tahoma"/>
          <w:b/>
          <w:bCs/>
          <w:sz w:val="20"/>
          <w:szCs w:val="20"/>
          <w:lang w:val="es-ES"/>
        </w:rPr>
        <w:t>Grupo Gallo</w:t>
      </w:r>
      <w:r w:rsidRPr="00E52D07">
        <w:rPr>
          <w:rFonts w:ascii="Tahoma" w:hAnsi="Tahoma" w:cs="Tahoma"/>
          <w:sz w:val="20"/>
          <w:szCs w:val="20"/>
          <w:lang w:val="es-ES"/>
        </w:rPr>
        <w:t xml:space="preserve"> ha conseguido innovar con un fideo más fino y ligero, que solo necesita </w:t>
      </w:r>
      <w:r w:rsidR="00811D46" w:rsidRPr="00E52D07">
        <w:rPr>
          <w:rFonts w:ascii="Tahoma" w:hAnsi="Tahoma" w:cs="Tahoma"/>
          <w:sz w:val="20"/>
          <w:szCs w:val="20"/>
          <w:lang w:val="es-ES"/>
        </w:rPr>
        <w:t>un</w:t>
      </w:r>
      <w:r w:rsidRPr="00E52D07">
        <w:rPr>
          <w:rFonts w:ascii="Tahoma" w:hAnsi="Tahoma" w:cs="Tahoma"/>
          <w:sz w:val="20"/>
          <w:szCs w:val="20"/>
          <w:lang w:val="es-ES"/>
        </w:rPr>
        <w:t xml:space="preserve"> minuto de preparación y que se convierte en la única referencia apta para microondas. </w:t>
      </w:r>
      <w:r w:rsidR="00D04D2D" w:rsidRPr="00E52D07">
        <w:rPr>
          <w:rFonts w:ascii="Tahoma" w:hAnsi="Tahoma" w:cs="Tahoma"/>
          <w:sz w:val="20"/>
          <w:szCs w:val="20"/>
          <w:lang w:val="es-ES"/>
        </w:rPr>
        <w:t xml:space="preserve">La Pasta </w:t>
      </w:r>
      <w:r w:rsidR="00293585">
        <w:rPr>
          <w:rFonts w:ascii="Tahoma" w:hAnsi="Tahoma" w:cs="Tahoma"/>
          <w:sz w:val="20"/>
          <w:szCs w:val="20"/>
          <w:lang w:val="es-ES"/>
        </w:rPr>
        <w:t>3 Minutos</w:t>
      </w:r>
      <w:r w:rsidR="00D04D2D" w:rsidRPr="00E52D07">
        <w:rPr>
          <w:rFonts w:ascii="Tahoma" w:hAnsi="Tahoma" w:cs="Tahoma"/>
          <w:sz w:val="20"/>
          <w:szCs w:val="20"/>
          <w:lang w:val="es-ES"/>
        </w:rPr>
        <w:t xml:space="preserve"> de Gallo genera momentos especiales de consumo en familia o con amigos gracias a su rápida preparación, que permite dedicar más tiempo a disfrutar de la compañía y menos al proceso de cocinado.</w:t>
      </w:r>
    </w:p>
    <w:p w14:paraId="45BD7EB0" w14:textId="77777777" w:rsidR="009D074B" w:rsidRPr="00E52D07" w:rsidRDefault="009D074B" w:rsidP="00E3397F">
      <w:pPr>
        <w:jc w:val="both"/>
        <w:rPr>
          <w:rFonts w:ascii="Tahoma" w:hAnsi="Tahoma" w:cs="Tahoma"/>
          <w:sz w:val="20"/>
          <w:szCs w:val="20"/>
          <w:lang w:val="es-ES"/>
        </w:rPr>
      </w:pPr>
    </w:p>
    <w:p w14:paraId="4A3A7BFD" w14:textId="77777777" w:rsidR="00D72EA9" w:rsidRPr="00E52D07" w:rsidRDefault="00E3397F" w:rsidP="00E3397F">
      <w:pPr>
        <w:jc w:val="both"/>
        <w:rPr>
          <w:rFonts w:ascii="Tahoma" w:hAnsi="Tahoma" w:cs="Tahoma"/>
          <w:sz w:val="20"/>
          <w:szCs w:val="20"/>
          <w:lang w:val="es-ES"/>
        </w:rPr>
      </w:pPr>
      <w:r w:rsidRPr="00E52D07">
        <w:rPr>
          <w:rFonts w:ascii="Tahoma" w:hAnsi="Tahoma" w:cs="Tahoma"/>
          <w:sz w:val="20"/>
          <w:szCs w:val="20"/>
          <w:lang w:val="es-ES"/>
        </w:rPr>
        <w:t>Mediante esta apuesta integral por la categoría de pasta de cocción rápida</w:t>
      </w:r>
      <w:r w:rsidRPr="00E52D07">
        <w:rPr>
          <w:rFonts w:ascii="Tahoma" w:hAnsi="Tahoma" w:cs="Tahoma"/>
          <w:b/>
          <w:bCs/>
          <w:sz w:val="20"/>
          <w:szCs w:val="20"/>
          <w:lang w:val="es-ES"/>
        </w:rPr>
        <w:t>, Grupo Gallo</w:t>
      </w:r>
      <w:r w:rsidRPr="00E52D07">
        <w:rPr>
          <w:rFonts w:ascii="Tahoma" w:hAnsi="Tahoma" w:cs="Tahoma"/>
          <w:sz w:val="20"/>
          <w:szCs w:val="20"/>
          <w:lang w:val="es-ES"/>
        </w:rPr>
        <w:t xml:space="preserve"> busca trasladar al mercado español la gran presencia que tiene este mismo segmento en países de referencia a nivel gastronómico como Francia, donde su volumen en el mercado es diez veces mayor.</w:t>
      </w:r>
      <w:r w:rsidR="00811D46" w:rsidRPr="00E52D07">
        <w:rPr>
          <w:rFonts w:ascii="Tahoma" w:hAnsi="Tahoma" w:cs="Tahoma"/>
          <w:sz w:val="20"/>
          <w:szCs w:val="20"/>
          <w:lang w:val="es-ES"/>
        </w:rPr>
        <w:t xml:space="preserve"> </w:t>
      </w:r>
    </w:p>
    <w:p w14:paraId="413FEAA9" w14:textId="77777777" w:rsidR="00D72EA9" w:rsidRPr="00E52D07" w:rsidRDefault="00D72EA9" w:rsidP="00E3397F">
      <w:pPr>
        <w:jc w:val="both"/>
        <w:rPr>
          <w:rFonts w:ascii="Tahoma" w:hAnsi="Tahoma" w:cs="Tahoma"/>
          <w:sz w:val="20"/>
          <w:szCs w:val="20"/>
          <w:lang w:val="es-ES"/>
        </w:rPr>
      </w:pPr>
    </w:p>
    <w:p w14:paraId="32A80D45" w14:textId="40B37FF0" w:rsidR="00E3397F" w:rsidRPr="00811D46" w:rsidRDefault="00D72EA9" w:rsidP="00E3397F">
      <w:pPr>
        <w:jc w:val="both"/>
        <w:rPr>
          <w:rFonts w:ascii="Tahoma" w:hAnsi="Tahoma" w:cs="Tahoma"/>
          <w:sz w:val="20"/>
          <w:szCs w:val="20"/>
          <w:lang w:val="es-ES"/>
        </w:rPr>
      </w:pPr>
      <w:r w:rsidRPr="00E52D07">
        <w:rPr>
          <w:rFonts w:ascii="Tahoma" w:hAnsi="Tahoma" w:cs="Tahoma"/>
          <w:sz w:val="20"/>
          <w:szCs w:val="20"/>
          <w:lang w:val="es-ES"/>
        </w:rPr>
        <w:t xml:space="preserve">La nueva gama de pasta de cocción rápida está disponible en varias formas y sabores, permitiendo a los consumidores crear una variedad de platos en un abrir y cerrar de ojos. Desde ensaladas frescas hasta platos calientes reconfortantes, las posibilidades son infinitas. </w:t>
      </w:r>
      <w:r w:rsidR="00811D46" w:rsidRPr="00E52D07">
        <w:rPr>
          <w:rFonts w:ascii="Tahoma" w:hAnsi="Tahoma" w:cs="Tahoma"/>
          <w:sz w:val="20"/>
          <w:szCs w:val="20"/>
          <w:lang w:val="es-ES"/>
        </w:rPr>
        <w:t xml:space="preserve">La nueva gama de pasta de cocción rápida ya está disponible en supermercados y </w:t>
      </w:r>
      <w:r w:rsidR="00E25004" w:rsidRPr="00E52D07">
        <w:rPr>
          <w:rFonts w:ascii="Tahoma" w:hAnsi="Tahoma" w:cs="Tahoma"/>
          <w:sz w:val="20"/>
          <w:szCs w:val="20"/>
          <w:lang w:val="es-ES"/>
        </w:rPr>
        <w:t>establecimientos</w:t>
      </w:r>
      <w:r w:rsidR="00811D46" w:rsidRPr="00E52D07">
        <w:rPr>
          <w:rFonts w:ascii="Tahoma" w:hAnsi="Tahoma" w:cs="Tahoma"/>
          <w:sz w:val="20"/>
          <w:szCs w:val="20"/>
          <w:lang w:val="es-ES"/>
        </w:rPr>
        <w:t xml:space="preserve"> de </w:t>
      </w:r>
      <w:r w:rsidR="00E25004" w:rsidRPr="00E52D07">
        <w:rPr>
          <w:rFonts w:ascii="Tahoma" w:hAnsi="Tahoma" w:cs="Tahoma"/>
          <w:sz w:val="20"/>
          <w:szCs w:val="20"/>
          <w:lang w:val="es-ES"/>
        </w:rPr>
        <w:t>gran consumo</w:t>
      </w:r>
      <w:r w:rsidR="00811D46" w:rsidRPr="00E52D07">
        <w:rPr>
          <w:rFonts w:ascii="Tahoma" w:hAnsi="Tahoma" w:cs="Tahoma"/>
          <w:sz w:val="20"/>
          <w:szCs w:val="20"/>
          <w:lang w:val="es-ES"/>
        </w:rPr>
        <w:t xml:space="preserve"> a nivel nacional.</w:t>
      </w:r>
    </w:p>
    <w:p w14:paraId="3DE44F62" w14:textId="7411DA9E" w:rsidR="00CA61B6" w:rsidRPr="00E3397F" w:rsidRDefault="00CA61B6" w:rsidP="00E3397F">
      <w:pPr>
        <w:jc w:val="both"/>
        <w:rPr>
          <w:rFonts w:eastAsia="Times New Roman"/>
          <w:color w:val="000000"/>
          <w:sz w:val="20"/>
          <w:szCs w:val="20"/>
          <w:bdr w:val="none" w:sz="0" w:space="0" w:color="auto"/>
          <w:lang w:val="es-ES" w:eastAsia="es-ES"/>
        </w:rPr>
      </w:pPr>
    </w:p>
    <w:p w14:paraId="1D3A8D5C" w14:textId="77777777" w:rsidR="00BA60A9" w:rsidRPr="00207403" w:rsidRDefault="00BA60A9" w:rsidP="007A2F03">
      <w:pPr>
        <w:jc w:val="both"/>
        <w:rPr>
          <w:rFonts w:ascii="Tahoma" w:eastAsia="Times New Roman" w:hAnsi="Tahoma" w:cs="Tahoma"/>
          <w:color w:val="000000"/>
          <w:sz w:val="20"/>
          <w:szCs w:val="20"/>
          <w:bdr w:val="none" w:sz="0" w:space="0" w:color="auto"/>
          <w:lang w:val="es-ES" w:eastAsia="es-ES"/>
        </w:rPr>
      </w:pPr>
    </w:p>
    <w:p w14:paraId="28D1F7E1" w14:textId="44E02192" w:rsidR="00DE3815" w:rsidRPr="00971498" w:rsidRDefault="00921D04" w:rsidP="00BB2F58">
      <w:pPr>
        <w:pStyle w:val="Cuerpo"/>
        <w:jc w:val="both"/>
        <w:rPr>
          <w:rFonts w:ascii="Tahoma" w:hAnsi="Tahoma" w:cs="Tahoma"/>
          <w:b/>
          <w:bCs/>
          <w:sz w:val="20"/>
          <w:szCs w:val="20"/>
        </w:rPr>
      </w:pPr>
      <w:r>
        <w:rPr>
          <w:rFonts w:ascii="Tahoma" w:hAnsi="Tahoma" w:cs="Tahoma"/>
          <w:b/>
          <w:bCs/>
          <w:sz w:val="20"/>
          <w:szCs w:val="20"/>
        </w:rPr>
        <w:t>C</w:t>
      </w:r>
      <w:r w:rsidR="00971498" w:rsidRPr="00971498">
        <w:rPr>
          <w:rFonts w:ascii="Tahoma" w:hAnsi="Tahoma" w:cs="Tahoma"/>
          <w:b/>
          <w:bCs/>
          <w:sz w:val="20"/>
          <w:szCs w:val="20"/>
        </w:rPr>
        <w:t>alidad e i</w:t>
      </w:r>
      <w:r w:rsidR="00DE3815" w:rsidRPr="00971498">
        <w:rPr>
          <w:rFonts w:ascii="Tahoma" w:hAnsi="Tahoma" w:cs="Tahoma"/>
          <w:b/>
          <w:bCs/>
          <w:sz w:val="20"/>
          <w:szCs w:val="20"/>
        </w:rPr>
        <w:t>nnovación en el ADN</w:t>
      </w:r>
      <w:r>
        <w:rPr>
          <w:rFonts w:ascii="Tahoma" w:hAnsi="Tahoma" w:cs="Tahoma"/>
          <w:b/>
          <w:bCs/>
          <w:sz w:val="20"/>
          <w:szCs w:val="20"/>
        </w:rPr>
        <w:t xml:space="preserve"> desde 1946</w:t>
      </w:r>
    </w:p>
    <w:p w14:paraId="3FF9F536" w14:textId="77777777" w:rsidR="003465B0" w:rsidRDefault="003465B0" w:rsidP="003465B0">
      <w:pPr>
        <w:pStyle w:val="Cuerpo"/>
        <w:jc w:val="both"/>
        <w:rPr>
          <w:rFonts w:ascii="Tahoma" w:hAnsi="Tahoma" w:cs="Tahoma"/>
          <w:sz w:val="20"/>
          <w:szCs w:val="20"/>
        </w:rPr>
      </w:pPr>
      <w:r>
        <w:rPr>
          <w:rFonts w:ascii="Tahoma" w:hAnsi="Tahoma" w:cs="Tahoma"/>
          <w:sz w:val="20"/>
          <w:szCs w:val="20"/>
          <w:lang w:val="es-ES"/>
        </w:rPr>
        <w:t xml:space="preserve">Durante más de 75 años, </w:t>
      </w:r>
      <w:r w:rsidRPr="00A92709">
        <w:rPr>
          <w:rFonts w:ascii="Tahoma" w:hAnsi="Tahoma" w:cs="Tahoma"/>
          <w:b/>
          <w:bCs/>
          <w:sz w:val="20"/>
          <w:szCs w:val="20"/>
          <w:lang w:val="es-ES"/>
        </w:rPr>
        <w:t>Pastas Gallo</w:t>
      </w:r>
      <w:r>
        <w:rPr>
          <w:rFonts w:ascii="Tahoma" w:hAnsi="Tahoma" w:cs="Tahoma"/>
          <w:sz w:val="20"/>
          <w:szCs w:val="20"/>
          <w:lang w:val="es-ES"/>
        </w:rPr>
        <w:t xml:space="preserve"> ha sido una</w:t>
      </w:r>
      <w:r>
        <w:rPr>
          <w:rFonts w:ascii="Tahoma" w:hAnsi="Tahoma" w:cs="Tahoma"/>
          <w:sz w:val="20"/>
          <w:szCs w:val="20"/>
        </w:rPr>
        <w:t xml:space="preserve"> marca icónica que puede mirar al futuro desde el profundo respeto a un legado que ha demostrado su compromiso con el consumidor y su cercanía con las familias de este país, manteniendo siempre una escucha activa, con voluntad real de estar al lado del consumidor para poder anticiparse a las necesidades de las familias.  </w:t>
      </w:r>
    </w:p>
    <w:p w14:paraId="01ADC60B" w14:textId="2B0B40C1" w:rsidR="0061526A" w:rsidRDefault="00AF0C69" w:rsidP="00D86C27">
      <w:pPr>
        <w:spacing w:after="160"/>
        <w:jc w:val="both"/>
        <w:rPr>
          <w:rFonts w:ascii="Tahoma" w:hAnsi="Tahoma" w:cs="Tahoma"/>
          <w:sz w:val="20"/>
          <w:szCs w:val="20"/>
          <w:lang w:val="es-ES"/>
        </w:rPr>
      </w:pPr>
      <w:r>
        <w:rPr>
          <w:rFonts w:ascii="Tahoma" w:hAnsi="Tahoma" w:cs="Tahoma"/>
          <w:b/>
          <w:bCs/>
          <w:sz w:val="20"/>
          <w:szCs w:val="20"/>
          <w:lang w:val="es-ES"/>
        </w:rPr>
        <w:t>Grupo</w:t>
      </w:r>
      <w:r w:rsidR="00A92709" w:rsidRPr="00A92709">
        <w:rPr>
          <w:rFonts w:ascii="Tahoma" w:hAnsi="Tahoma" w:cs="Tahoma"/>
          <w:b/>
          <w:bCs/>
          <w:sz w:val="20"/>
          <w:szCs w:val="20"/>
          <w:lang w:val="es-ES"/>
        </w:rPr>
        <w:t xml:space="preserve"> Gallo</w:t>
      </w:r>
      <w:r w:rsidR="00A92709" w:rsidRPr="00A92709">
        <w:rPr>
          <w:rFonts w:ascii="Tahoma" w:hAnsi="Tahoma" w:cs="Tahoma"/>
          <w:sz w:val="20"/>
          <w:szCs w:val="20"/>
          <w:lang w:val="es-ES"/>
        </w:rPr>
        <w:t xml:space="preserve"> se ha consolidado en el mercado español como </w:t>
      </w:r>
      <w:r w:rsidR="008F3618">
        <w:rPr>
          <w:rFonts w:ascii="Tahoma" w:hAnsi="Tahoma" w:cs="Tahoma"/>
          <w:sz w:val="20"/>
          <w:szCs w:val="20"/>
          <w:lang w:val="es-ES"/>
        </w:rPr>
        <w:t>marca</w:t>
      </w:r>
      <w:r w:rsidR="00A92709" w:rsidRPr="00A92709">
        <w:rPr>
          <w:rFonts w:ascii="Tahoma" w:hAnsi="Tahoma" w:cs="Tahoma"/>
          <w:sz w:val="20"/>
          <w:szCs w:val="20"/>
          <w:lang w:val="es-ES"/>
        </w:rPr>
        <w:t xml:space="preserve"> líder en el mercado de la pasta seca, las salsas y las harinas como </w:t>
      </w:r>
      <w:r w:rsidR="00FB7397">
        <w:rPr>
          <w:rFonts w:ascii="Tahoma" w:hAnsi="Tahoma" w:cs="Tahoma"/>
          <w:sz w:val="20"/>
          <w:szCs w:val="20"/>
          <w:lang w:val="es-ES"/>
        </w:rPr>
        <w:t>referente</w:t>
      </w:r>
      <w:r w:rsidR="00A92709" w:rsidRPr="00A92709">
        <w:rPr>
          <w:rFonts w:ascii="Tahoma" w:hAnsi="Tahoma" w:cs="Tahoma"/>
          <w:sz w:val="20"/>
          <w:szCs w:val="20"/>
          <w:lang w:val="es-ES"/>
        </w:rPr>
        <w:t xml:space="preserve"> fabricante nacional, ofreciendo una amplia variedad de pastas, con recetas totalmente adaptadas al gusto</w:t>
      </w:r>
      <w:r w:rsidR="008F3618">
        <w:rPr>
          <w:rFonts w:ascii="Tahoma" w:hAnsi="Tahoma" w:cs="Tahoma"/>
          <w:sz w:val="20"/>
          <w:szCs w:val="20"/>
          <w:lang w:val="es-ES"/>
        </w:rPr>
        <w:t xml:space="preserve"> de los paladares</w:t>
      </w:r>
      <w:r w:rsidR="00A92709" w:rsidRPr="00A92709">
        <w:rPr>
          <w:rFonts w:ascii="Tahoma" w:hAnsi="Tahoma" w:cs="Tahoma"/>
          <w:sz w:val="20"/>
          <w:szCs w:val="20"/>
          <w:lang w:val="es-ES"/>
        </w:rPr>
        <w:t xml:space="preserve"> español</w:t>
      </w:r>
      <w:r w:rsidR="008F3618">
        <w:rPr>
          <w:rFonts w:ascii="Tahoma" w:hAnsi="Tahoma" w:cs="Tahoma"/>
          <w:sz w:val="20"/>
          <w:szCs w:val="20"/>
          <w:lang w:val="es-ES"/>
        </w:rPr>
        <w:t>es</w:t>
      </w:r>
      <w:r w:rsidR="00A92709" w:rsidRPr="00A92709">
        <w:rPr>
          <w:rFonts w:ascii="Tahoma" w:hAnsi="Tahoma" w:cs="Tahoma"/>
          <w:sz w:val="20"/>
          <w:szCs w:val="20"/>
          <w:lang w:val="es-ES"/>
        </w:rPr>
        <w:t xml:space="preserve">. </w:t>
      </w:r>
      <w:r w:rsidR="00A92709" w:rsidRPr="0039035E">
        <w:rPr>
          <w:rFonts w:ascii="Tahoma" w:hAnsi="Tahoma" w:cs="Tahoma"/>
          <w:sz w:val="20"/>
          <w:szCs w:val="20"/>
          <w:lang w:val="es-ES"/>
        </w:rPr>
        <w:t xml:space="preserve">El reconocimiento de los consumidores le avala con su fidelidad y una cuota de mercado cercana al 35% en pasta seca, un 29% en salsas y un 16% en harinas. </w:t>
      </w:r>
    </w:p>
    <w:p w14:paraId="7881EE71" w14:textId="2BA553DF" w:rsidR="0062766D" w:rsidRDefault="0062766D" w:rsidP="00D86C27">
      <w:pPr>
        <w:spacing w:after="160"/>
        <w:jc w:val="both"/>
        <w:rPr>
          <w:rFonts w:ascii="Tahoma" w:hAnsi="Tahoma" w:cs="Tahoma"/>
          <w:sz w:val="20"/>
          <w:szCs w:val="20"/>
          <w:lang w:val="es-ES"/>
        </w:rPr>
      </w:pPr>
    </w:p>
    <w:p w14:paraId="008F5E5E" w14:textId="77777777" w:rsidR="0062766D" w:rsidRPr="00D86C27" w:rsidRDefault="0062766D" w:rsidP="00D86C27">
      <w:pPr>
        <w:spacing w:after="160"/>
        <w:jc w:val="both"/>
        <w:rPr>
          <w:rFonts w:ascii="Tahoma" w:hAnsi="Tahoma" w:cs="Tahoma"/>
          <w:sz w:val="20"/>
          <w:szCs w:val="20"/>
          <w:lang w:val="es-ES"/>
        </w:rPr>
      </w:pPr>
    </w:p>
    <w:p w14:paraId="47ED3961" w14:textId="02934C45" w:rsidR="0061526A" w:rsidRPr="00451289" w:rsidRDefault="0061526A" w:rsidP="0061526A">
      <w:pPr>
        <w:pStyle w:val="Cuerpo"/>
        <w:spacing w:line="240" w:lineRule="atLeast"/>
        <w:jc w:val="right"/>
        <w:rPr>
          <w:rFonts w:ascii="Tahoma" w:hAnsi="Tahoma" w:cs="Tahoma"/>
          <w:color w:val="595959" w:themeColor="text1" w:themeTint="A6"/>
          <w:sz w:val="16"/>
          <w:szCs w:val="16"/>
        </w:rPr>
      </w:pPr>
      <w:bookmarkStart w:id="1" w:name="_Hlk163119831"/>
      <w:r w:rsidRPr="00451289">
        <w:rPr>
          <w:rFonts w:ascii="Tahoma" w:hAnsi="Tahoma" w:cs="Tahoma"/>
          <w:b/>
          <w:bCs/>
          <w:color w:val="595959" w:themeColor="text1" w:themeTint="A6"/>
          <w:sz w:val="16"/>
          <w:szCs w:val="16"/>
        </w:rPr>
        <w:t>Para más información</w:t>
      </w:r>
      <w:r w:rsidRPr="00451289">
        <w:rPr>
          <w:rFonts w:ascii="Tahoma" w:hAnsi="Tahoma" w:cs="Tahoma"/>
          <w:color w:val="595959" w:themeColor="text1" w:themeTint="A6"/>
          <w:sz w:val="16"/>
          <w:szCs w:val="16"/>
        </w:rPr>
        <w:t xml:space="preserve">: </w:t>
      </w:r>
      <w:r w:rsidRPr="00451289">
        <w:rPr>
          <w:rFonts w:ascii="Tahoma" w:hAnsi="Tahoma" w:cs="Tahoma"/>
          <w:color w:val="92D050"/>
          <w:sz w:val="16"/>
          <w:szCs w:val="16"/>
        </w:rPr>
        <w:t>Tinkle Consultants</w:t>
      </w:r>
    </w:p>
    <w:p w14:paraId="72BF238A" w14:textId="0105D6CB" w:rsidR="0061526A" w:rsidRPr="00451289" w:rsidRDefault="0061526A" w:rsidP="0061526A">
      <w:pPr>
        <w:pStyle w:val="Cuerpo"/>
        <w:spacing w:line="240" w:lineRule="atLeast"/>
        <w:jc w:val="right"/>
        <w:rPr>
          <w:rFonts w:ascii="Tahoma" w:hAnsi="Tahoma" w:cs="Tahoma"/>
          <w:color w:val="595959" w:themeColor="text1" w:themeTint="A6"/>
          <w:sz w:val="16"/>
          <w:szCs w:val="16"/>
        </w:rPr>
      </w:pPr>
      <w:r w:rsidRPr="00451289">
        <w:rPr>
          <w:rFonts w:ascii="Tahoma" w:hAnsi="Tahoma" w:cs="Tahoma"/>
          <w:color w:val="595959" w:themeColor="text1" w:themeTint="A6"/>
          <w:sz w:val="16"/>
          <w:szCs w:val="16"/>
        </w:rPr>
        <w:t xml:space="preserve">Noemí </w:t>
      </w:r>
      <w:hyperlink r:id="rId8" w:history="1">
        <w:r w:rsidR="009D074B" w:rsidRPr="009D074B">
          <w:rPr>
            <w:rStyle w:val="Hipervnculo"/>
            <w:rFonts w:ascii="Tahoma" w:hAnsi="Tahoma" w:cs="Tahoma"/>
            <w:sz w:val="16"/>
            <w:szCs w:val="16"/>
            <w:u w:val="none"/>
          </w:rPr>
          <w:t xml:space="preserve">Iglesias </w:t>
        </w:r>
        <w:r w:rsidR="009D074B" w:rsidRPr="00693D78">
          <w:rPr>
            <w:rStyle w:val="Hipervnculo"/>
            <w:rFonts w:ascii="Tahoma" w:hAnsi="Tahoma" w:cs="Tahoma"/>
            <w:sz w:val="16"/>
            <w:szCs w:val="16"/>
          </w:rPr>
          <w:t>| noemi.iglesias@tinkle.es|</w:t>
        </w:r>
        <w:r w:rsidR="009D074B" w:rsidRPr="009D074B">
          <w:rPr>
            <w:rStyle w:val="Hipervnculo"/>
            <w:rFonts w:ascii="Tahoma" w:hAnsi="Tahoma" w:cs="Tahoma"/>
            <w:sz w:val="16"/>
            <w:szCs w:val="16"/>
            <w:u w:val="none"/>
          </w:rPr>
          <w:t xml:space="preserve"> Tel.: 610</w:t>
        </w:r>
      </w:hyperlink>
      <w:r w:rsidRPr="00451289">
        <w:rPr>
          <w:rFonts w:ascii="Tahoma" w:hAnsi="Tahoma" w:cs="Tahoma"/>
          <w:color w:val="595959" w:themeColor="text1" w:themeTint="A6"/>
          <w:sz w:val="16"/>
          <w:szCs w:val="16"/>
        </w:rPr>
        <w:t xml:space="preserve"> 732 591</w:t>
      </w:r>
    </w:p>
    <w:p w14:paraId="216C0933" w14:textId="18808A2B" w:rsidR="00B06E5E" w:rsidRPr="00C35E67" w:rsidRDefault="00451289" w:rsidP="00D86C27">
      <w:pPr>
        <w:pStyle w:val="Cuerpo"/>
        <w:spacing w:line="240" w:lineRule="atLeast"/>
        <w:jc w:val="right"/>
        <w:rPr>
          <w:rFonts w:ascii="Tahoma" w:hAnsi="Tahoma" w:cs="Tahoma"/>
          <w:color w:val="595959" w:themeColor="text1" w:themeTint="A6"/>
          <w:sz w:val="16"/>
          <w:szCs w:val="16"/>
          <w:lang w:val="es-ES"/>
        </w:rPr>
      </w:pPr>
      <w:r w:rsidRPr="00C35E67">
        <w:rPr>
          <w:rFonts w:ascii="Tahoma" w:hAnsi="Tahoma" w:cs="Tahoma"/>
          <w:color w:val="595959" w:themeColor="text1" w:themeTint="A6"/>
          <w:sz w:val="16"/>
          <w:szCs w:val="16"/>
          <w:lang w:val="es-ES"/>
        </w:rPr>
        <w:t xml:space="preserve">Andreu Rauet </w:t>
      </w:r>
      <w:hyperlink r:id="rId9" w:history="1">
        <w:r w:rsidR="009D074B" w:rsidRPr="00C35E67">
          <w:rPr>
            <w:rStyle w:val="Hipervnculo"/>
            <w:rFonts w:ascii="Tahoma" w:hAnsi="Tahoma" w:cs="Tahoma"/>
            <w:sz w:val="16"/>
            <w:szCs w:val="16"/>
            <w:lang w:val="es-ES"/>
          </w:rPr>
          <w:t>| andreu.rauet@tinkle.es|</w:t>
        </w:r>
      </w:hyperlink>
      <w:r w:rsidRPr="00C35E67">
        <w:rPr>
          <w:rFonts w:ascii="Tahoma" w:hAnsi="Tahoma" w:cs="Tahoma"/>
          <w:color w:val="595959" w:themeColor="text1" w:themeTint="A6"/>
          <w:sz w:val="16"/>
          <w:szCs w:val="16"/>
          <w:lang w:val="es-ES"/>
        </w:rPr>
        <w:t xml:space="preserve"> Tel.: 673 91 29 18</w:t>
      </w:r>
      <w:bookmarkEnd w:id="0"/>
      <w:bookmarkEnd w:id="1"/>
    </w:p>
    <w:p w14:paraId="263A328A" w14:textId="77777777" w:rsidR="00C35E67" w:rsidRPr="00C35E67" w:rsidRDefault="00C35E67" w:rsidP="00C35E67">
      <w:pPr>
        <w:rPr>
          <w:lang w:val="es-ES" w:eastAsia="es-ES_tradnl"/>
        </w:rPr>
      </w:pPr>
    </w:p>
    <w:p w14:paraId="35FA722D" w14:textId="77777777" w:rsidR="00C35E67" w:rsidRPr="00C35E67" w:rsidRDefault="00C35E67" w:rsidP="00C35E67">
      <w:pPr>
        <w:rPr>
          <w:lang w:val="es-ES" w:eastAsia="es-ES_tradnl"/>
        </w:rPr>
      </w:pPr>
    </w:p>
    <w:p w14:paraId="30225684" w14:textId="77777777" w:rsidR="00C35E67" w:rsidRPr="00C35E67" w:rsidRDefault="00C35E67" w:rsidP="00C35E67">
      <w:pPr>
        <w:rPr>
          <w:rFonts w:ascii="Tahoma" w:eastAsia="Calibri" w:hAnsi="Tahoma" w:cs="Tahoma"/>
          <w:color w:val="595959" w:themeColor="text1" w:themeTint="A6"/>
          <w:sz w:val="16"/>
          <w:szCs w:val="16"/>
          <w:u w:color="000000"/>
          <w:lang w:val="es-ES" w:eastAsia="es-ES_tradnl"/>
          <w14:textOutline w14:w="0" w14:cap="flat" w14:cmpd="sng" w14:algn="ctr">
            <w14:noFill/>
            <w14:prstDash w14:val="solid"/>
            <w14:bevel/>
          </w14:textOutline>
        </w:rPr>
      </w:pPr>
    </w:p>
    <w:p w14:paraId="198DC0E2" w14:textId="77777777" w:rsidR="00C35E67" w:rsidRPr="00C35E67" w:rsidRDefault="00C35E67" w:rsidP="00C35E67">
      <w:pPr>
        <w:rPr>
          <w:rFonts w:ascii="Tahoma" w:eastAsia="Calibri" w:hAnsi="Tahoma" w:cs="Tahoma"/>
          <w:color w:val="595959" w:themeColor="text1" w:themeTint="A6"/>
          <w:sz w:val="16"/>
          <w:szCs w:val="16"/>
          <w:u w:color="000000"/>
          <w:lang w:val="es-ES" w:eastAsia="es-ES_tradnl"/>
          <w14:textOutline w14:w="0" w14:cap="flat" w14:cmpd="sng" w14:algn="ctr">
            <w14:noFill/>
            <w14:prstDash w14:val="solid"/>
            <w14:bevel/>
          </w14:textOutline>
        </w:rPr>
      </w:pPr>
    </w:p>
    <w:p w14:paraId="5B578FAB" w14:textId="45EF650C" w:rsidR="00C35E67" w:rsidRPr="00C35E67" w:rsidRDefault="00C35E67" w:rsidP="00C35E67">
      <w:pPr>
        <w:ind w:firstLine="708"/>
        <w:rPr>
          <w:lang w:val="es-ES" w:eastAsia="es-ES_tradnl"/>
        </w:rPr>
      </w:pPr>
    </w:p>
    <w:sectPr w:rsidR="00C35E67" w:rsidRPr="00C35E67">
      <w:headerReference w:type="default" r:id="rId10"/>
      <w:foot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7571" w14:textId="77777777" w:rsidR="00332A55" w:rsidRDefault="00332A55">
      <w:r>
        <w:separator/>
      </w:r>
    </w:p>
  </w:endnote>
  <w:endnote w:type="continuationSeparator" w:id="0">
    <w:p w14:paraId="24B1E1E4" w14:textId="77777777" w:rsidR="00332A55" w:rsidRDefault="0033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873C9" w14:textId="77777777" w:rsidR="00B31CF1" w:rsidRDefault="00B31CF1">
    <w:pPr>
      <w:pStyle w:val="Cabeceraypi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0B63A" w14:textId="77777777" w:rsidR="00332A55" w:rsidRDefault="00332A55">
      <w:r>
        <w:separator/>
      </w:r>
    </w:p>
  </w:footnote>
  <w:footnote w:type="continuationSeparator" w:id="0">
    <w:p w14:paraId="27B996BD" w14:textId="77777777" w:rsidR="00332A55" w:rsidRDefault="0033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8B62" w14:textId="77777777" w:rsidR="00B31CF1" w:rsidRDefault="00B31CF1">
    <w:pPr>
      <w:pStyle w:val="Cabeceraypi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18B5A4"/>
    <w:multiLevelType w:val="hybridMultilevel"/>
    <w:tmpl w:val="6BB2B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4F2F82"/>
    <w:multiLevelType w:val="hybridMultilevel"/>
    <w:tmpl w:val="FDAE47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25F691"/>
    <w:multiLevelType w:val="hybridMultilevel"/>
    <w:tmpl w:val="03D40C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3DD6729"/>
    <w:multiLevelType w:val="hybridMultilevel"/>
    <w:tmpl w:val="CFFED29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EB2F80"/>
    <w:multiLevelType w:val="hybridMultilevel"/>
    <w:tmpl w:val="4AAC035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F062D7"/>
    <w:multiLevelType w:val="hybridMultilevel"/>
    <w:tmpl w:val="42C62BA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D424C5E"/>
    <w:multiLevelType w:val="hybridMultilevel"/>
    <w:tmpl w:val="BDECA836"/>
    <w:lvl w:ilvl="0" w:tplc="C7EA19D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25087088">
    <w:abstractNumId w:val="0"/>
  </w:num>
  <w:num w:numId="2" w16cid:durableId="1161697706">
    <w:abstractNumId w:val="2"/>
  </w:num>
  <w:num w:numId="3" w16cid:durableId="531725078">
    <w:abstractNumId w:val="1"/>
  </w:num>
  <w:num w:numId="4" w16cid:durableId="1702439765">
    <w:abstractNumId w:val="6"/>
  </w:num>
  <w:num w:numId="5" w16cid:durableId="938412977">
    <w:abstractNumId w:val="3"/>
  </w:num>
  <w:num w:numId="6" w16cid:durableId="1970889166">
    <w:abstractNumId w:val="4"/>
  </w:num>
  <w:num w:numId="7" w16cid:durableId="548497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F1"/>
    <w:rsid w:val="00001343"/>
    <w:rsid w:val="00003A0A"/>
    <w:rsid w:val="00004ADD"/>
    <w:rsid w:val="00010A90"/>
    <w:rsid w:val="00011048"/>
    <w:rsid w:val="0001487B"/>
    <w:rsid w:val="00014D62"/>
    <w:rsid w:val="0002639A"/>
    <w:rsid w:val="00026BD3"/>
    <w:rsid w:val="00032CFD"/>
    <w:rsid w:val="00037B47"/>
    <w:rsid w:val="0004046E"/>
    <w:rsid w:val="000412D1"/>
    <w:rsid w:val="0004704A"/>
    <w:rsid w:val="000529BA"/>
    <w:rsid w:val="00053211"/>
    <w:rsid w:val="00056FD5"/>
    <w:rsid w:val="000628CF"/>
    <w:rsid w:val="0006368E"/>
    <w:rsid w:val="00063921"/>
    <w:rsid w:val="00066D84"/>
    <w:rsid w:val="000742B7"/>
    <w:rsid w:val="00076517"/>
    <w:rsid w:val="0008089C"/>
    <w:rsid w:val="0008090C"/>
    <w:rsid w:val="000870FE"/>
    <w:rsid w:val="00094687"/>
    <w:rsid w:val="000975B9"/>
    <w:rsid w:val="000A149F"/>
    <w:rsid w:val="000A38CC"/>
    <w:rsid w:val="000B0A92"/>
    <w:rsid w:val="000B0D77"/>
    <w:rsid w:val="000B4451"/>
    <w:rsid w:val="000B4592"/>
    <w:rsid w:val="000B5915"/>
    <w:rsid w:val="000B5EB0"/>
    <w:rsid w:val="000C3695"/>
    <w:rsid w:val="000C6FB9"/>
    <w:rsid w:val="000C71F4"/>
    <w:rsid w:val="000C7C18"/>
    <w:rsid w:val="000D2166"/>
    <w:rsid w:val="000D652E"/>
    <w:rsid w:val="000D7497"/>
    <w:rsid w:val="000E7914"/>
    <w:rsid w:val="000F0D9E"/>
    <w:rsid w:val="000F49B5"/>
    <w:rsid w:val="000F57A0"/>
    <w:rsid w:val="0010024F"/>
    <w:rsid w:val="0011162C"/>
    <w:rsid w:val="001253FF"/>
    <w:rsid w:val="001265BF"/>
    <w:rsid w:val="001344FA"/>
    <w:rsid w:val="00136532"/>
    <w:rsid w:val="00141E6D"/>
    <w:rsid w:val="001444F1"/>
    <w:rsid w:val="001469E6"/>
    <w:rsid w:val="00151706"/>
    <w:rsid w:val="00156C6E"/>
    <w:rsid w:val="0016281A"/>
    <w:rsid w:val="00163CF6"/>
    <w:rsid w:val="00163FFA"/>
    <w:rsid w:val="001668FD"/>
    <w:rsid w:val="0016786A"/>
    <w:rsid w:val="00170D4A"/>
    <w:rsid w:val="00171799"/>
    <w:rsid w:val="00181D98"/>
    <w:rsid w:val="00184F61"/>
    <w:rsid w:val="00187BC4"/>
    <w:rsid w:val="0019660A"/>
    <w:rsid w:val="00197107"/>
    <w:rsid w:val="00197C7E"/>
    <w:rsid w:val="001A1A9F"/>
    <w:rsid w:val="001A3FED"/>
    <w:rsid w:val="001A5740"/>
    <w:rsid w:val="001A5E5B"/>
    <w:rsid w:val="001A7977"/>
    <w:rsid w:val="001B055A"/>
    <w:rsid w:val="001B22FF"/>
    <w:rsid w:val="001B5641"/>
    <w:rsid w:val="001B625E"/>
    <w:rsid w:val="001B6A2F"/>
    <w:rsid w:val="001C5439"/>
    <w:rsid w:val="001C5E9D"/>
    <w:rsid w:val="001D00B8"/>
    <w:rsid w:val="001D2607"/>
    <w:rsid w:val="001D3704"/>
    <w:rsid w:val="001D3F14"/>
    <w:rsid w:val="001D5274"/>
    <w:rsid w:val="001E15C9"/>
    <w:rsid w:val="001E16F6"/>
    <w:rsid w:val="001E2CDD"/>
    <w:rsid w:val="001E5A1A"/>
    <w:rsid w:val="001F5F70"/>
    <w:rsid w:val="00207403"/>
    <w:rsid w:val="00207713"/>
    <w:rsid w:val="00210B4A"/>
    <w:rsid w:val="00227DDB"/>
    <w:rsid w:val="00241BB1"/>
    <w:rsid w:val="00245D0D"/>
    <w:rsid w:val="0025662F"/>
    <w:rsid w:val="00261BC5"/>
    <w:rsid w:val="00266779"/>
    <w:rsid w:val="002751C9"/>
    <w:rsid w:val="00275251"/>
    <w:rsid w:val="00275F0C"/>
    <w:rsid w:val="00292F51"/>
    <w:rsid w:val="00293585"/>
    <w:rsid w:val="00295CEF"/>
    <w:rsid w:val="002A5E5B"/>
    <w:rsid w:val="002A68B5"/>
    <w:rsid w:val="002A6DD2"/>
    <w:rsid w:val="002A7E63"/>
    <w:rsid w:val="002B57F4"/>
    <w:rsid w:val="002D0534"/>
    <w:rsid w:val="002D2F27"/>
    <w:rsid w:val="002D77F7"/>
    <w:rsid w:val="002E0545"/>
    <w:rsid w:val="002E06D9"/>
    <w:rsid w:val="002E1A05"/>
    <w:rsid w:val="002F0EB8"/>
    <w:rsid w:val="002F128E"/>
    <w:rsid w:val="002F3218"/>
    <w:rsid w:val="002F7678"/>
    <w:rsid w:val="00307092"/>
    <w:rsid w:val="00311745"/>
    <w:rsid w:val="00317E70"/>
    <w:rsid w:val="0032148B"/>
    <w:rsid w:val="00332A02"/>
    <w:rsid w:val="00332A55"/>
    <w:rsid w:val="00332BF3"/>
    <w:rsid w:val="003401DF"/>
    <w:rsid w:val="00344B07"/>
    <w:rsid w:val="00345E58"/>
    <w:rsid w:val="00346284"/>
    <w:rsid w:val="003465B0"/>
    <w:rsid w:val="00346CBF"/>
    <w:rsid w:val="00351936"/>
    <w:rsid w:val="003554DB"/>
    <w:rsid w:val="0035790B"/>
    <w:rsid w:val="003626FE"/>
    <w:rsid w:val="00363124"/>
    <w:rsid w:val="00365C86"/>
    <w:rsid w:val="00370ABC"/>
    <w:rsid w:val="003739B6"/>
    <w:rsid w:val="003800A2"/>
    <w:rsid w:val="00380BE9"/>
    <w:rsid w:val="00381094"/>
    <w:rsid w:val="00385C06"/>
    <w:rsid w:val="0038683F"/>
    <w:rsid w:val="003876E0"/>
    <w:rsid w:val="0039035E"/>
    <w:rsid w:val="003A6E39"/>
    <w:rsid w:val="003B1567"/>
    <w:rsid w:val="003B3BA8"/>
    <w:rsid w:val="003B404C"/>
    <w:rsid w:val="003B553E"/>
    <w:rsid w:val="003B7B98"/>
    <w:rsid w:val="003C44BB"/>
    <w:rsid w:val="003C51C0"/>
    <w:rsid w:val="003D0265"/>
    <w:rsid w:val="003E009D"/>
    <w:rsid w:val="003E22E9"/>
    <w:rsid w:val="003E305D"/>
    <w:rsid w:val="003E322B"/>
    <w:rsid w:val="003F3676"/>
    <w:rsid w:val="003F462B"/>
    <w:rsid w:val="003F7F4D"/>
    <w:rsid w:val="0040660C"/>
    <w:rsid w:val="00416DB9"/>
    <w:rsid w:val="00424D5A"/>
    <w:rsid w:val="00432308"/>
    <w:rsid w:val="00434B33"/>
    <w:rsid w:val="00440756"/>
    <w:rsid w:val="004422E0"/>
    <w:rsid w:val="00443E39"/>
    <w:rsid w:val="00451289"/>
    <w:rsid w:val="00452C17"/>
    <w:rsid w:val="00456622"/>
    <w:rsid w:val="00456CDD"/>
    <w:rsid w:val="00457240"/>
    <w:rsid w:val="00466629"/>
    <w:rsid w:val="00472956"/>
    <w:rsid w:val="0048045A"/>
    <w:rsid w:val="00481976"/>
    <w:rsid w:val="00484867"/>
    <w:rsid w:val="00485491"/>
    <w:rsid w:val="0048682C"/>
    <w:rsid w:val="004878D1"/>
    <w:rsid w:val="00491BDE"/>
    <w:rsid w:val="004936B3"/>
    <w:rsid w:val="00494C08"/>
    <w:rsid w:val="00495306"/>
    <w:rsid w:val="00495357"/>
    <w:rsid w:val="00497B47"/>
    <w:rsid w:val="004A0CBE"/>
    <w:rsid w:val="004A23C7"/>
    <w:rsid w:val="004A2EB9"/>
    <w:rsid w:val="004A7C7E"/>
    <w:rsid w:val="004B15EF"/>
    <w:rsid w:val="004B2BC2"/>
    <w:rsid w:val="004B61F1"/>
    <w:rsid w:val="004C04E0"/>
    <w:rsid w:val="004C1FC5"/>
    <w:rsid w:val="004C5418"/>
    <w:rsid w:val="004F382C"/>
    <w:rsid w:val="004F3E1D"/>
    <w:rsid w:val="004F4800"/>
    <w:rsid w:val="005011FA"/>
    <w:rsid w:val="00501297"/>
    <w:rsid w:val="00510523"/>
    <w:rsid w:val="00511885"/>
    <w:rsid w:val="005128EE"/>
    <w:rsid w:val="00513538"/>
    <w:rsid w:val="005145C8"/>
    <w:rsid w:val="0051492B"/>
    <w:rsid w:val="005233E6"/>
    <w:rsid w:val="00530F1B"/>
    <w:rsid w:val="00534C8B"/>
    <w:rsid w:val="00537061"/>
    <w:rsid w:val="00540A43"/>
    <w:rsid w:val="00552B45"/>
    <w:rsid w:val="00555B00"/>
    <w:rsid w:val="00556009"/>
    <w:rsid w:val="0055691F"/>
    <w:rsid w:val="00560437"/>
    <w:rsid w:val="00564D49"/>
    <w:rsid w:val="005670AF"/>
    <w:rsid w:val="00574B8D"/>
    <w:rsid w:val="00574E09"/>
    <w:rsid w:val="005764B4"/>
    <w:rsid w:val="00581633"/>
    <w:rsid w:val="00582838"/>
    <w:rsid w:val="00584CED"/>
    <w:rsid w:val="0059355B"/>
    <w:rsid w:val="00594B41"/>
    <w:rsid w:val="005978C7"/>
    <w:rsid w:val="005A3E6F"/>
    <w:rsid w:val="005A3F41"/>
    <w:rsid w:val="005B1397"/>
    <w:rsid w:val="005B32B8"/>
    <w:rsid w:val="005B628E"/>
    <w:rsid w:val="005B7535"/>
    <w:rsid w:val="005B7A74"/>
    <w:rsid w:val="005C0524"/>
    <w:rsid w:val="005D472D"/>
    <w:rsid w:val="005D4B22"/>
    <w:rsid w:val="005E4F77"/>
    <w:rsid w:val="005F242E"/>
    <w:rsid w:val="005F2694"/>
    <w:rsid w:val="005F6045"/>
    <w:rsid w:val="005F66A9"/>
    <w:rsid w:val="005F7C36"/>
    <w:rsid w:val="00602198"/>
    <w:rsid w:val="0061526A"/>
    <w:rsid w:val="00615B8B"/>
    <w:rsid w:val="0062323E"/>
    <w:rsid w:val="0062766D"/>
    <w:rsid w:val="006347B1"/>
    <w:rsid w:val="006404BD"/>
    <w:rsid w:val="0064566A"/>
    <w:rsid w:val="00647174"/>
    <w:rsid w:val="006503DE"/>
    <w:rsid w:val="00650A49"/>
    <w:rsid w:val="006524F2"/>
    <w:rsid w:val="00652864"/>
    <w:rsid w:val="0065471E"/>
    <w:rsid w:val="006660CC"/>
    <w:rsid w:val="00670CBE"/>
    <w:rsid w:val="00675E83"/>
    <w:rsid w:val="00684B6A"/>
    <w:rsid w:val="00696526"/>
    <w:rsid w:val="006A2468"/>
    <w:rsid w:val="006A39F5"/>
    <w:rsid w:val="006A6B3C"/>
    <w:rsid w:val="006A7929"/>
    <w:rsid w:val="006A795A"/>
    <w:rsid w:val="006B21DC"/>
    <w:rsid w:val="006B4088"/>
    <w:rsid w:val="006B6184"/>
    <w:rsid w:val="006B7C60"/>
    <w:rsid w:val="006D31F8"/>
    <w:rsid w:val="006D46CF"/>
    <w:rsid w:val="006D6C16"/>
    <w:rsid w:val="006E0475"/>
    <w:rsid w:val="006E57F3"/>
    <w:rsid w:val="006F2BB0"/>
    <w:rsid w:val="006F36AC"/>
    <w:rsid w:val="00707986"/>
    <w:rsid w:val="00707CFC"/>
    <w:rsid w:val="00710FA5"/>
    <w:rsid w:val="00717DA3"/>
    <w:rsid w:val="00735CCA"/>
    <w:rsid w:val="00737F13"/>
    <w:rsid w:val="00740E1E"/>
    <w:rsid w:val="0074347C"/>
    <w:rsid w:val="00744A3C"/>
    <w:rsid w:val="00745395"/>
    <w:rsid w:val="00746B5D"/>
    <w:rsid w:val="0075200C"/>
    <w:rsid w:val="00752334"/>
    <w:rsid w:val="00754EF6"/>
    <w:rsid w:val="0075534E"/>
    <w:rsid w:val="00763666"/>
    <w:rsid w:val="007645D4"/>
    <w:rsid w:val="00766431"/>
    <w:rsid w:val="00767D9C"/>
    <w:rsid w:val="00776547"/>
    <w:rsid w:val="00785D13"/>
    <w:rsid w:val="0079257D"/>
    <w:rsid w:val="00794053"/>
    <w:rsid w:val="007972F1"/>
    <w:rsid w:val="007A2CC8"/>
    <w:rsid w:val="007A2F03"/>
    <w:rsid w:val="007A4319"/>
    <w:rsid w:val="007A5A54"/>
    <w:rsid w:val="007B41F3"/>
    <w:rsid w:val="007B5262"/>
    <w:rsid w:val="007C2A4C"/>
    <w:rsid w:val="007D17A8"/>
    <w:rsid w:val="007D1DDC"/>
    <w:rsid w:val="007D63DA"/>
    <w:rsid w:val="007E0678"/>
    <w:rsid w:val="007E141C"/>
    <w:rsid w:val="00811C17"/>
    <w:rsid w:val="00811D46"/>
    <w:rsid w:val="00812A42"/>
    <w:rsid w:val="008206CE"/>
    <w:rsid w:val="00823E4A"/>
    <w:rsid w:val="00826FE6"/>
    <w:rsid w:val="0083256A"/>
    <w:rsid w:val="00834782"/>
    <w:rsid w:val="00834B75"/>
    <w:rsid w:val="00840AD1"/>
    <w:rsid w:val="00841EA3"/>
    <w:rsid w:val="00842345"/>
    <w:rsid w:val="0084500B"/>
    <w:rsid w:val="00845CED"/>
    <w:rsid w:val="00850312"/>
    <w:rsid w:val="008566AC"/>
    <w:rsid w:val="008613FB"/>
    <w:rsid w:val="00861953"/>
    <w:rsid w:val="00862786"/>
    <w:rsid w:val="00864B02"/>
    <w:rsid w:val="0086747B"/>
    <w:rsid w:val="0087119B"/>
    <w:rsid w:val="00880829"/>
    <w:rsid w:val="00893850"/>
    <w:rsid w:val="0089458B"/>
    <w:rsid w:val="00895016"/>
    <w:rsid w:val="008A3405"/>
    <w:rsid w:val="008B06EF"/>
    <w:rsid w:val="008B2A0C"/>
    <w:rsid w:val="008B3D43"/>
    <w:rsid w:val="008C3313"/>
    <w:rsid w:val="008D1646"/>
    <w:rsid w:val="008D3257"/>
    <w:rsid w:val="008E08AF"/>
    <w:rsid w:val="008E1CA7"/>
    <w:rsid w:val="008E3F6C"/>
    <w:rsid w:val="008E57BD"/>
    <w:rsid w:val="008F3618"/>
    <w:rsid w:val="008F728D"/>
    <w:rsid w:val="008F72F4"/>
    <w:rsid w:val="00921D04"/>
    <w:rsid w:val="0092236E"/>
    <w:rsid w:val="00925076"/>
    <w:rsid w:val="00925DD7"/>
    <w:rsid w:val="00932115"/>
    <w:rsid w:val="009334C6"/>
    <w:rsid w:val="0093513A"/>
    <w:rsid w:val="0094039C"/>
    <w:rsid w:val="00944C68"/>
    <w:rsid w:val="00950CCB"/>
    <w:rsid w:val="00951E61"/>
    <w:rsid w:val="00952270"/>
    <w:rsid w:val="00956411"/>
    <w:rsid w:val="0095732C"/>
    <w:rsid w:val="00971498"/>
    <w:rsid w:val="00984F12"/>
    <w:rsid w:val="00991C30"/>
    <w:rsid w:val="00991F99"/>
    <w:rsid w:val="009A21C6"/>
    <w:rsid w:val="009A6DA7"/>
    <w:rsid w:val="009B548B"/>
    <w:rsid w:val="009B66F9"/>
    <w:rsid w:val="009C0E93"/>
    <w:rsid w:val="009C2AA6"/>
    <w:rsid w:val="009C4B34"/>
    <w:rsid w:val="009C52C5"/>
    <w:rsid w:val="009D074B"/>
    <w:rsid w:val="009D0BDE"/>
    <w:rsid w:val="009D1FCD"/>
    <w:rsid w:val="009D2C8D"/>
    <w:rsid w:val="009D46A1"/>
    <w:rsid w:val="009D77ED"/>
    <w:rsid w:val="009E7F6F"/>
    <w:rsid w:val="009F27B5"/>
    <w:rsid w:val="00A014CB"/>
    <w:rsid w:val="00A03182"/>
    <w:rsid w:val="00A07BD3"/>
    <w:rsid w:val="00A10429"/>
    <w:rsid w:val="00A106F0"/>
    <w:rsid w:val="00A1754B"/>
    <w:rsid w:val="00A21959"/>
    <w:rsid w:val="00A221B4"/>
    <w:rsid w:val="00A23135"/>
    <w:rsid w:val="00A26416"/>
    <w:rsid w:val="00A2768B"/>
    <w:rsid w:val="00A30DE8"/>
    <w:rsid w:val="00A33587"/>
    <w:rsid w:val="00A447F4"/>
    <w:rsid w:val="00A4503B"/>
    <w:rsid w:val="00A475F2"/>
    <w:rsid w:val="00A51767"/>
    <w:rsid w:val="00A52E64"/>
    <w:rsid w:val="00A61C3F"/>
    <w:rsid w:val="00A654DC"/>
    <w:rsid w:val="00A67F41"/>
    <w:rsid w:val="00A71B51"/>
    <w:rsid w:val="00A72770"/>
    <w:rsid w:val="00A7285F"/>
    <w:rsid w:val="00A76A4F"/>
    <w:rsid w:val="00A84B34"/>
    <w:rsid w:val="00A84F20"/>
    <w:rsid w:val="00A8554A"/>
    <w:rsid w:val="00A908DE"/>
    <w:rsid w:val="00A92709"/>
    <w:rsid w:val="00A95105"/>
    <w:rsid w:val="00AA4AF8"/>
    <w:rsid w:val="00AA52E9"/>
    <w:rsid w:val="00AA745C"/>
    <w:rsid w:val="00AB448C"/>
    <w:rsid w:val="00AC43E0"/>
    <w:rsid w:val="00AF02B2"/>
    <w:rsid w:val="00AF0C69"/>
    <w:rsid w:val="00B06E5E"/>
    <w:rsid w:val="00B16AD6"/>
    <w:rsid w:val="00B21BFB"/>
    <w:rsid w:val="00B304A4"/>
    <w:rsid w:val="00B31CF1"/>
    <w:rsid w:val="00B32B31"/>
    <w:rsid w:val="00B32D6F"/>
    <w:rsid w:val="00B33628"/>
    <w:rsid w:val="00B35BF0"/>
    <w:rsid w:val="00B37283"/>
    <w:rsid w:val="00B50B30"/>
    <w:rsid w:val="00B52ABD"/>
    <w:rsid w:val="00B52BFB"/>
    <w:rsid w:val="00B572F3"/>
    <w:rsid w:val="00B5784C"/>
    <w:rsid w:val="00B6194D"/>
    <w:rsid w:val="00B6275C"/>
    <w:rsid w:val="00B72870"/>
    <w:rsid w:val="00B754FC"/>
    <w:rsid w:val="00B75564"/>
    <w:rsid w:val="00B77664"/>
    <w:rsid w:val="00B8355F"/>
    <w:rsid w:val="00B87930"/>
    <w:rsid w:val="00B87F64"/>
    <w:rsid w:val="00B9030D"/>
    <w:rsid w:val="00B92658"/>
    <w:rsid w:val="00B958CE"/>
    <w:rsid w:val="00B979ED"/>
    <w:rsid w:val="00B97A4A"/>
    <w:rsid w:val="00BA0BF8"/>
    <w:rsid w:val="00BA1293"/>
    <w:rsid w:val="00BA60A9"/>
    <w:rsid w:val="00BB034D"/>
    <w:rsid w:val="00BB2F58"/>
    <w:rsid w:val="00BB384C"/>
    <w:rsid w:val="00BB3CEC"/>
    <w:rsid w:val="00BB4B9D"/>
    <w:rsid w:val="00BB6E77"/>
    <w:rsid w:val="00BC0ED2"/>
    <w:rsid w:val="00BC40D5"/>
    <w:rsid w:val="00BC6BE5"/>
    <w:rsid w:val="00BC751B"/>
    <w:rsid w:val="00BD1783"/>
    <w:rsid w:val="00BD389A"/>
    <w:rsid w:val="00BD7DCD"/>
    <w:rsid w:val="00BF5E90"/>
    <w:rsid w:val="00C03DD2"/>
    <w:rsid w:val="00C055BB"/>
    <w:rsid w:val="00C0619A"/>
    <w:rsid w:val="00C07AE3"/>
    <w:rsid w:val="00C11090"/>
    <w:rsid w:val="00C24AC3"/>
    <w:rsid w:val="00C2669C"/>
    <w:rsid w:val="00C27678"/>
    <w:rsid w:val="00C308DA"/>
    <w:rsid w:val="00C33A84"/>
    <w:rsid w:val="00C35E67"/>
    <w:rsid w:val="00C36DE4"/>
    <w:rsid w:val="00C36F1D"/>
    <w:rsid w:val="00C404F3"/>
    <w:rsid w:val="00C44696"/>
    <w:rsid w:val="00C45154"/>
    <w:rsid w:val="00C47703"/>
    <w:rsid w:val="00C47C07"/>
    <w:rsid w:val="00C50481"/>
    <w:rsid w:val="00C52D1A"/>
    <w:rsid w:val="00C53F5A"/>
    <w:rsid w:val="00C541E5"/>
    <w:rsid w:val="00C60D57"/>
    <w:rsid w:val="00C64B46"/>
    <w:rsid w:val="00C6532C"/>
    <w:rsid w:val="00C709E1"/>
    <w:rsid w:val="00C70B12"/>
    <w:rsid w:val="00C81802"/>
    <w:rsid w:val="00C86599"/>
    <w:rsid w:val="00C93000"/>
    <w:rsid w:val="00C9621F"/>
    <w:rsid w:val="00CA35EC"/>
    <w:rsid w:val="00CA517B"/>
    <w:rsid w:val="00CA61B6"/>
    <w:rsid w:val="00CB1033"/>
    <w:rsid w:val="00CB1EF5"/>
    <w:rsid w:val="00CB607C"/>
    <w:rsid w:val="00CC7AE9"/>
    <w:rsid w:val="00CD013F"/>
    <w:rsid w:val="00CD3CD8"/>
    <w:rsid w:val="00CE18DB"/>
    <w:rsid w:val="00CE328C"/>
    <w:rsid w:val="00CE4D3C"/>
    <w:rsid w:val="00CF2618"/>
    <w:rsid w:val="00D037BB"/>
    <w:rsid w:val="00D04D2D"/>
    <w:rsid w:val="00D050C9"/>
    <w:rsid w:val="00D0523E"/>
    <w:rsid w:val="00D05518"/>
    <w:rsid w:val="00D11714"/>
    <w:rsid w:val="00D32193"/>
    <w:rsid w:val="00D32748"/>
    <w:rsid w:val="00D3359A"/>
    <w:rsid w:val="00D44FE1"/>
    <w:rsid w:val="00D457F7"/>
    <w:rsid w:val="00D50C71"/>
    <w:rsid w:val="00D5186B"/>
    <w:rsid w:val="00D55149"/>
    <w:rsid w:val="00D62CB8"/>
    <w:rsid w:val="00D679F3"/>
    <w:rsid w:val="00D709C7"/>
    <w:rsid w:val="00D72EA9"/>
    <w:rsid w:val="00D73B0A"/>
    <w:rsid w:val="00D745D8"/>
    <w:rsid w:val="00D7618A"/>
    <w:rsid w:val="00D8057E"/>
    <w:rsid w:val="00D866F9"/>
    <w:rsid w:val="00D86C27"/>
    <w:rsid w:val="00D87640"/>
    <w:rsid w:val="00D87686"/>
    <w:rsid w:val="00D90E09"/>
    <w:rsid w:val="00D92842"/>
    <w:rsid w:val="00D94798"/>
    <w:rsid w:val="00DA0B22"/>
    <w:rsid w:val="00DA2E2B"/>
    <w:rsid w:val="00DB068D"/>
    <w:rsid w:val="00DB1AA6"/>
    <w:rsid w:val="00DB47E8"/>
    <w:rsid w:val="00DB7FA0"/>
    <w:rsid w:val="00DC1863"/>
    <w:rsid w:val="00DC7D34"/>
    <w:rsid w:val="00DD0A67"/>
    <w:rsid w:val="00DD1DA7"/>
    <w:rsid w:val="00DD6C73"/>
    <w:rsid w:val="00DE3815"/>
    <w:rsid w:val="00DE4AD5"/>
    <w:rsid w:val="00DF3FF7"/>
    <w:rsid w:val="00DF49C0"/>
    <w:rsid w:val="00E032A9"/>
    <w:rsid w:val="00E15E21"/>
    <w:rsid w:val="00E17DA0"/>
    <w:rsid w:val="00E25004"/>
    <w:rsid w:val="00E30243"/>
    <w:rsid w:val="00E30A14"/>
    <w:rsid w:val="00E3178B"/>
    <w:rsid w:val="00E32789"/>
    <w:rsid w:val="00E3397F"/>
    <w:rsid w:val="00E34DE3"/>
    <w:rsid w:val="00E354ED"/>
    <w:rsid w:val="00E36BF0"/>
    <w:rsid w:val="00E44F4E"/>
    <w:rsid w:val="00E47E92"/>
    <w:rsid w:val="00E52D07"/>
    <w:rsid w:val="00E60722"/>
    <w:rsid w:val="00E636A2"/>
    <w:rsid w:val="00E65E31"/>
    <w:rsid w:val="00E73475"/>
    <w:rsid w:val="00E7506F"/>
    <w:rsid w:val="00E82A33"/>
    <w:rsid w:val="00E941D6"/>
    <w:rsid w:val="00E95F08"/>
    <w:rsid w:val="00EA69AE"/>
    <w:rsid w:val="00EB2FBE"/>
    <w:rsid w:val="00EC11E4"/>
    <w:rsid w:val="00EC27DD"/>
    <w:rsid w:val="00EC41D4"/>
    <w:rsid w:val="00ED2D5D"/>
    <w:rsid w:val="00ED42A7"/>
    <w:rsid w:val="00ED5C78"/>
    <w:rsid w:val="00ED6C68"/>
    <w:rsid w:val="00ED714B"/>
    <w:rsid w:val="00ED7394"/>
    <w:rsid w:val="00EE30E7"/>
    <w:rsid w:val="00EE32B5"/>
    <w:rsid w:val="00EE36A9"/>
    <w:rsid w:val="00EE6650"/>
    <w:rsid w:val="00EF077A"/>
    <w:rsid w:val="00EF3207"/>
    <w:rsid w:val="00EF5A8B"/>
    <w:rsid w:val="00F00FC5"/>
    <w:rsid w:val="00F1262C"/>
    <w:rsid w:val="00F137BC"/>
    <w:rsid w:val="00F13E71"/>
    <w:rsid w:val="00F24C86"/>
    <w:rsid w:val="00F26084"/>
    <w:rsid w:val="00F3050B"/>
    <w:rsid w:val="00F3488F"/>
    <w:rsid w:val="00F40927"/>
    <w:rsid w:val="00F47885"/>
    <w:rsid w:val="00F522EF"/>
    <w:rsid w:val="00F53EAB"/>
    <w:rsid w:val="00F718C6"/>
    <w:rsid w:val="00F75FF8"/>
    <w:rsid w:val="00F76E88"/>
    <w:rsid w:val="00F7720F"/>
    <w:rsid w:val="00F81324"/>
    <w:rsid w:val="00F9100F"/>
    <w:rsid w:val="00F94B5A"/>
    <w:rsid w:val="00FA1774"/>
    <w:rsid w:val="00FB6E2B"/>
    <w:rsid w:val="00FB7397"/>
    <w:rsid w:val="00FC3B0A"/>
    <w:rsid w:val="00FD1102"/>
    <w:rsid w:val="00FD14A9"/>
    <w:rsid w:val="00FD4549"/>
    <w:rsid w:val="00FD5028"/>
    <w:rsid w:val="00FD67C4"/>
    <w:rsid w:val="00FE59D1"/>
    <w:rsid w:val="00FE5C01"/>
    <w:rsid w:val="00FE73EE"/>
    <w:rsid w:val="00FE78F9"/>
    <w:rsid w:val="00FF3E89"/>
    <w:rsid w:val="00FF6AD9"/>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D0C6"/>
  <w15:docId w15:val="{555D7446-AC1B-4072-B04E-83E2A5CA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tulo1">
    <w:name w:val="heading 1"/>
    <w:next w:val="Cuerpo"/>
    <w:pPr>
      <w:keepNext/>
      <w:keepLines/>
      <w:spacing w:before="240" w:line="259" w:lineRule="auto"/>
      <w:outlineLvl w:val="0"/>
    </w:pPr>
    <w:rPr>
      <w:rFonts w:ascii="Calibri Light" w:eastAsia="Calibri Light" w:hAnsi="Calibri Light" w:cs="Calibri Light"/>
      <w:color w:val="2E74B5"/>
      <w:sz w:val="32"/>
      <w:szCs w:val="32"/>
      <w:u w:color="2E74B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Ninguno">
    <w:name w:val="Ninguno"/>
  </w:style>
  <w:style w:type="character" w:customStyle="1" w:styleId="Enlace">
    <w:name w:val="Enlace"/>
    <w:rPr>
      <w:outline w:val="0"/>
      <w:color w:val="0000FF"/>
      <w:u w:val="single" w:color="0000FF"/>
    </w:rPr>
  </w:style>
  <w:style w:type="character" w:styleId="Mencinsinresolver">
    <w:name w:val="Unresolved Mention"/>
    <w:basedOn w:val="Fuentedeprrafopredeter"/>
    <w:uiPriority w:val="99"/>
    <w:semiHidden/>
    <w:unhideWhenUsed/>
    <w:rsid w:val="001A5740"/>
    <w:rPr>
      <w:color w:val="605E5C"/>
      <w:shd w:val="clear" w:color="auto" w:fill="E1DFDD"/>
    </w:rPr>
  </w:style>
  <w:style w:type="paragraph" w:styleId="Ttulo">
    <w:name w:val="Title"/>
    <w:basedOn w:val="Normal"/>
    <w:next w:val="Normal"/>
    <w:link w:val="TtuloCar"/>
    <w:uiPriority w:val="10"/>
    <w:qFormat/>
    <w:rsid w:val="00F13E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3E71"/>
    <w:rPr>
      <w:rFonts w:asciiTheme="majorHAnsi" w:eastAsiaTheme="majorEastAsia" w:hAnsiTheme="majorHAnsi" w:cstheme="majorBidi"/>
      <w:spacing w:val="-10"/>
      <w:kern w:val="28"/>
      <w:sz w:val="56"/>
      <w:szCs w:val="56"/>
      <w:lang w:val="en-US" w:eastAsia="en-US"/>
    </w:rPr>
  </w:style>
  <w:style w:type="character" w:styleId="Refdecomentario">
    <w:name w:val="annotation reference"/>
    <w:basedOn w:val="Fuentedeprrafopredeter"/>
    <w:uiPriority w:val="99"/>
    <w:semiHidden/>
    <w:unhideWhenUsed/>
    <w:rsid w:val="00187BC4"/>
    <w:rPr>
      <w:sz w:val="16"/>
      <w:szCs w:val="16"/>
    </w:rPr>
  </w:style>
  <w:style w:type="paragraph" w:styleId="Textocomentario">
    <w:name w:val="annotation text"/>
    <w:basedOn w:val="Normal"/>
    <w:link w:val="TextocomentarioCar"/>
    <w:uiPriority w:val="99"/>
    <w:unhideWhenUsed/>
    <w:rsid w:val="00187BC4"/>
    <w:rPr>
      <w:sz w:val="20"/>
      <w:szCs w:val="20"/>
    </w:rPr>
  </w:style>
  <w:style w:type="character" w:customStyle="1" w:styleId="TextocomentarioCar">
    <w:name w:val="Texto comentario Car"/>
    <w:basedOn w:val="Fuentedeprrafopredeter"/>
    <w:link w:val="Textocomentario"/>
    <w:uiPriority w:val="99"/>
    <w:rsid w:val="00187BC4"/>
    <w:rPr>
      <w:lang w:val="en-US" w:eastAsia="en-US"/>
    </w:rPr>
  </w:style>
  <w:style w:type="paragraph" w:styleId="Asuntodelcomentario">
    <w:name w:val="annotation subject"/>
    <w:basedOn w:val="Textocomentario"/>
    <w:next w:val="Textocomentario"/>
    <w:link w:val="AsuntodelcomentarioCar"/>
    <w:uiPriority w:val="99"/>
    <w:semiHidden/>
    <w:unhideWhenUsed/>
    <w:rsid w:val="00187BC4"/>
    <w:rPr>
      <w:b/>
      <w:bCs/>
    </w:rPr>
  </w:style>
  <w:style w:type="character" w:customStyle="1" w:styleId="AsuntodelcomentarioCar">
    <w:name w:val="Asunto del comentario Car"/>
    <w:basedOn w:val="TextocomentarioCar"/>
    <w:link w:val="Asuntodelcomentario"/>
    <w:uiPriority w:val="99"/>
    <w:semiHidden/>
    <w:rsid w:val="00187BC4"/>
    <w:rPr>
      <w:b/>
      <w:bCs/>
      <w:lang w:val="en-US" w:eastAsia="en-US"/>
    </w:rPr>
  </w:style>
  <w:style w:type="paragraph" w:customStyle="1" w:styleId="Default">
    <w:name w:val="Default"/>
    <w:rsid w:val="00C865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s-ES"/>
    </w:rPr>
  </w:style>
  <w:style w:type="paragraph" w:styleId="Prrafodelista">
    <w:name w:val="List Paragraph"/>
    <w:basedOn w:val="Normal"/>
    <w:uiPriority w:val="34"/>
    <w:qFormat/>
    <w:rsid w:val="00C818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s-ES"/>
    </w:rPr>
  </w:style>
  <w:style w:type="paragraph" w:styleId="Subttulo">
    <w:name w:val="Subtitle"/>
    <w:basedOn w:val="Normal"/>
    <w:next w:val="Normal"/>
    <w:link w:val="SubttuloCar"/>
    <w:uiPriority w:val="11"/>
    <w:qFormat/>
    <w:rsid w:val="00574B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74B8D"/>
    <w:rPr>
      <w:rFonts w:asciiTheme="minorHAnsi" w:eastAsiaTheme="minorEastAsia" w:hAnsiTheme="minorHAnsi" w:cstheme="minorBidi"/>
      <w:color w:val="5A5A5A" w:themeColor="text1" w:themeTint="A5"/>
      <w:spacing w:val="15"/>
      <w:sz w:val="22"/>
      <w:szCs w:val="22"/>
      <w:lang w:val="en-US" w:eastAsia="en-US"/>
    </w:rPr>
  </w:style>
  <w:style w:type="paragraph" w:styleId="Revisin">
    <w:name w:val="Revision"/>
    <w:hidden/>
    <w:uiPriority w:val="99"/>
    <w:semiHidden/>
    <w:rsid w:val="00003A0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D947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z-Principiodelformulario">
    <w:name w:val="HTML Top of Form"/>
    <w:basedOn w:val="Normal"/>
    <w:next w:val="Normal"/>
    <w:link w:val="z-PrincipiodelformularioCar"/>
    <w:hidden/>
    <w:uiPriority w:val="99"/>
    <w:semiHidden/>
    <w:unhideWhenUsed/>
    <w:rsid w:val="00010A90"/>
    <w:pPr>
      <w:pBdr>
        <w:top w:val="none" w:sz="0" w:space="0" w:color="auto"/>
        <w:left w:val="none" w:sz="0" w:space="0" w:color="auto"/>
        <w:bottom w:val="single" w:sz="6" w:space="1" w:color="auto"/>
        <w:right w:val="none" w:sz="0" w:space="0" w:color="auto"/>
        <w:between w:val="none" w:sz="0" w:space="0" w:color="auto"/>
        <w:bar w:val="none" w:sz="0" w:color="auto"/>
      </w:pBdr>
      <w:jc w:val="center"/>
    </w:pPr>
    <w:rPr>
      <w:rFonts w:ascii="Arial" w:eastAsia="Times New Roman" w:hAnsi="Arial" w:cs="Arial"/>
      <w:vanish/>
      <w:sz w:val="16"/>
      <w:szCs w:val="16"/>
      <w:bdr w:val="none" w:sz="0" w:space="0" w:color="auto"/>
      <w:lang w:val="es-ES" w:eastAsia="es-ES"/>
    </w:rPr>
  </w:style>
  <w:style w:type="character" w:customStyle="1" w:styleId="z-PrincipiodelformularioCar">
    <w:name w:val="z-Principio del formulario Car"/>
    <w:basedOn w:val="Fuentedeprrafopredeter"/>
    <w:link w:val="z-Principiodelformulario"/>
    <w:uiPriority w:val="99"/>
    <w:semiHidden/>
    <w:rsid w:val="00010A90"/>
    <w:rPr>
      <w:rFonts w:ascii="Arial" w:eastAsia="Times New Roman" w:hAnsi="Arial" w:cs="Arial"/>
      <w:vanish/>
      <w:sz w:val="16"/>
      <w:szCs w:val="16"/>
      <w:bdr w:val="none" w:sz="0" w:space="0" w:color="auto"/>
      <w:lang w:val="es-ES" w:eastAsia="es-ES"/>
    </w:rPr>
  </w:style>
  <w:style w:type="character" w:customStyle="1" w:styleId="mb-3">
    <w:name w:val="mb-3"/>
    <w:basedOn w:val="Fuentedeprrafopredeter"/>
    <w:rsid w:val="00010A90"/>
  </w:style>
  <w:style w:type="paragraph" w:styleId="z-Finaldelformulario">
    <w:name w:val="HTML Bottom of Form"/>
    <w:basedOn w:val="Normal"/>
    <w:next w:val="Normal"/>
    <w:link w:val="z-FinaldelformularioCar"/>
    <w:hidden/>
    <w:uiPriority w:val="99"/>
    <w:semiHidden/>
    <w:unhideWhenUsed/>
    <w:rsid w:val="00010A90"/>
    <w:pPr>
      <w:pBdr>
        <w:top w:val="single" w:sz="6" w:space="1"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cs="Arial"/>
      <w:vanish/>
      <w:sz w:val="16"/>
      <w:szCs w:val="16"/>
      <w:bdr w:val="none" w:sz="0" w:space="0" w:color="auto"/>
      <w:lang w:val="es-ES" w:eastAsia="es-ES"/>
    </w:rPr>
  </w:style>
  <w:style w:type="character" w:customStyle="1" w:styleId="z-FinaldelformularioCar">
    <w:name w:val="z-Final del formulario Car"/>
    <w:basedOn w:val="Fuentedeprrafopredeter"/>
    <w:link w:val="z-Finaldelformulario"/>
    <w:uiPriority w:val="99"/>
    <w:semiHidden/>
    <w:rsid w:val="00010A90"/>
    <w:rPr>
      <w:rFonts w:ascii="Arial" w:eastAsia="Times New Roman" w:hAnsi="Arial" w:cs="Arial"/>
      <w:vanish/>
      <w:sz w:val="16"/>
      <w:szCs w:val="16"/>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2398">
      <w:bodyDiv w:val="1"/>
      <w:marLeft w:val="0"/>
      <w:marRight w:val="0"/>
      <w:marTop w:val="0"/>
      <w:marBottom w:val="0"/>
      <w:divBdr>
        <w:top w:val="none" w:sz="0" w:space="0" w:color="auto"/>
        <w:left w:val="none" w:sz="0" w:space="0" w:color="auto"/>
        <w:bottom w:val="none" w:sz="0" w:space="0" w:color="auto"/>
        <w:right w:val="none" w:sz="0" w:space="0" w:color="auto"/>
      </w:divBdr>
    </w:div>
    <w:div w:id="352732311">
      <w:bodyDiv w:val="1"/>
      <w:marLeft w:val="0"/>
      <w:marRight w:val="0"/>
      <w:marTop w:val="0"/>
      <w:marBottom w:val="0"/>
      <w:divBdr>
        <w:top w:val="none" w:sz="0" w:space="0" w:color="auto"/>
        <w:left w:val="none" w:sz="0" w:space="0" w:color="auto"/>
        <w:bottom w:val="none" w:sz="0" w:space="0" w:color="auto"/>
        <w:right w:val="none" w:sz="0" w:space="0" w:color="auto"/>
      </w:divBdr>
    </w:div>
    <w:div w:id="478037399">
      <w:bodyDiv w:val="1"/>
      <w:marLeft w:val="0"/>
      <w:marRight w:val="0"/>
      <w:marTop w:val="0"/>
      <w:marBottom w:val="0"/>
      <w:divBdr>
        <w:top w:val="none" w:sz="0" w:space="0" w:color="auto"/>
        <w:left w:val="none" w:sz="0" w:space="0" w:color="auto"/>
        <w:bottom w:val="none" w:sz="0" w:space="0" w:color="auto"/>
        <w:right w:val="none" w:sz="0" w:space="0" w:color="auto"/>
      </w:divBdr>
    </w:div>
    <w:div w:id="1023825472">
      <w:bodyDiv w:val="1"/>
      <w:marLeft w:val="0"/>
      <w:marRight w:val="0"/>
      <w:marTop w:val="0"/>
      <w:marBottom w:val="0"/>
      <w:divBdr>
        <w:top w:val="none" w:sz="0" w:space="0" w:color="auto"/>
        <w:left w:val="none" w:sz="0" w:space="0" w:color="auto"/>
        <w:bottom w:val="none" w:sz="0" w:space="0" w:color="auto"/>
        <w:right w:val="none" w:sz="0" w:space="0" w:color="auto"/>
      </w:divBdr>
    </w:div>
    <w:div w:id="1398701177">
      <w:bodyDiv w:val="1"/>
      <w:marLeft w:val="0"/>
      <w:marRight w:val="0"/>
      <w:marTop w:val="0"/>
      <w:marBottom w:val="0"/>
      <w:divBdr>
        <w:top w:val="none" w:sz="0" w:space="0" w:color="auto"/>
        <w:left w:val="none" w:sz="0" w:space="0" w:color="auto"/>
        <w:bottom w:val="none" w:sz="0" w:space="0" w:color="auto"/>
        <w:right w:val="none" w:sz="0" w:space="0" w:color="auto"/>
      </w:divBdr>
    </w:div>
    <w:div w:id="1481192576">
      <w:bodyDiv w:val="1"/>
      <w:marLeft w:val="0"/>
      <w:marRight w:val="0"/>
      <w:marTop w:val="0"/>
      <w:marBottom w:val="0"/>
      <w:divBdr>
        <w:top w:val="none" w:sz="0" w:space="0" w:color="auto"/>
        <w:left w:val="none" w:sz="0" w:space="0" w:color="auto"/>
        <w:bottom w:val="none" w:sz="0" w:space="0" w:color="auto"/>
        <w:right w:val="none" w:sz="0" w:space="0" w:color="auto"/>
      </w:divBdr>
      <w:divsChild>
        <w:div w:id="136849840">
          <w:marLeft w:val="0"/>
          <w:marRight w:val="0"/>
          <w:marTop w:val="0"/>
          <w:marBottom w:val="0"/>
          <w:divBdr>
            <w:top w:val="single" w:sz="2" w:space="0" w:color="D9D9E3"/>
            <w:left w:val="single" w:sz="2" w:space="0" w:color="D9D9E3"/>
            <w:bottom w:val="single" w:sz="2" w:space="0" w:color="D9D9E3"/>
            <w:right w:val="single" w:sz="2" w:space="0" w:color="D9D9E3"/>
          </w:divBdr>
          <w:divsChild>
            <w:div w:id="105391534">
              <w:marLeft w:val="0"/>
              <w:marRight w:val="0"/>
              <w:marTop w:val="0"/>
              <w:marBottom w:val="0"/>
              <w:divBdr>
                <w:top w:val="single" w:sz="2" w:space="0" w:color="D9D9E3"/>
                <w:left w:val="single" w:sz="2" w:space="0" w:color="D9D9E3"/>
                <w:bottom w:val="single" w:sz="2" w:space="0" w:color="D9D9E3"/>
                <w:right w:val="single" w:sz="2" w:space="0" w:color="D9D9E3"/>
              </w:divBdr>
              <w:divsChild>
                <w:div w:id="312368405">
                  <w:marLeft w:val="0"/>
                  <w:marRight w:val="0"/>
                  <w:marTop w:val="0"/>
                  <w:marBottom w:val="0"/>
                  <w:divBdr>
                    <w:top w:val="single" w:sz="2" w:space="0" w:color="D9D9E3"/>
                    <w:left w:val="single" w:sz="2" w:space="0" w:color="D9D9E3"/>
                    <w:bottom w:val="single" w:sz="2" w:space="0" w:color="D9D9E3"/>
                    <w:right w:val="single" w:sz="2" w:space="0" w:color="D9D9E3"/>
                  </w:divBdr>
                  <w:divsChild>
                    <w:div w:id="1487939477">
                      <w:marLeft w:val="0"/>
                      <w:marRight w:val="0"/>
                      <w:marTop w:val="0"/>
                      <w:marBottom w:val="0"/>
                      <w:divBdr>
                        <w:top w:val="single" w:sz="2" w:space="0" w:color="D9D9E3"/>
                        <w:left w:val="single" w:sz="2" w:space="0" w:color="D9D9E3"/>
                        <w:bottom w:val="single" w:sz="2" w:space="0" w:color="D9D9E3"/>
                        <w:right w:val="single" w:sz="2" w:space="0" w:color="D9D9E3"/>
                      </w:divBdr>
                      <w:divsChild>
                        <w:div w:id="107817878">
                          <w:marLeft w:val="0"/>
                          <w:marRight w:val="0"/>
                          <w:marTop w:val="0"/>
                          <w:marBottom w:val="0"/>
                          <w:divBdr>
                            <w:top w:val="single" w:sz="2" w:space="0" w:color="auto"/>
                            <w:left w:val="single" w:sz="2" w:space="0" w:color="auto"/>
                            <w:bottom w:val="single" w:sz="6" w:space="0" w:color="auto"/>
                            <w:right w:val="single" w:sz="2" w:space="0" w:color="auto"/>
                          </w:divBdr>
                          <w:divsChild>
                            <w:div w:id="532887503">
                              <w:marLeft w:val="0"/>
                              <w:marRight w:val="0"/>
                              <w:marTop w:val="100"/>
                              <w:marBottom w:val="100"/>
                              <w:divBdr>
                                <w:top w:val="single" w:sz="2" w:space="0" w:color="D9D9E3"/>
                                <w:left w:val="single" w:sz="2" w:space="0" w:color="D9D9E3"/>
                                <w:bottom w:val="single" w:sz="2" w:space="0" w:color="D9D9E3"/>
                                <w:right w:val="single" w:sz="2" w:space="0" w:color="D9D9E3"/>
                              </w:divBdr>
                              <w:divsChild>
                                <w:div w:id="285158017">
                                  <w:marLeft w:val="0"/>
                                  <w:marRight w:val="0"/>
                                  <w:marTop w:val="0"/>
                                  <w:marBottom w:val="0"/>
                                  <w:divBdr>
                                    <w:top w:val="single" w:sz="2" w:space="0" w:color="D9D9E3"/>
                                    <w:left w:val="single" w:sz="2" w:space="0" w:color="D9D9E3"/>
                                    <w:bottom w:val="single" w:sz="2" w:space="0" w:color="D9D9E3"/>
                                    <w:right w:val="single" w:sz="2" w:space="0" w:color="D9D9E3"/>
                                  </w:divBdr>
                                  <w:divsChild>
                                    <w:div w:id="282226986">
                                      <w:marLeft w:val="0"/>
                                      <w:marRight w:val="0"/>
                                      <w:marTop w:val="0"/>
                                      <w:marBottom w:val="0"/>
                                      <w:divBdr>
                                        <w:top w:val="single" w:sz="2" w:space="0" w:color="D9D9E3"/>
                                        <w:left w:val="single" w:sz="2" w:space="0" w:color="D9D9E3"/>
                                        <w:bottom w:val="single" w:sz="2" w:space="0" w:color="D9D9E3"/>
                                        <w:right w:val="single" w:sz="2" w:space="0" w:color="D9D9E3"/>
                                      </w:divBdr>
                                      <w:divsChild>
                                        <w:div w:id="445778244">
                                          <w:marLeft w:val="0"/>
                                          <w:marRight w:val="0"/>
                                          <w:marTop w:val="0"/>
                                          <w:marBottom w:val="0"/>
                                          <w:divBdr>
                                            <w:top w:val="single" w:sz="2" w:space="0" w:color="D9D9E3"/>
                                            <w:left w:val="single" w:sz="2" w:space="0" w:color="D9D9E3"/>
                                            <w:bottom w:val="single" w:sz="2" w:space="0" w:color="D9D9E3"/>
                                            <w:right w:val="single" w:sz="2" w:space="0" w:color="D9D9E3"/>
                                          </w:divBdr>
                                          <w:divsChild>
                                            <w:div w:id="706030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4929980">
                          <w:marLeft w:val="0"/>
                          <w:marRight w:val="0"/>
                          <w:marTop w:val="0"/>
                          <w:marBottom w:val="0"/>
                          <w:divBdr>
                            <w:top w:val="single" w:sz="2" w:space="0" w:color="auto"/>
                            <w:left w:val="single" w:sz="2" w:space="0" w:color="auto"/>
                            <w:bottom w:val="single" w:sz="6" w:space="0" w:color="auto"/>
                            <w:right w:val="single" w:sz="2" w:space="0" w:color="auto"/>
                          </w:divBdr>
                          <w:divsChild>
                            <w:div w:id="155249559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409439">
                                  <w:marLeft w:val="0"/>
                                  <w:marRight w:val="0"/>
                                  <w:marTop w:val="0"/>
                                  <w:marBottom w:val="0"/>
                                  <w:divBdr>
                                    <w:top w:val="single" w:sz="2" w:space="0" w:color="D9D9E3"/>
                                    <w:left w:val="single" w:sz="2" w:space="0" w:color="D9D9E3"/>
                                    <w:bottom w:val="single" w:sz="2" w:space="0" w:color="D9D9E3"/>
                                    <w:right w:val="single" w:sz="2" w:space="0" w:color="D9D9E3"/>
                                  </w:divBdr>
                                  <w:divsChild>
                                    <w:div w:id="67993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82696917">
                                  <w:marLeft w:val="0"/>
                                  <w:marRight w:val="0"/>
                                  <w:marTop w:val="0"/>
                                  <w:marBottom w:val="0"/>
                                  <w:divBdr>
                                    <w:top w:val="single" w:sz="2" w:space="0" w:color="D9D9E3"/>
                                    <w:left w:val="single" w:sz="2" w:space="0" w:color="D9D9E3"/>
                                    <w:bottom w:val="single" w:sz="2" w:space="0" w:color="D9D9E3"/>
                                    <w:right w:val="single" w:sz="2" w:space="0" w:color="D9D9E3"/>
                                  </w:divBdr>
                                  <w:divsChild>
                                    <w:div w:id="1002703036">
                                      <w:marLeft w:val="0"/>
                                      <w:marRight w:val="0"/>
                                      <w:marTop w:val="0"/>
                                      <w:marBottom w:val="0"/>
                                      <w:divBdr>
                                        <w:top w:val="single" w:sz="2" w:space="0" w:color="D9D9E3"/>
                                        <w:left w:val="single" w:sz="2" w:space="0" w:color="D9D9E3"/>
                                        <w:bottom w:val="single" w:sz="2" w:space="0" w:color="D9D9E3"/>
                                        <w:right w:val="single" w:sz="2" w:space="0" w:color="D9D9E3"/>
                                      </w:divBdr>
                                      <w:divsChild>
                                        <w:div w:id="17416360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1180758">
          <w:marLeft w:val="0"/>
          <w:marRight w:val="0"/>
          <w:marTop w:val="0"/>
          <w:marBottom w:val="0"/>
          <w:divBdr>
            <w:top w:val="none" w:sz="0" w:space="0" w:color="auto"/>
            <w:left w:val="none" w:sz="0" w:space="0" w:color="auto"/>
            <w:bottom w:val="none" w:sz="0" w:space="0" w:color="auto"/>
            <w:right w:val="none" w:sz="0" w:space="0" w:color="auto"/>
          </w:divBdr>
          <w:divsChild>
            <w:div w:id="1421484088">
              <w:marLeft w:val="0"/>
              <w:marRight w:val="0"/>
              <w:marTop w:val="0"/>
              <w:marBottom w:val="0"/>
              <w:divBdr>
                <w:top w:val="single" w:sz="2" w:space="0" w:color="D9D9E3"/>
                <w:left w:val="single" w:sz="2" w:space="0" w:color="D9D9E3"/>
                <w:bottom w:val="single" w:sz="2" w:space="0" w:color="D9D9E3"/>
                <w:right w:val="single" w:sz="2" w:space="0" w:color="D9D9E3"/>
              </w:divBdr>
              <w:divsChild>
                <w:div w:id="1495030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4840893">
      <w:bodyDiv w:val="1"/>
      <w:marLeft w:val="0"/>
      <w:marRight w:val="0"/>
      <w:marTop w:val="0"/>
      <w:marBottom w:val="0"/>
      <w:divBdr>
        <w:top w:val="none" w:sz="0" w:space="0" w:color="auto"/>
        <w:left w:val="none" w:sz="0" w:space="0" w:color="auto"/>
        <w:bottom w:val="none" w:sz="0" w:space="0" w:color="auto"/>
        <w:right w:val="none" w:sz="0" w:space="0" w:color="auto"/>
      </w:divBdr>
    </w:div>
    <w:div w:id="212025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glesias%20|%20noemi.iglesias@tinkle.es|%20Tel.:%206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andreu.rauet@tinkle.es|"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851</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Noemi Iglesias</cp:lastModifiedBy>
  <cp:revision>20</cp:revision>
  <cp:lastPrinted>2023-01-16T09:06:00Z</cp:lastPrinted>
  <dcterms:created xsi:type="dcterms:W3CDTF">2024-09-09T12:57:00Z</dcterms:created>
  <dcterms:modified xsi:type="dcterms:W3CDTF">2024-09-10T14:47:00Z</dcterms:modified>
</cp:coreProperties>
</file>