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91363" w14:textId="4400D3A4" w:rsidR="0049609D" w:rsidRPr="00E01314" w:rsidRDefault="00293058" w:rsidP="0049609D">
      <w:pPr>
        <w:jc w:val="center"/>
        <w:rPr>
          <w:rFonts w:ascii="Arial" w:hAnsi="Arial" w:cs="Arial"/>
          <w:b/>
          <w:bCs/>
          <w:sz w:val="20"/>
          <w:szCs w:val="20"/>
        </w:rPr>
      </w:pPr>
      <w:bookmarkStart w:id="0" w:name="_Hlk179536861"/>
      <w:r w:rsidRPr="00293058">
        <w:rPr>
          <w:rFonts w:ascii="Arial" w:hAnsi="Arial" w:cs="Arial"/>
          <w:b/>
          <w:bCs/>
          <w:sz w:val="56"/>
          <w:szCs w:val="56"/>
        </w:rPr>
        <w:t>El A</w:t>
      </w:r>
      <w:r w:rsidR="001C283D">
        <w:rPr>
          <w:rFonts w:ascii="Arial" w:hAnsi="Arial" w:cs="Arial"/>
          <w:b/>
          <w:bCs/>
          <w:sz w:val="56"/>
          <w:szCs w:val="56"/>
        </w:rPr>
        <w:t xml:space="preserve">guilar </w:t>
      </w:r>
      <w:r w:rsidRPr="00293058">
        <w:rPr>
          <w:rFonts w:ascii="Arial" w:hAnsi="Arial" w:cs="Arial"/>
          <w:b/>
          <w:bCs/>
          <w:sz w:val="56"/>
          <w:szCs w:val="56"/>
        </w:rPr>
        <w:t>F</w:t>
      </w:r>
      <w:r w:rsidR="001C283D">
        <w:rPr>
          <w:rFonts w:ascii="Arial" w:hAnsi="Arial" w:cs="Arial"/>
          <w:b/>
          <w:bCs/>
          <w:sz w:val="56"/>
          <w:szCs w:val="56"/>
        </w:rPr>
        <w:t xml:space="preserve">ilm </w:t>
      </w:r>
      <w:r w:rsidRPr="00293058">
        <w:rPr>
          <w:rFonts w:ascii="Arial" w:hAnsi="Arial" w:cs="Arial"/>
          <w:b/>
          <w:bCs/>
          <w:sz w:val="56"/>
          <w:szCs w:val="56"/>
        </w:rPr>
        <w:t>F</w:t>
      </w:r>
      <w:r w:rsidR="001C283D">
        <w:rPr>
          <w:rFonts w:ascii="Arial" w:hAnsi="Arial" w:cs="Arial"/>
          <w:b/>
          <w:bCs/>
          <w:sz w:val="56"/>
          <w:szCs w:val="56"/>
        </w:rPr>
        <w:t>est</w:t>
      </w:r>
      <w:r w:rsidR="00582DF0">
        <w:rPr>
          <w:rFonts w:ascii="Arial" w:hAnsi="Arial" w:cs="Arial"/>
          <w:b/>
          <w:bCs/>
          <w:sz w:val="56"/>
          <w:szCs w:val="56"/>
        </w:rPr>
        <w:t>ival</w:t>
      </w:r>
      <w:r w:rsidRPr="00293058">
        <w:rPr>
          <w:rFonts w:ascii="Arial" w:hAnsi="Arial" w:cs="Arial"/>
          <w:b/>
          <w:bCs/>
          <w:sz w:val="56"/>
          <w:szCs w:val="56"/>
        </w:rPr>
        <w:t xml:space="preserve"> presenta la cartelería de su 36</w:t>
      </w:r>
      <w:r w:rsidR="009E1BA1">
        <w:rPr>
          <w:rFonts w:ascii="Arial" w:hAnsi="Arial" w:cs="Arial"/>
          <w:b/>
          <w:bCs/>
          <w:sz w:val="56"/>
          <w:szCs w:val="56"/>
        </w:rPr>
        <w:t>ª</w:t>
      </w:r>
      <w:r w:rsidRPr="00293058">
        <w:rPr>
          <w:rFonts w:ascii="Arial" w:hAnsi="Arial" w:cs="Arial"/>
          <w:b/>
          <w:bCs/>
          <w:sz w:val="56"/>
          <w:szCs w:val="56"/>
        </w:rPr>
        <w:t xml:space="preserve"> edición y vuelve a recibir el apoyo de Galletas Gullón</w:t>
      </w:r>
    </w:p>
    <w:p w14:paraId="798C2A1E" w14:textId="77777777" w:rsidR="0049609D" w:rsidRPr="001C283D" w:rsidRDefault="0049609D" w:rsidP="0049609D">
      <w:pPr>
        <w:spacing w:after="0" w:line="240" w:lineRule="auto"/>
        <w:jc w:val="both"/>
        <w:rPr>
          <w:rFonts w:ascii="Arial" w:hAnsi="Arial" w:cs="Arial"/>
          <w:b/>
          <w:u w:val="single"/>
        </w:rPr>
      </w:pPr>
    </w:p>
    <w:p w14:paraId="69325BA8" w14:textId="44AA15C4" w:rsidR="00454615" w:rsidRDefault="00B420BD" w:rsidP="0049609D">
      <w:pPr>
        <w:pStyle w:val="Prrafodelista"/>
        <w:numPr>
          <w:ilvl w:val="0"/>
          <w:numId w:val="1"/>
        </w:numPr>
        <w:spacing w:after="0" w:line="240" w:lineRule="auto"/>
        <w:rPr>
          <w:rFonts w:ascii="Arial" w:hAnsi="Arial" w:cs="Arial"/>
          <w:b/>
        </w:rPr>
      </w:pPr>
      <w:r>
        <w:rPr>
          <w:rFonts w:ascii="Arial" w:hAnsi="Arial" w:cs="Arial"/>
          <w:b/>
        </w:rPr>
        <w:t>Los carteles</w:t>
      </w:r>
      <w:r w:rsidR="00454615">
        <w:rPr>
          <w:rFonts w:ascii="Arial" w:hAnsi="Arial" w:cs="Arial"/>
          <w:b/>
        </w:rPr>
        <w:t xml:space="preserve"> </w:t>
      </w:r>
      <w:r w:rsidR="001D4724">
        <w:rPr>
          <w:rFonts w:ascii="Arial" w:hAnsi="Arial" w:cs="Arial"/>
          <w:b/>
        </w:rPr>
        <w:t xml:space="preserve">del festival </w:t>
      </w:r>
      <w:r w:rsidR="00454615" w:rsidRPr="00454615">
        <w:rPr>
          <w:rFonts w:ascii="Arial" w:hAnsi="Arial" w:cs="Arial"/>
          <w:b/>
        </w:rPr>
        <w:t>destaca</w:t>
      </w:r>
      <w:r>
        <w:rPr>
          <w:rFonts w:ascii="Arial" w:hAnsi="Arial" w:cs="Arial"/>
          <w:b/>
        </w:rPr>
        <w:t>n</w:t>
      </w:r>
      <w:r w:rsidR="00454615" w:rsidRPr="00454615">
        <w:rPr>
          <w:rFonts w:ascii="Arial" w:hAnsi="Arial" w:cs="Arial"/>
          <w:b/>
        </w:rPr>
        <w:t xml:space="preserve"> la diversidad del municipio, dando protagonismo a personas llegadas desde otros países, hombres y mujeres que llevan años afincados en la villa galletera y que incluso han puesto en marcha sus propios negocios.</w:t>
      </w:r>
    </w:p>
    <w:p w14:paraId="5D2465F1" w14:textId="77777777" w:rsidR="00454615" w:rsidRDefault="00454615" w:rsidP="00454615">
      <w:pPr>
        <w:pStyle w:val="Prrafodelista"/>
        <w:spacing w:after="0" w:line="240" w:lineRule="auto"/>
        <w:rPr>
          <w:rFonts w:ascii="Arial" w:hAnsi="Arial" w:cs="Arial"/>
          <w:b/>
        </w:rPr>
      </w:pPr>
    </w:p>
    <w:p w14:paraId="4594BF63" w14:textId="219ED5BE" w:rsidR="0049609D" w:rsidRPr="000A7C73" w:rsidRDefault="001C283D" w:rsidP="0049609D">
      <w:pPr>
        <w:pStyle w:val="Prrafodelista"/>
        <w:numPr>
          <w:ilvl w:val="0"/>
          <w:numId w:val="1"/>
        </w:numPr>
        <w:spacing w:after="0" w:line="240" w:lineRule="auto"/>
        <w:rPr>
          <w:rFonts w:ascii="Arial" w:hAnsi="Arial" w:cs="Arial"/>
          <w:b/>
          <w:szCs w:val="22"/>
        </w:rPr>
      </w:pPr>
      <w:r w:rsidRPr="006E0098">
        <w:rPr>
          <w:rFonts w:ascii="Arial" w:hAnsi="Arial" w:cs="Arial"/>
          <w:b/>
        </w:rPr>
        <w:t xml:space="preserve">La galletera ha </w:t>
      </w:r>
      <w:r w:rsidR="00F66C88">
        <w:rPr>
          <w:rFonts w:ascii="Arial" w:hAnsi="Arial" w:cs="Arial"/>
          <w:b/>
        </w:rPr>
        <w:t xml:space="preserve">renovado el </w:t>
      </w:r>
      <w:r w:rsidRPr="006E0098">
        <w:rPr>
          <w:rFonts w:ascii="Arial" w:hAnsi="Arial" w:cs="Arial"/>
          <w:b/>
        </w:rPr>
        <w:t xml:space="preserve">acuerdo con el Ayuntamiento de Aguilar de Campoo para apoyar </w:t>
      </w:r>
      <w:r w:rsidR="00B420BD">
        <w:rPr>
          <w:rFonts w:ascii="Arial" w:hAnsi="Arial" w:cs="Arial"/>
          <w:b/>
        </w:rPr>
        <w:t>económicamente</w:t>
      </w:r>
      <w:r w:rsidR="0014373D">
        <w:rPr>
          <w:rFonts w:ascii="Arial" w:hAnsi="Arial" w:cs="Arial"/>
          <w:b/>
        </w:rPr>
        <w:t xml:space="preserve"> con 10.000 euros</w:t>
      </w:r>
      <w:r w:rsidR="00B420BD">
        <w:rPr>
          <w:rFonts w:ascii="Arial" w:hAnsi="Arial" w:cs="Arial"/>
          <w:b/>
        </w:rPr>
        <w:t xml:space="preserve"> </w:t>
      </w:r>
      <w:r w:rsidRPr="006E0098">
        <w:rPr>
          <w:rFonts w:ascii="Arial" w:hAnsi="Arial" w:cs="Arial"/>
          <w:b/>
        </w:rPr>
        <w:t xml:space="preserve">la </w:t>
      </w:r>
      <w:r w:rsidR="00454615">
        <w:rPr>
          <w:rFonts w:ascii="Arial" w:hAnsi="Arial" w:cs="Arial"/>
          <w:b/>
        </w:rPr>
        <w:t xml:space="preserve">nueva </w:t>
      </w:r>
      <w:r w:rsidRPr="006E0098">
        <w:rPr>
          <w:rFonts w:ascii="Arial" w:hAnsi="Arial" w:cs="Arial"/>
          <w:b/>
        </w:rPr>
        <w:t>edición</w:t>
      </w:r>
      <w:r w:rsidR="00454615">
        <w:rPr>
          <w:rFonts w:ascii="Arial" w:hAnsi="Arial" w:cs="Arial"/>
          <w:b/>
        </w:rPr>
        <w:t>, que</w:t>
      </w:r>
      <w:r w:rsidR="00454615" w:rsidRPr="00454615">
        <w:rPr>
          <w:rFonts w:ascii="Arial" w:hAnsi="Arial" w:cs="Arial"/>
          <w:b/>
        </w:rPr>
        <w:t xml:space="preserve"> </w:t>
      </w:r>
      <w:r w:rsidR="00454615" w:rsidRPr="001C283D">
        <w:rPr>
          <w:rFonts w:ascii="Arial" w:hAnsi="Arial" w:cs="Arial"/>
          <w:b/>
        </w:rPr>
        <w:t>tendrá lugar del 29 de noviembre al 8 de diciembre</w:t>
      </w:r>
      <w:r w:rsidR="001D0DCB">
        <w:rPr>
          <w:rFonts w:ascii="Arial" w:hAnsi="Arial" w:cs="Arial"/>
          <w:b/>
        </w:rPr>
        <w:t>.</w:t>
      </w:r>
    </w:p>
    <w:p w14:paraId="45C7C7E4" w14:textId="77777777" w:rsidR="000A7C73" w:rsidRPr="000A7C73" w:rsidRDefault="000A7C73" w:rsidP="000A7C73">
      <w:pPr>
        <w:pStyle w:val="Prrafodelista"/>
        <w:rPr>
          <w:rFonts w:ascii="Arial" w:hAnsi="Arial" w:cs="Arial"/>
          <w:b/>
          <w:szCs w:val="22"/>
        </w:rPr>
      </w:pPr>
    </w:p>
    <w:p w14:paraId="23EC92C8" w14:textId="7E6227D3" w:rsidR="000A7C73" w:rsidRPr="00454615" w:rsidRDefault="00741D8D" w:rsidP="0049609D">
      <w:pPr>
        <w:pStyle w:val="Prrafodelista"/>
        <w:numPr>
          <w:ilvl w:val="0"/>
          <w:numId w:val="1"/>
        </w:numPr>
        <w:spacing w:after="0" w:line="240" w:lineRule="auto"/>
        <w:rPr>
          <w:rFonts w:ascii="Arial" w:hAnsi="Arial" w:cs="Arial"/>
          <w:b/>
          <w:szCs w:val="22"/>
        </w:rPr>
      </w:pPr>
      <w:r>
        <w:rPr>
          <w:rFonts w:ascii="Arial" w:hAnsi="Arial" w:cs="Arial"/>
          <w:b/>
          <w:szCs w:val="22"/>
        </w:rPr>
        <w:t>Más</w:t>
      </w:r>
      <w:r w:rsidR="000A7C73" w:rsidRPr="000A7C73">
        <w:rPr>
          <w:rFonts w:ascii="Arial" w:hAnsi="Arial" w:cs="Arial"/>
          <w:b/>
          <w:szCs w:val="22"/>
        </w:rPr>
        <w:t xml:space="preserve"> de 2.000 corto</w:t>
      </w:r>
      <w:r w:rsidR="00D80B6A">
        <w:rPr>
          <w:rFonts w:ascii="Arial" w:hAnsi="Arial" w:cs="Arial"/>
          <w:b/>
          <w:szCs w:val="22"/>
        </w:rPr>
        <w:t>metraje</w:t>
      </w:r>
      <w:r w:rsidR="000A7C73" w:rsidRPr="000A7C73">
        <w:rPr>
          <w:rFonts w:ascii="Arial" w:hAnsi="Arial" w:cs="Arial"/>
          <w:b/>
          <w:szCs w:val="22"/>
        </w:rPr>
        <w:t>s</w:t>
      </w:r>
      <w:r>
        <w:rPr>
          <w:rFonts w:ascii="Arial" w:hAnsi="Arial" w:cs="Arial"/>
          <w:b/>
          <w:szCs w:val="22"/>
        </w:rPr>
        <w:t xml:space="preserve"> se han inscrito y </w:t>
      </w:r>
      <w:r w:rsidR="000A7C73" w:rsidRPr="000A7C73">
        <w:rPr>
          <w:rFonts w:ascii="Arial" w:hAnsi="Arial" w:cs="Arial"/>
          <w:b/>
          <w:szCs w:val="22"/>
        </w:rPr>
        <w:t>optan a la selección por parte de</w:t>
      </w:r>
      <w:r w:rsidR="00AE263F">
        <w:rPr>
          <w:rFonts w:ascii="Arial" w:hAnsi="Arial" w:cs="Arial"/>
          <w:b/>
          <w:szCs w:val="22"/>
        </w:rPr>
        <w:t xml:space="preserve">l </w:t>
      </w:r>
      <w:r w:rsidR="000A7C73" w:rsidRPr="000A7C73">
        <w:rPr>
          <w:rFonts w:ascii="Arial" w:hAnsi="Arial" w:cs="Arial"/>
          <w:b/>
          <w:szCs w:val="22"/>
        </w:rPr>
        <w:t>prestigioso certamen cinematográfico</w:t>
      </w:r>
      <w:r w:rsidR="001D0DCB">
        <w:rPr>
          <w:rFonts w:ascii="Arial" w:hAnsi="Arial" w:cs="Arial"/>
          <w:b/>
          <w:szCs w:val="22"/>
        </w:rPr>
        <w:t>.</w:t>
      </w:r>
    </w:p>
    <w:p w14:paraId="0E863B43" w14:textId="77777777" w:rsidR="00454615" w:rsidRPr="00454615" w:rsidRDefault="00454615" w:rsidP="00454615">
      <w:pPr>
        <w:pStyle w:val="Prrafodelista"/>
        <w:rPr>
          <w:rFonts w:ascii="Arial" w:hAnsi="Arial" w:cs="Arial"/>
          <w:b/>
          <w:szCs w:val="22"/>
        </w:rPr>
      </w:pPr>
    </w:p>
    <w:p w14:paraId="20DBB710" w14:textId="77777777" w:rsidR="0098450F" w:rsidRPr="00E44535" w:rsidRDefault="0098450F" w:rsidP="00BE29C9">
      <w:pPr>
        <w:pStyle w:val="Prrafodelista"/>
        <w:spacing w:after="0" w:line="240" w:lineRule="auto"/>
        <w:rPr>
          <w:rFonts w:ascii="Arial" w:hAnsi="Arial" w:cs="Arial"/>
          <w:b/>
          <w:szCs w:val="22"/>
        </w:rPr>
      </w:pPr>
    </w:p>
    <w:p w14:paraId="0271FC96" w14:textId="6710FAF0" w:rsidR="00886768" w:rsidRDefault="00BD091B" w:rsidP="00886768">
      <w:pPr>
        <w:jc w:val="both"/>
        <w:rPr>
          <w:rFonts w:ascii="Arial" w:hAnsi="Arial" w:cs="Arial"/>
        </w:rPr>
      </w:pPr>
      <w:bookmarkStart w:id="1" w:name="_Hlk158885726"/>
      <w:r w:rsidRPr="009A0247">
        <w:rPr>
          <w:rFonts w:ascii="Arial" w:hAnsi="Arial" w:cs="Arial"/>
          <w:b/>
          <w:bCs/>
        </w:rPr>
        <w:t xml:space="preserve">Aguilar de Campoo, </w:t>
      </w:r>
      <w:r>
        <w:rPr>
          <w:rFonts w:ascii="Arial" w:hAnsi="Arial" w:cs="Arial"/>
          <w:b/>
          <w:bCs/>
        </w:rPr>
        <w:t>18</w:t>
      </w:r>
      <w:r w:rsidRPr="009A0247">
        <w:rPr>
          <w:rFonts w:ascii="Arial" w:hAnsi="Arial" w:cs="Arial"/>
          <w:b/>
          <w:bCs/>
        </w:rPr>
        <w:t xml:space="preserve"> de octubre de 2024.</w:t>
      </w:r>
      <w:r>
        <w:rPr>
          <w:rFonts w:ascii="Arial" w:hAnsi="Arial" w:cs="Arial"/>
          <w:b/>
          <w:bCs/>
        </w:rPr>
        <w:t xml:space="preserve"> </w:t>
      </w:r>
      <w:r w:rsidRPr="004B1AE5">
        <w:rPr>
          <w:rFonts w:ascii="Arial" w:hAnsi="Arial" w:cs="Arial"/>
        </w:rPr>
        <w:t xml:space="preserve">El </w:t>
      </w:r>
      <w:r w:rsidR="00886768" w:rsidRPr="00BF37B0">
        <w:rPr>
          <w:rFonts w:ascii="Arial" w:hAnsi="Arial" w:cs="Arial"/>
        </w:rPr>
        <w:t xml:space="preserve">Ayuntamiento de Aguilar de Campoo </w:t>
      </w:r>
      <w:r w:rsidR="00886768">
        <w:rPr>
          <w:rFonts w:ascii="Arial" w:hAnsi="Arial" w:cs="Arial"/>
        </w:rPr>
        <w:t xml:space="preserve">ha </w:t>
      </w:r>
      <w:r w:rsidRPr="004B1AE5">
        <w:rPr>
          <w:rFonts w:ascii="Arial" w:hAnsi="Arial" w:cs="Arial"/>
        </w:rPr>
        <w:t>presenta</w:t>
      </w:r>
      <w:r w:rsidR="00886768">
        <w:rPr>
          <w:rFonts w:ascii="Arial" w:hAnsi="Arial" w:cs="Arial"/>
        </w:rPr>
        <w:t>do</w:t>
      </w:r>
      <w:r w:rsidRPr="004B1AE5">
        <w:rPr>
          <w:rFonts w:ascii="Arial" w:hAnsi="Arial" w:cs="Arial"/>
        </w:rPr>
        <w:t xml:space="preserve"> la cartelería de </w:t>
      </w:r>
      <w:r w:rsidR="00886768">
        <w:rPr>
          <w:rFonts w:ascii="Arial" w:hAnsi="Arial" w:cs="Arial"/>
        </w:rPr>
        <w:t>la</w:t>
      </w:r>
      <w:r w:rsidRPr="004B1AE5">
        <w:rPr>
          <w:rFonts w:ascii="Arial" w:hAnsi="Arial" w:cs="Arial"/>
        </w:rPr>
        <w:t xml:space="preserve"> 36ª edición </w:t>
      </w:r>
      <w:r w:rsidR="00886768">
        <w:rPr>
          <w:rFonts w:ascii="Arial" w:hAnsi="Arial" w:cs="Arial"/>
        </w:rPr>
        <w:t xml:space="preserve">del </w:t>
      </w:r>
      <w:r w:rsidR="00886768" w:rsidRPr="004B1AE5">
        <w:rPr>
          <w:rFonts w:ascii="Arial" w:hAnsi="Arial" w:cs="Arial"/>
        </w:rPr>
        <w:t>Aguilar Film Fest</w:t>
      </w:r>
      <w:r w:rsidR="00886768">
        <w:rPr>
          <w:rFonts w:ascii="Arial" w:hAnsi="Arial" w:cs="Arial"/>
        </w:rPr>
        <w:t>ival</w:t>
      </w:r>
      <w:r w:rsidR="00DB616C">
        <w:rPr>
          <w:rFonts w:ascii="Arial" w:hAnsi="Arial" w:cs="Arial"/>
        </w:rPr>
        <w:t xml:space="preserve">, </w:t>
      </w:r>
      <w:r w:rsidR="00DB616C" w:rsidRPr="00BF37B0">
        <w:rPr>
          <w:rFonts w:ascii="Arial" w:hAnsi="Arial" w:cs="Arial"/>
        </w:rPr>
        <w:t xml:space="preserve">que tendrá lugar del </w:t>
      </w:r>
      <w:r w:rsidR="00DB616C">
        <w:rPr>
          <w:rFonts w:ascii="Arial" w:hAnsi="Arial" w:cs="Arial"/>
        </w:rPr>
        <w:t>29 de noviembre</w:t>
      </w:r>
      <w:r w:rsidR="00DB616C" w:rsidRPr="00BF37B0">
        <w:rPr>
          <w:rFonts w:ascii="Arial" w:hAnsi="Arial" w:cs="Arial"/>
        </w:rPr>
        <w:t xml:space="preserve"> al </w:t>
      </w:r>
      <w:r w:rsidR="00DB616C">
        <w:rPr>
          <w:rFonts w:ascii="Arial" w:hAnsi="Arial" w:cs="Arial"/>
        </w:rPr>
        <w:t>8</w:t>
      </w:r>
      <w:r w:rsidR="00DB616C" w:rsidRPr="00BF37B0">
        <w:rPr>
          <w:rFonts w:ascii="Arial" w:hAnsi="Arial" w:cs="Arial"/>
        </w:rPr>
        <w:t xml:space="preserve"> de diciembre</w:t>
      </w:r>
      <w:r w:rsidR="00DB616C">
        <w:rPr>
          <w:rFonts w:ascii="Arial" w:hAnsi="Arial" w:cs="Arial"/>
        </w:rPr>
        <w:t>,</w:t>
      </w:r>
      <w:r w:rsidR="00886768" w:rsidRPr="004B1AE5">
        <w:rPr>
          <w:rFonts w:ascii="Arial" w:hAnsi="Arial" w:cs="Arial"/>
        </w:rPr>
        <w:t xml:space="preserve"> </w:t>
      </w:r>
      <w:r w:rsidR="00886768">
        <w:rPr>
          <w:rFonts w:ascii="Arial" w:hAnsi="Arial" w:cs="Arial"/>
        </w:rPr>
        <w:t xml:space="preserve">y ha renovado con Galletas Gullón el </w:t>
      </w:r>
      <w:r w:rsidR="00886768" w:rsidRPr="00BF37B0">
        <w:rPr>
          <w:rFonts w:ascii="Arial" w:hAnsi="Arial" w:cs="Arial"/>
        </w:rPr>
        <w:t xml:space="preserve">convenio para impulsar </w:t>
      </w:r>
      <w:r w:rsidR="000800D9" w:rsidRPr="000800D9">
        <w:rPr>
          <w:rFonts w:ascii="Arial" w:hAnsi="Arial" w:cs="Arial"/>
        </w:rPr>
        <w:t>este evento cinematográfico</w:t>
      </w:r>
      <w:r w:rsidR="009E1BA1">
        <w:rPr>
          <w:rFonts w:ascii="Arial" w:hAnsi="Arial" w:cs="Arial"/>
        </w:rPr>
        <w:t xml:space="preserve"> de primer nivel</w:t>
      </w:r>
      <w:r w:rsidR="00DB616C">
        <w:rPr>
          <w:rFonts w:ascii="Arial" w:hAnsi="Arial" w:cs="Arial"/>
        </w:rPr>
        <w:t xml:space="preserve">. </w:t>
      </w:r>
    </w:p>
    <w:p w14:paraId="2CDBF466" w14:textId="5BA13D5A" w:rsidR="00541744" w:rsidRDefault="00886768" w:rsidP="00DB616C">
      <w:pPr>
        <w:jc w:val="both"/>
        <w:rPr>
          <w:rFonts w:ascii="Arial" w:hAnsi="Arial" w:cs="Arial"/>
        </w:rPr>
      </w:pPr>
      <w:r>
        <w:rPr>
          <w:rFonts w:ascii="Arial" w:hAnsi="Arial" w:cs="Arial"/>
        </w:rPr>
        <w:t xml:space="preserve">La </w:t>
      </w:r>
      <w:r w:rsidR="00BD091B" w:rsidRPr="004B1AE5">
        <w:rPr>
          <w:rFonts w:ascii="Arial" w:hAnsi="Arial" w:cs="Arial"/>
        </w:rPr>
        <w:t>propuesta creativa</w:t>
      </w:r>
      <w:r>
        <w:rPr>
          <w:rFonts w:ascii="Arial" w:hAnsi="Arial" w:cs="Arial"/>
        </w:rPr>
        <w:t xml:space="preserve"> del cartel</w:t>
      </w:r>
      <w:r w:rsidR="00BD091B" w:rsidRPr="004B1AE5">
        <w:rPr>
          <w:rFonts w:ascii="Arial" w:hAnsi="Arial" w:cs="Arial"/>
        </w:rPr>
        <w:t xml:space="preserve"> </w:t>
      </w:r>
      <w:r>
        <w:rPr>
          <w:rFonts w:ascii="Arial" w:hAnsi="Arial" w:cs="Arial"/>
        </w:rPr>
        <w:t xml:space="preserve">ha corrido a cargo nuevamente </w:t>
      </w:r>
      <w:r w:rsidR="00BD091B" w:rsidRPr="004B1AE5">
        <w:rPr>
          <w:rFonts w:ascii="Arial" w:hAnsi="Arial" w:cs="Arial"/>
        </w:rPr>
        <w:t>de la diseñadora Leticia Caballero y</w:t>
      </w:r>
      <w:r w:rsidR="00F66C88">
        <w:rPr>
          <w:rFonts w:ascii="Arial" w:hAnsi="Arial" w:cs="Arial"/>
        </w:rPr>
        <w:t xml:space="preserve"> </w:t>
      </w:r>
      <w:r w:rsidR="00BD091B" w:rsidRPr="004B1AE5">
        <w:rPr>
          <w:rFonts w:ascii="Arial" w:hAnsi="Arial" w:cs="Arial"/>
        </w:rPr>
        <w:t>de</w:t>
      </w:r>
      <w:r w:rsidR="00F66C88">
        <w:rPr>
          <w:rFonts w:ascii="Arial" w:hAnsi="Arial" w:cs="Arial"/>
        </w:rPr>
        <w:t xml:space="preserve">l periodista, fotógrafo e historiador </w:t>
      </w:r>
      <w:r w:rsidR="00BD091B" w:rsidRPr="004B1AE5">
        <w:rPr>
          <w:rFonts w:ascii="Arial" w:hAnsi="Arial" w:cs="Arial"/>
        </w:rPr>
        <w:t xml:space="preserve">Wifredo Román, ambos originarios de la zona y vinculados al festival desde hace </w:t>
      </w:r>
      <w:r>
        <w:rPr>
          <w:rFonts w:ascii="Arial" w:hAnsi="Arial" w:cs="Arial"/>
        </w:rPr>
        <w:t>años</w:t>
      </w:r>
      <w:r w:rsidR="009E1BA1">
        <w:rPr>
          <w:rFonts w:ascii="Arial" w:hAnsi="Arial" w:cs="Arial"/>
        </w:rPr>
        <w:t>. El resultado es</w:t>
      </w:r>
      <w:r w:rsidR="00DB616C">
        <w:rPr>
          <w:rFonts w:ascii="Arial" w:hAnsi="Arial" w:cs="Arial"/>
        </w:rPr>
        <w:t xml:space="preserve"> un</w:t>
      </w:r>
      <w:r w:rsidR="00DB616C" w:rsidRPr="004B1AE5">
        <w:rPr>
          <w:rFonts w:ascii="Arial" w:hAnsi="Arial" w:cs="Arial"/>
        </w:rPr>
        <w:t xml:space="preserve"> trabajo en el que los habitantes de Aguilar de Campoo continúan siendo la imagen representativa de </w:t>
      </w:r>
      <w:r w:rsidR="009E1BA1">
        <w:rPr>
          <w:rFonts w:ascii="Arial" w:hAnsi="Arial" w:cs="Arial"/>
        </w:rPr>
        <w:t>la prestigiosa cita</w:t>
      </w:r>
      <w:r w:rsidR="00DB616C" w:rsidRPr="004B1AE5">
        <w:rPr>
          <w:rFonts w:ascii="Arial" w:hAnsi="Arial" w:cs="Arial"/>
        </w:rPr>
        <w:t>.</w:t>
      </w:r>
      <w:r w:rsidR="00F66C88" w:rsidRPr="00F66C88">
        <w:rPr>
          <w:rFonts w:ascii="Arial" w:hAnsi="Arial" w:cs="Arial"/>
        </w:rPr>
        <w:t xml:space="preserve"> </w:t>
      </w:r>
    </w:p>
    <w:p w14:paraId="7E672E42" w14:textId="181EF6B0" w:rsidR="00DB616C" w:rsidRDefault="00F66C88" w:rsidP="00DB616C">
      <w:pPr>
        <w:jc w:val="both"/>
        <w:rPr>
          <w:rFonts w:ascii="Arial" w:hAnsi="Arial" w:cs="Arial"/>
        </w:rPr>
      </w:pPr>
      <w:r w:rsidRPr="00F66C88">
        <w:rPr>
          <w:rFonts w:ascii="Arial" w:hAnsi="Arial" w:cs="Arial"/>
        </w:rPr>
        <w:t xml:space="preserve">En esta ocasión, </w:t>
      </w:r>
      <w:r w:rsidR="009E1BA1">
        <w:rPr>
          <w:rFonts w:ascii="Arial" w:hAnsi="Arial" w:cs="Arial"/>
        </w:rPr>
        <w:t>se</w:t>
      </w:r>
      <w:r w:rsidRPr="00F66C88">
        <w:rPr>
          <w:rFonts w:ascii="Arial" w:hAnsi="Arial" w:cs="Arial"/>
        </w:rPr>
        <w:t xml:space="preserve"> ha </w:t>
      </w:r>
      <w:r w:rsidR="00541744">
        <w:rPr>
          <w:rFonts w:ascii="Arial" w:hAnsi="Arial" w:cs="Arial"/>
        </w:rPr>
        <w:t xml:space="preserve">querido destacar la diversidad del municipio, </w:t>
      </w:r>
      <w:r w:rsidRPr="00F66C88">
        <w:rPr>
          <w:rFonts w:ascii="Arial" w:hAnsi="Arial" w:cs="Arial"/>
        </w:rPr>
        <w:t>da</w:t>
      </w:r>
      <w:r w:rsidR="00541744">
        <w:rPr>
          <w:rFonts w:ascii="Arial" w:hAnsi="Arial" w:cs="Arial"/>
        </w:rPr>
        <w:t>n</w:t>
      </w:r>
      <w:r w:rsidRPr="00F66C88">
        <w:rPr>
          <w:rFonts w:ascii="Arial" w:hAnsi="Arial" w:cs="Arial"/>
        </w:rPr>
        <w:t>do protagonismo a personas llegadas desde otros países, hombres y mujeres que llevan años afincados en la villa galletera y que incluso han puesto en marcha sus propios negocios</w:t>
      </w:r>
      <w:r w:rsidR="00541744">
        <w:rPr>
          <w:rFonts w:ascii="Arial" w:hAnsi="Arial" w:cs="Arial"/>
        </w:rPr>
        <w:t xml:space="preserve">. Con ello, el festival </w:t>
      </w:r>
      <w:r w:rsidR="00B420BD">
        <w:rPr>
          <w:rFonts w:ascii="Arial" w:hAnsi="Arial" w:cs="Arial"/>
        </w:rPr>
        <w:t xml:space="preserve">también </w:t>
      </w:r>
      <w:r w:rsidR="00541744">
        <w:rPr>
          <w:rFonts w:ascii="Arial" w:hAnsi="Arial" w:cs="Arial"/>
        </w:rPr>
        <w:t>hace</w:t>
      </w:r>
      <w:r w:rsidRPr="00F66C88">
        <w:rPr>
          <w:rFonts w:ascii="Arial" w:hAnsi="Arial" w:cs="Arial"/>
        </w:rPr>
        <w:t xml:space="preserve"> un guiño a </w:t>
      </w:r>
      <w:r w:rsidR="00541744">
        <w:rPr>
          <w:rFonts w:ascii="Arial" w:hAnsi="Arial" w:cs="Arial"/>
        </w:rPr>
        <w:t>su</w:t>
      </w:r>
      <w:r w:rsidRPr="00F66C88">
        <w:rPr>
          <w:rFonts w:ascii="Arial" w:hAnsi="Arial" w:cs="Arial"/>
        </w:rPr>
        <w:t xml:space="preserve"> apuesta por </w:t>
      </w:r>
      <w:r w:rsidR="009E1BA1">
        <w:rPr>
          <w:rFonts w:ascii="Arial" w:hAnsi="Arial" w:cs="Arial"/>
        </w:rPr>
        <w:t>la</w:t>
      </w:r>
      <w:r w:rsidRPr="00F66C88">
        <w:rPr>
          <w:rFonts w:ascii="Arial" w:hAnsi="Arial" w:cs="Arial"/>
        </w:rPr>
        <w:t xml:space="preserve"> internacionalización</w:t>
      </w:r>
      <w:r w:rsidR="00541744">
        <w:rPr>
          <w:rFonts w:ascii="Arial" w:hAnsi="Arial" w:cs="Arial"/>
        </w:rPr>
        <w:t>,</w:t>
      </w:r>
      <w:r w:rsidRPr="00F66C88">
        <w:rPr>
          <w:rFonts w:ascii="Arial" w:hAnsi="Arial" w:cs="Arial"/>
        </w:rPr>
        <w:t xml:space="preserve"> que comenzó hace ya varios años.</w:t>
      </w:r>
    </w:p>
    <w:p w14:paraId="7283CEED" w14:textId="1D696606" w:rsidR="008D6BDB" w:rsidRPr="00952994" w:rsidRDefault="00541744" w:rsidP="008D6BDB">
      <w:pPr>
        <w:jc w:val="both"/>
        <w:rPr>
          <w:rFonts w:ascii="Arial" w:hAnsi="Arial" w:cs="Arial"/>
        </w:rPr>
      </w:pPr>
      <w:r>
        <w:rPr>
          <w:rFonts w:ascii="Arial" w:hAnsi="Arial" w:cs="Arial"/>
        </w:rPr>
        <w:t>L</w:t>
      </w:r>
      <w:r w:rsidR="008D6BDB" w:rsidRPr="00952994">
        <w:rPr>
          <w:rFonts w:ascii="Arial" w:hAnsi="Arial" w:cs="Arial"/>
        </w:rPr>
        <w:t xml:space="preserve">a alcaldesa de Aguilar de Campoo, María José Ortega, afirma que </w:t>
      </w:r>
      <w:r w:rsidR="008D6BDB" w:rsidRPr="00FE0725">
        <w:rPr>
          <w:rFonts w:ascii="Arial" w:hAnsi="Arial" w:cs="Arial"/>
          <w:i/>
          <w:iCs/>
        </w:rPr>
        <w:t>“</w:t>
      </w:r>
      <w:r w:rsidR="009E1BA1">
        <w:rPr>
          <w:rFonts w:ascii="Arial" w:hAnsi="Arial" w:cs="Arial"/>
          <w:i/>
          <w:iCs/>
        </w:rPr>
        <w:t>e</w:t>
      </w:r>
      <w:r w:rsidR="008D6BDB" w:rsidRPr="00FE0725">
        <w:rPr>
          <w:rFonts w:ascii="Arial" w:hAnsi="Arial" w:cs="Arial"/>
          <w:i/>
          <w:iCs/>
        </w:rPr>
        <w:t>ste festival no solo</w:t>
      </w:r>
      <w:r w:rsidR="005D2D07" w:rsidRPr="00FE0725">
        <w:rPr>
          <w:rFonts w:ascii="Arial" w:hAnsi="Arial" w:cs="Arial"/>
          <w:i/>
          <w:iCs/>
        </w:rPr>
        <w:t xml:space="preserve"> pone en valor a nuestros </w:t>
      </w:r>
      <w:r w:rsidR="0014373D">
        <w:rPr>
          <w:rFonts w:ascii="Arial" w:hAnsi="Arial" w:cs="Arial"/>
          <w:i/>
          <w:iCs/>
        </w:rPr>
        <w:t>habitantes</w:t>
      </w:r>
      <w:r w:rsidR="00B420BD">
        <w:rPr>
          <w:rFonts w:ascii="Arial" w:hAnsi="Arial" w:cs="Arial"/>
          <w:i/>
          <w:iCs/>
        </w:rPr>
        <w:t xml:space="preserve">, </w:t>
      </w:r>
      <w:r w:rsidR="005D2D07" w:rsidRPr="00FE0725">
        <w:rPr>
          <w:rFonts w:ascii="Arial" w:hAnsi="Arial" w:cs="Arial"/>
          <w:i/>
          <w:iCs/>
        </w:rPr>
        <w:t xml:space="preserve">sino también a </w:t>
      </w:r>
      <w:r w:rsidR="008D6BDB" w:rsidRPr="00FE0725">
        <w:rPr>
          <w:rFonts w:ascii="Arial" w:hAnsi="Arial" w:cs="Arial"/>
          <w:i/>
          <w:iCs/>
        </w:rPr>
        <w:t>nuestra localidad</w:t>
      </w:r>
      <w:r w:rsidR="00FE0725" w:rsidRPr="00FE0725">
        <w:rPr>
          <w:rFonts w:ascii="Arial" w:hAnsi="Arial" w:cs="Arial"/>
          <w:i/>
          <w:iCs/>
        </w:rPr>
        <w:t xml:space="preserve"> al completo</w:t>
      </w:r>
      <w:r w:rsidR="008D6BDB" w:rsidRPr="00FE0725">
        <w:rPr>
          <w:rFonts w:ascii="Arial" w:hAnsi="Arial" w:cs="Arial"/>
          <w:i/>
          <w:iCs/>
        </w:rPr>
        <w:t xml:space="preserve">, </w:t>
      </w:r>
      <w:r w:rsidR="00FE0725" w:rsidRPr="00FE0725">
        <w:rPr>
          <w:rFonts w:ascii="Arial" w:hAnsi="Arial" w:cs="Arial"/>
          <w:i/>
          <w:iCs/>
        </w:rPr>
        <w:t>y promueve</w:t>
      </w:r>
      <w:r w:rsidR="008D6BDB" w:rsidRPr="00FE0725">
        <w:rPr>
          <w:rFonts w:ascii="Arial" w:hAnsi="Arial" w:cs="Arial"/>
          <w:i/>
          <w:iCs/>
        </w:rPr>
        <w:t xml:space="preserve"> nuestra cultura y el turismo en la zona, atrayendo a visitantes de diferentes lugares</w:t>
      </w:r>
      <w:r w:rsidR="00952994" w:rsidRPr="00FE0725">
        <w:rPr>
          <w:rFonts w:ascii="Arial" w:hAnsi="Arial" w:cs="Arial"/>
          <w:i/>
          <w:iCs/>
        </w:rPr>
        <w:t>”</w:t>
      </w:r>
      <w:r w:rsidR="008D6BDB" w:rsidRPr="00FE0725">
        <w:rPr>
          <w:rFonts w:ascii="Arial" w:hAnsi="Arial" w:cs="Arial"/>
          <w:i/>
          <w:iCs/>
        </w:rPr>
        <w:t>.</w:t>
      </w:r>
    </w:p>
    <w:p w14:paraId="361F1A69" w14:textId="4B95D3F8" w:rsidR="00F66C88" w:rsidRDefault="00FE0725" w:rsidP="00F66C88">
      <w:pPr>
        <w:jc w:val="both"/>
        <w:rPr>
          <w:rFonts w:ascii="Arial" w:hAnsi="Arial" w:cs="Arial"/>
        </w:rPr>
      </w:pPr>
      <w:r>
        <w:rPr>
          <w:rFonts w:ascii="Arial" w:hAnsi="Arial" w:cs="Arial"/>
        </w:rPr>
        <w:t>A</w:t>
      </w:r>
      <w:r w:rsidR="00A36AC0">
        <w:rPr>
          <w:rFonts w:ascii="Arial" w:hAnsi="Arial" w:cs="Arial"/>
        </w:rPr>
        <w:t>demás de la alcaldesa, a</w:t>
      </w:r>
      <w:r>
        <w:rPr>
          <w:rFonts w:ascii="Arial" w:hAnsi="Arial" w:cs="Arial"/>
        </w:rPr>
        <w:t>l acto de presentación del cartel también han asistido</w:t>
      </w:r>
      <w:r w:rsidR="00A36AC0" w:rsidRPr="00A36AC0">
        <w:t xml:space="preserve"> </w:t>
      </w:r>
      <w:r w:rsidR="00A36AC0" w:rsidRPr="00A36AC0">
        <w:rPr>
          <w:rFonts w:ascii="Arial" w:hAnsi="Arial" w:cs="Arial"/>
        </w:rPr>
        <w:t>la concejala de Cultura, Soraya Isasi</w:t>
      </w:r>
      <w:r w:rsidR="00A36AC0">
        <w:rPr>
          <w:rFonts w:ascii="Arial" w:hAnsi="Arial" w:cs="Arial"/>
        </w:rPr>
        <w:t xml:space="preserve">; </w:t>
      </w:r>
      <w:r w:rsidR="00A36AC0" w:rsidRPr="00A36AC0">
        <w:rPr>
          <w:rFonts w:ascii="Arial" w:hAnsi="Arial" w:cs="Arial"/>
        </w:rPr>
        <w:t>el técnico de Cultura del Ayuntamiento, Jorge Sanz</w:t>
      </w:r>
      <w:r w:rsidR="00A36AC0">
        <w:rPr>
          <w:rFonts w:ascii="Arial" w:hAnsi="Arial" w:cs="Arial"/>
        </w:rPr>
        <w:t>;</w:t>
      </w:r>
      <w:r w:rsidR="00A36AC0" w:rsidRPr="00A36AC0">
        <w:rPr>
          <w:rFonts w:ascii="Arial" w:hAnsi="Arial" w:cs="Arial"/>
        </w:rPr>
        <w:t xml:space="preserve"> los </w:t>
      </w:r>
      <w:r w:rsidR="00F66C88">
        <w:rPr>
          <w:rFonts w:ascii="Arial" w:hAnsi="Arial" w:cs="Arial"/>
        </w:rPr>
        <w:t xml:space="preserve">protagonistas y autores </w:t>
      </w:r>
      <w:r w:rsidR="00A36AC0" w:rsidRPr="00A36AC0">
        <w:rPr>
          <w:rFonts w:ascii="Arial" w:hAnsi="Arial" w:cs="Arial"/>
        </w:rPr>
        <w:t>de los carteles</w:t>
      </w:r>
      <w:r w:rsidR="00F66C88">
        <w:rPr>
          <w:rFonts w:ascii="Arial" w:hAnsi="Arial" w:cs="Arial"/>
        </w:rPr>
        <w:t>; y e</w:t>
      </w:r>
      <w:r w:rsidR="00F66C88" w:rsidRPr="009A0247">
        <w:rPr>
          <w:rFonts w:ascii="Arial" w:hAnsi="Arial" w:cs="Arial"/>
        </w:rPr>
        <w:t xml:space="preserve">l director Corporativo de </w:t>
      </w:r>
      <w:r w:rsidR="00F66C88">
        <w:rPr>
          <w:rFonts w:ascii="Arial" w:hAnsi="Arial" w:cs="Arial"/>
        </w:rPr>
        <w:t xml:space="preserve">Galletas Gullón, </w:t>
      </w:r>
      <w:r w:rsidR="00F66C88" w:rsidRPr="00A36AC0">
        <w:rPr>
          <w:rFonts w:ascii="Arial" w:hAnsi="Arial" w:cs="Arial"/>
        </w:rPr>
        <w:lastRenderedPageBreak/>
        <w:t>Paco Hevia</w:t>
      </w:r>
      <w:r w:rsidR="00F66C88">
        <w:rPr>
          <w:rFonts w:ascii="Arial" w:hAnsi="Arial" w:cs="Arial"/>
        </w:rPr>
        <w:t xml:space="preserve">. En su opinión, </w:t>
      </w:r>
      <w:r w:rsidR="00F66C88" w:rsidRPr="00CD6952">
        <w:rPr>
          <w:rFonts w:ascii="Arial" w:hAnsi="Arial" w:cs="Arial"/>
          <w:i/>
          <w:iCs/>
        </w:rPr>
        <w:t>“</w:t>
      </w:r>
      <w:r w:rsidR="009E1BA1">
        <w:rPr>
          <w:rFonts w:ascii="Arial" w:hAnsi="Arial" w:cs="Arial"/>
          <w:i/>
          <w:iCs/>
        </w:rPr>
        <w:t>p</w:t>
      </w:r>
      <w:r w:rsidR="00F66C88" w:rsidRPr="00CD6952">
        <w:rPr>
          <w:rFonts w:ascii="Arial" w:hAnsi="Arial" w:cs="Arial"/>
          <w:i/>
          <w:iCs/>
        </w:rPr>
        <w:t xml:space="preserve">articipar en esta cita cinematográfica no solo es un honor, sino también una oportunidad para poner a Aguilar de Campoo en el radar de los circuitos culturales más relevantes, impulsando </w:t>
      </w:r>
      <w:r w:rsidR="00B420BD">
        <w:rPr>
          <w:rFonts w:ascii="Arial" w:hAnsi="Arial" w:cs="Arial"/>
          <w:i/>
          <w:iCs/>
        </w:rPr>
        <w:t xml:space="preserve">al mismo tiempo </w:t>
      </w:r>
      <w:r w:rsidR="00F66C88" w:rsidRPr="00CD6952">
        <w:rPr>
          <w:rFonts w:ascii="Arial" w:hAnsi="Arial" w:cs="Arial"/>
          <w:i/>
          <w:iCs/>
        </w:rPr>
        <w:t>su transformación social”.</w:t>
      </w:r>
      <w:r w:rsidR="00F66C88">
        <w:rPr>
          <w:rFonts w:ascii="Arial" w:hAnsi="Arial" w:cs="Arial"/>
        </w:rPr>
        <w:t xml:space="preserve"> </w:t>
      </w:r>
      <w:r w:rsidR="009E1BA1">
        <w:rPr>
          <w:rFonts w:ascii="Arial" w:hAnsi="Arial" w:cs="Arial"/>
        </w:rPr>
        <w:t>Así, l</w:t>
      </w:r>
      <w:r w:rsidR="00F66C88" w:rsidRPr="00BF37B0">
        <w:rPr>
          <w:rFonts w:ascii="Arial" w:hAnsi="Arial" w:cs="Arial"/>
        </w:rPr>
        <w:t>a galletera centenar</w:t>
      </w:r>
      <w:r w:rsidR="009E1BA1">
        <w:rPr>
          <w:rFonts w:ascii="Arial" w:hAnsi="Arial" w:cs="Arial"/>
        </w:rPr>
        <w:t>ia</w:t>
      </w:r>
      <w:r w:rsidR="00F66C88" w:rsidRPr="00BF37B0">
        <w:rPr>
          <w:rFonts w:ascii="Arial" w:hAnsi="Arial" w:cs="Arial"/>
        </w:rPr>
        <w:t xml:space="preserve"> líder en el sector y principal fabricante de Europa</w:t>
      </w:r>
      <w:r w:rsidR="00F66C88">
        <w:rPr>
          <w:rFonts w:ascii="Arial" w:hAnsi="Arial" w:cs="Arial"/>
        </w:rPr>
        <w:t xml:space="preserve"> </w:t>
      </w:r>
      <w:r w:rsidR="00B420BD">
        <w:rPr>
          <w:rFonts w:ascii="Arial" w:hAnsi="Arial" w:cs="Arial"/>
        </w:rPr>
        <w:t>realizará una aportación de</w:t>
      </w:r>
      <w:r w:rsidR="00F66C88">
        <w:rPr>
          <w:rFonts w:ascii="Arial" w:hAnsi="Arial" w:cs="Arial"/>
        </w:rPr>
        <w:t xml:space="preserve"> 10.000 euros</w:t>
      </w:r>
      <w:r w:rsidR="00275C88">
        <w:rPr>
          <w:rFonts w:ascii="Arial" w:hAnsi="Arial" w:cs="Arial"/>
        </w:rPr>
        <w:t xml:space="preserve"> para impulsar el evento</w:t>
      </w:r>
      <w:r w:rsidR="0014373D">
        <w:rPr>
          <w:rFonts w:ascii="Arial" w:hAnsi="Arial" w:cs="Arial"/>
        </w:rPr>
        <w:t>, siendo uno de los principales patrocinadores desde hace años.</w:t>
      </w:r>
    </w:p>
    <w:p w14:paraId="057B87A8" w14:textId="77777777" w:rsidR="00F66C88" w:rsidRPr="00F66C88" w:rsidRDefault="00F66C88" w:rsidP="00BD091B">
      <w:pPr>
        <w:jc w:val="both"/>
        <w:rPr>
          <w:rFonts w:ascii="Arial" w:hAnsi="Arial" w:cs="Arial"/>
          <w:b/>
          <w:bCs/>
        </w:rPr>
      </w:pPr>
      <w:r w:rsidRPr="00F66C88">
        <w:rPr>
          <w:rFonts w:ascii="Arial" w:hAnsi="Arial" w:cs="Arial"/>
          <w:b/>
          <w:bCs/>
        </w:rPr>
        <w:t>Vínculo con la comunidad local</w:t>
      </w:r>
    </w:p>
    <w:p w14:paraId="72EAF428" w14:textId="713A6C19" w:rsidR="00BD091B" w:rsidRDefault="00BD091B" w:rsidP="00BD091B">
      <w:pPr>
        <w:jc w:val="both"/>
        <w:rPr>
          <w:rFonts w:ascii="Arial" w:hAnsi="Arial" w:cs="Arial"/>
        </w:rPr>
      </w:pPr>
      <w:r>
        <w:rPr>
          <w:rFonts w:ascii="Arial" w:hAnsi="Arial" w:cs="Arial"/>
        </w:rPr>
        <w:t xml:space="preserve">En </w:t>
      </w:r>
      <w:r w:rsidR="00C335B8">
        <w:rPr>
          <w:rFonts w:ascii="Arial" w:hAnsi="Arial" w:cs="Arial"/>
        </w:rPr>
        <w:t>la presente edición,</w:t>
      </w:r>
      <w:r>
        <w:rPr>
          <w:rFonts w:ascii="Arial" w:hAnsi="Arial" w:cs="Arial"/>
        </w:rPr>
        <w:t xml:space="preserve"> han sido seis las personas retratadas </w:t>
      </w:r>
      <w:r w:rsidR="00F66C88">
        <w:rPr>
          <w:rFonts w:ascii="Arial" w:hAnsi="Arial" w:cs="Arial"/>
        </w:rPr>
        <w:t xml:space="preserve">en el cartel </w:t>
      </w:r>
      <w:r>
        <w:rPr>
          <w:rFonts w:ascii="Arial" w:hAnsi="Arial" w:cs="Arial"/>
        </w:rPr>
        <w:t xml:space="preserve">para poner cara al festival. </w:t>
      </w:r>
      <w:r w:rsidRPr="00BD11A8">
        <w:rPr>
          <w:rFonts w:ascii="Arial" w:hAnsi="Arial" w:cs="Arial"/>
        </w:rPr>
        <w:t xml:space="preserve">Se trata de </w:t>
      </w:r>
      <w:r>
        <w:rPr>
          <w:rFonts w:ascii="Arial" w:hAnsi="Arial" w:cs="Arial"/>
        </w:rPr>
        <w:t>tres</w:t>
      </w:r>
      <w:r w:rsidRPr="00BD11A8">
        <w:rPr>
          <w:rFonts w:ascii="Arial" w:hAnsi="Arial" w:cs="Arial"/>
        </w:rPr>
        <w:t xml:space="preserve"> mujeres y </w:t>
      </w:r>
      <w:r>
        <w:rPr>
          <w:rFonts w:ascii="Arial" w:hAnsi="Arial" w:cs="Arial"/>
        </w:rPr>
        <w:t>tres</w:t>
      </w:r>
      <w:r w:rsidRPr="00BD11A8">
        <w:rPr>
          <w:rFonts w:ascii="Arial" w:hAnsi="Arial" w:cs="Arial"/>
        </w:rPr>
        <w:t xml:space="preserve"> hombres </w:t>
      </w:r>
      <w:r>
        <w:rPr>
          <w:rFonts w:ascii="Arial" w:hAnsi="Arial" w:cs="Arial"/>
        </w:rPr>
        <w:t>de diferentes nacionalidades:</w:t>
      </w:r>
      <w:r w:rsidRPr="00680542">
        <w:t xml:space="preserve"> </w:t>
      </w:r>
      <w:r w:rsidR="008E1135" w:rsidRPr="008E1135">
        <w:rPr>
          <w:rFonts w:ascii="Arial" w:hAnsi="Arial" w:cs="Arial"/>
        </w:rPr>
        <w:t xml:space="preserve">Alina </w:t>
      </w:r>
      <w:proofErr w:type="spellStart"/>
      <w:r w:rsidR="008E1135" w:rsidRPr="008E1135">
        <w:rPr>
          <w:rFonts w:ascii="Arial" w:hAnsi="Arial" w:cs="Arial"/>
        </w:rPr>
        <w:t>Kaskevych</w:t>
      </w:r>
      <w:proofErr w:type="spellEnd"/>
      <w:r w:rsidR="008E1135" w:rsidRPr="008E1135">
        <w:rPr>
          <w:rFonts w:ascii="Arial" w:hAnsi="Arial" w:cs="Arial"/>
        </w:rPr>
        <w:t xml:space="preserve"> </w:t>
      </w:r>
      <w:r w:rsidRPr="00680542">
        <w:rPr>
          <w:rFonts w:ascii="Arial" w:hAnsi="Arial" w:cs="Arial"/>
        </w:rPr>
        <w:t xml:space="preserve">(Ucrania), </w:t>
      </w:r>
      <w:r w:rsidR="008E1135" w:rsidRPr="008E1135">
        <w:rPr>
          <w:rFonts w:ascii="Arial" w:hAnsi="Arial" w:cs="Arial"/>
        </w:rPr>
        <w:t xml:space="preserve">Cristina </w:t>
      </w:r>
      <w:proofErr w:type="spellStart"/>
      <w:r w:rsidR="008E1135" w:rsidRPr="008E1135">
        <w:rPr>
          <w:rFonts w:ascii="Arial" w:hAnsi="Arial" w:cs="Arial"/>
        </w:rPr>
        <w:t>Svetoslavova</w:t>
      </w:r>
      <w:proofErr w:type="spellEnd"/>
      <w:r w:rsidR="008E1135" w:rsidRPr="008E1135">
        <w:rPr>
          <w:rFonts w:ascii="Arial" w:hAnsi="Arial" w:cs="Arial"/>
        </w:rPr>
        <w:t xml:space="preserve"> </w:t>
      </w:r>
      <w:proofErr w:type="spellStart"/>
      <w:r w:rsidR="008E1135" w:rsidRPr="008E1135">
        <w:rPr>
          <w:rFonts w:ascii="Arial" w:hAnsi="Arial" w:cs="Arial"/>
        </w:rPr>
        <w:t>Petrova</w:t>
      </w:r>
      <w:proofErr w:type="spellEnd"/>
      <w:r w:rsidR="008E1135" w:rsidRPr="008E1135">
        <w:rPr>
          <w:rFonts w:ascii="Arial" w:hAnsi="Arial" w:cs="Arial"/>
        </w:rPr>
        <w:t xml:space="preserve"> </w:t>
      </w:r>
      <w:r w:rsidRPr="00680542">
        <w:rPr>
          <w:rFonts w:ascii="Arial" w:hAnsi="Arial" w:cs="Arial"/>
        </w:rPr>
        <w:t xml:space="preserve">(Bulgaria), </w:t>
      </w:r>
      <w:proofErr w:type="spellStart"/>
      <w:r w:rsidR="008E1135" w:rsidRPr="008E1135">
        <w:rPr>
          <w:rFonts w:ascii="Arial" w:hAnsi="Arial" w:cs="Arial"/>
        </w:rPr>
        <w:t>Ruoli</w:t>
      </w:r>
      <w:proofErr w:type="spellEnd"/>
      <w:r w:rsidR="008E1135" w:rsidRPr="008E1135">
        <w:rPr>
          <w:rFonts w:ascii="Arial" w:hAnsi="Arial" w:cs="Arial"/>
        </w:rPr>
        <w:t xml:space="preserve"> Wu</w:t>
      </w:r>
      <w:r w:rsidR="008E1135">
        <w:rPr>
          <w:rFonts w:ascii="Arial" w:hAnsi="Arial" w:cs="Arial"/>
        </w:rPr>
        <w:t xml:space="preserve"> </w:t>
      </w:r>
      <w:r w:rsidRPr="00680542">
        <w:rPr>
          <w:rFonts w:ascii="Arial" w:hAnsi="Arial" w:cs="Arial"/>
        </w:rPr>
        <w:t xml:space="preserve">(China), </w:t>
      </w:r>
      <w:r w:rsidR="008E1135" w:rsidRPr="008E1135">
        <w:rPr>
          <w:rFonts w:ascii="Arial" w:hAnsi="Arial" w:cs="Arial"/>
        </w:rPr>
        <w:t xml:space="preserve">Diego </w:t>
      </w:r>
      <w:proofErr w:type="spellStart"/>
      <w:r w:rsidR="008E1135" w:rsidRPr="008E1135">
        <w:rPr>
          <w:rFonts w:ascii="Arial" w:hAnsi="Arial" w:cs="Arial"/>
        </w:rPr>
        <w:t>Homzi</w:t>
      </w:r>
      <w:proofErr w:type="spellEnd"/>
      <w:r w:rsidR="008E1135" w:rsidRPr="008E1135">
        <w:rPr>
          <w:rFonts w:ascii="Arial" w:hAnsi="Arial" w:cs="Arial"/>
        </w:rPr>
        <w:t xml:space="preserve"> Vargas </w:t>
      </w:r>
      <w:r w:rsidRPr="00680542">
        <w:rPr>
          <w:rFonts w:ascii="Arial" w:hAnsi="Arial" w:cs="Arial"/>
        </w:rPr>
        <w:t xml:space="preserve">(Paraguay), </w:t>
      </w:r>
      <w:proofErr w:type="spellStart"/>
      <w:r w:rsidR="008E1135" w:rsidRPr="008E1135">
        <w:rPr>
          <w:rFonts w:ascii="Arial" w:hAnsi="Arial" w:cs="Arial"/>
        </w:rPr>
        <w:t>Abdelkrim</w:t>
      </w:r>
      <w:proofErr w:type="spellEnd"/>
      <w:r w:rsidR="008E1135" w:rsidRPr="008E1135">
        <w:rPr>
          <w:rFonts w:ascii="Arial" w:hAnsi="Arial" w:cs="Arial"/>
        </w:rPr>
        <w:t xml:space="preserve">-Salim </w:t>
      </w:r>
      <w:r w:rsidRPr="00680542">
        <w:rPr>
          <w:rFonts w:ascii="Arial" w:hAnsi="Arial" w:cs="Arial"/>
        </w:rPr>
        <w:t xml:space="preserve">(Marruecos) y </w:t>
      </w:r>
      <w:r w:rsidR="008E1135" w:rsidRPr="008E1135">
        <w:rPr>
          <w:rFonts w:ascii="Arial" w:hAnsi="Arial" w:cs="Arial"/>
        </w:rPr>
        <w:t xml:space="preserve">Carlos José Alejos Fajardo </w:t>
      </w:r>
      <w:r w:rsidRPr="00680542">
        <w:rPr>
          <w:rFonts w:ascii="Arial" w:hAnsi="Arial" w:cs="Arial"/>
        </w:rPr>
        <w:t>(Venezuela).</w:t>
      </w:r>
      <w:r>
        <w:rPr>
          <w:rFonts w:ascii="Arial" w:hAnsi="Arial" w:cs="Arial"/>
        </w:rPr>
        <w:t xml:space="preserve"> Todos </w:t>
      </w:r>
      <w:r w:rsidRPr="00BD11A8">
        <w:rPr>
          <w:rFonts w:ascii="Arial" w:hAnsi="Arial" w:cs="Arial"/>
        </w:rPr>
        <w:t xml:space="preserve">han colaborado con la iniciativa de manera desinteresada </w:t>
      </w:r>
      <w:r w:rsidRPr="00680542">
        <w:rPr>
          <w:rFonts w:ascii="Arial" w:hAnsi="Arial" w:cs="Arial"/>
        </w:rPr>
        <w:t xml:space="preserve">y su presencia, al representar el festival de cine, facilitará que el certamen refuerce aún más sus lazos y su conexión con la </w:t>
      </w:r>
      <w:r w:rsidR="00C335B8">
        <w:rPr>
          <w:rFonts w:ascii="Arial" w:hAnsi="Arial" w:cs="Arial"/>
        </w:rPr>
        <w:t>comunidad</w:t>
      </w:r>
      <w:r w:rsidRPr="00680542">
        <w:rPr>
          <w:rFonts w:ascii="Arial" w:hAnsi="Arial" w:cs="Arial"/>
        </w:rPr>
        <w:t xml:space="preserve"> local de Aguilar.</w:t>
      </w:r>
      <w:r>
        <w:rPr>
          <w:rFonts w:ascii="Arial" w:hAnsi="Arial" w:cs="Arial"/>
        </w:rPr>
        <w:t xml:space="preserve"> </w:t>
      </w:r>
    </w:p>
    <w:p w14:paraId="3BB3B39C" w14:textId="296B7CC9" w:rsidR="00F66C88" w:rsidRDefault="00F66C88" w:rsidP="00F66C88">
      <w:pPr>
        <w:jc w:val="both"/>
        <w:rPr>
          <w:rFonts w:ascii="Arial" w:hAnsi="Arial" w:cs="Arial"/>
        </w:rPr>
      </w:pPr>
      <w:r w:rsidRPr="00F66C88">
        <w:rPr>
          <w:rFonts w:ascii="Arial" w:hAnsi="Arial" w:cs="Arial"/>
        </w:rPr>
        <w:t>En cuanto a las características técnicas</w:t>
      </w:r>
      <w:r w:rsidR="00C335B8">
        <w:rPr>
          <w:rFonts w:ascii="Arial" w:hAnsi="Arial" w:cs="Arial"/>
        </w:rPr>
        <w:t xml:space="preserve"> de la cartelería</w:t>
      </w:r>
      <w:r>
        <w:rPr>
          <w:rFonts w:ascii="Arial" w:hAnsi="Arial" w:cs="Arial"/>
        </w:rPr>
        <w:t>, t</w:t>
      </w:r>
      <w:r w:rsidRPr="004B1AE5">
        <w:rPr>
          <w:rFonts w:ascii="Arial" w:hAnsi="Arial" w:cs="Arial"/>
        </w:rPr>
        <w:t xml:space="preserve">odas las imágenes de Wifredo Román muestran a los retratados en primer plano, lo que otorga gran relevancia a las miradas y sonrisas de los protagonistas. Además, Leticia Caballero ha incorporado en el diseño de fondo de cada cartel los colores de la bandera </w:t>
      </w:r>
      <w:r w:rsidR="009E1BA1">
        <w:rPr>
          <w:rFonts w:ascii="Arial" w:hAnsi="Arial" w:cs="Arial"/>
        </w:rPr>
        <w:t xml:space="preserve">del país del que procede </w:t>
      </w:r>
      <w:r w:rsidRPr="004B1AE5">
        <w:rPr>
          <w:rFonts w:ascii="Arial" w:hAnsi="Arial" w:cs="Arial"/>
        </w:rPr>
        <w:t>cada uno de los retratados.</w:t>
      </w:r>
    </w:p>
    <w:p w14:paraId="1B130C75" w14:textId="3DA1B585" w:rsidR="009E1BA1" w:rsidRDefault="009E1BA1" w:rsidP="00A36AC0">
      <w:pPr>
        <w:jc w:val="both"/>
        <w:rPr>
          <w:rFonts w:ascii="Arial" w:hAnsi="Arial" w:cs="Arial"/>
        </w:rPr>
      </w:pPr>
      <w:r>
        <w:rPr>
          <w:rFonts w:ascii="Arial" w:hAnsi="Arial" w:cs="Arial"/>
          <w:b/>
          <w:bCs/>
        </w:rPr>
        <w:t>Más de 2.000 cortometrajes inscritos</w:t>
      </w:r>
    </w:p>
    <w:p w14:paraId="7C3BFC40" w14:textId="68EFCC51" w:rsidR="00BD091B" w:rsidRDefault="000A7C73" w:rsidP="00BD091B">
      <w:pPr>
        <w:jc w:val="both"/>
        <w:rPr>
          <w:rFonts w:ascii="Arial" w:hAnsi="Arial" w:cs="Arial"/>
        </w:rPr>
      </w:pPr>
      <w:r>
        <w:rPr>
          <w:rFonts w:ascii="Arial" w:hAnsi="Arial" w:cs="Arial"/>
        </w:rPr>
        <w:t xml:space="preserve">En total, </w:t>
      </w:r>
      <w:r w:rsidR="00D80B6A">
        <w:rPr>
          <w:rFonts w:ascii="Arial" w:hAnsi="Arial" w:cs="Arial"/>
        </w:rPr>
        <w:t xml:space="preserve">en esta edición </w:t>
      </w:r>
      <w:r>
        <w:rPr>
          <w:rFonts w:ascii="Arial" w:hAnsi="Arial" w:cs="Arial"/>
        </w:rPr>
        <w:t>s</w:t>
      </w:r>
      <w:r w:rsidRPr="000A7C73">
        <w:rPr>
          <w:rFonts w:ascii="Arial" w:hAnsi="Arial" w:cs="Arial"/>
        </w:rPr>
        <w:t>e han inscrito más de 2.000 corto</w:t>
      </w:r>
      <w:r w:rsidR="00D80B6A">
        <w:rPr>
          <w:rFonts w:ascii="Arial" w:hAnsi="Arial" w:cs="Arial"/>
        </w:rPr>
        <w:t xml:space="preserve">metrajes. </w:t>
      </w:r>
      <w:r w:rsidR="00A36AC0">
        <w:rPr>
          <w:rFonts w:ascii="Arial" w:hAnsi="Arial" w:cs="Arial"/>
        </w:rPr>
        <w:t>Los</w:t>
      </w:r>
      <w:r w:rsidR="00A36AC0" w:rsidRPr="004B1AE5">
        <w:rPr>
          <w:rFonts w:ascii="Arial" w:hAnsi="Arial" w:cs="Arial"/>
        </w:rPr>
        <w:t xml:space="preserve"> seleccionados</w:t>
      </w:r>
      <w:r w:rsidR="00A36AC0">
        <w:rPr>
          <w:rFonts w:ascii="Arial" w:hAnsi="Arial" w:cs="Arial"/>
        </w:rPr>
        <w:t>, t</w:t>
      </w:r>
      <w:r w:rsidR="00BD091B">
        <w:rPr>
          <w:rFonts w:ascii="Arial" w:hAnsi="Arial" w:cs="Arial"/>
        </w:rPr>
        <w:t xml:space="preserve">ras cumplir los requisitos necesarios y pasar el filtro del Comité de Selección, </w:t>
      </w:r>
      <w:r w:rsidR="00BD091B" w:rsidRPr="004B1AE5">
        <w:rPr>
          <w:rFonts w:ascii="Arial" w:hAnsi="Arial" w:cs="Arial"/>
        </w:rPr>
        <w:t xml:space="preserve">competirán en cinco categorías: la Sección Oficial, que incluye cortos nacionales e internacionales; De Campo, que presenta obras relacionadas con el ámbito rural, la conexión entre el individuo o el colectivo y el territorio, así como la despoblación; y Castilla y León, que incluye piezas dirigidas o producidas por personas nacidas en la región, filmadas allí o de productoras con sede en la </w:t>
      </w:r>
      <w:r w:rsidR="009E1BA1">
        <w:rPr>
          <w:rFonts w:ascii="Arial" w:hAnsi="Arial" w:cs="Arial"/>
        </w:rPr>
        <w:t>C</w:t>
      </w:r>
      <w:r w:rsidR="00BD091B" w:rsidRPr="004B1AE5">
        <w:rPr>
          <w:rFonts w:ascii="Arial" w:hAnsi="Arial" w:cs="Arial"/>
        </w:rPr>
        <w:t>omunidad. También se añade</w:t>
      </w:r>
      <w:r w:rsidR="009E1BA1">
        <w:rPr>
          <w:rFonts w:ascii="Arial" w:hAnsi="Arial" w:cs="Arial"/>
        </w:rPr>
        <w:t>n</w:t>
      </w:r>
      <w:r w:rsidR="00BD091B" w:rsidRPr="004B1AE5">
        <w:rPr>
          <w:rFonts w:ascii="Arial" w:hAnsi="Arial" w:cs="Arial"/>
        </w:rPr>
        <w:t xml:space="preserve"> la Sección </w:t>
      </w:r>
      <w:proofErr w:type="spellStart"/>
      <w:r w:rsidR="00BD091B" w:rsidRPr="004B1AE5">
        <w:rPr>
          <w:rFonts w:ascii="Arial" w:hAnsi="Arial" w:cs="Arial"/>
        </w:rPr>
        <w:t>MiniAguilar</w:t>
      </w:r>
      <w:proofErr w:type="spellEnd"/>
      <w:r w:rsidR="00BD091B" w:rsidRPr="004B1AE5">
        <w:rPr>
          <w:rFonts w:ascii="Arial" w:hAnsi="Arial" w:cs="Arial"/>
        </w:rPr>
        <w:t>, destinada a trabajos adaptados para el público infantil y juvenil, y Ríete tú, que agrupa los cortos más divertidos.</w:t>
      </w:r>
    </w:p>
    <w:p w14:paraId="5F6D5BD7" w14:textId="394671DA" w:rsidR="007E26EB" w:rsidRDefault="007E26EB" w:rsidP="00BD091B">
      <w:pPr>
        <w:jc w:val="both"/>
        <w:rPr>
          <w:rFonts w:ascii="Arial" w:hAnsi="Arial" w:cs="Arial"/>
        </w:rPr>
      </w:pPr>
      <w:r>
        <w:rPr>
          <w:rFonts w:ascii="Arial" w:hAnsi="Arial" w:cs="Arial"/>
        </w:rPr>
        <w:t>Los cortos incluidos en dichas secciones se exhibirán en diferentes bloques en el Espacio Cultural Cine Amor del 29 de noviembre al 8 de diciembre y</w:t>
      </w:r>
      <w:r w:rsidR="00BD091B" w:rsidRPr="00146793">
        <w:rPr>
          <w:rFonts w:ascii="Arial" w:hAnsi="Arial" w:cs="Arial"/>
        </w:rPr>
        <w:t xml:space="preserve"> </w:t>
      </w:r>
      <w:r>
        <w:rPr>
          <w:rFonts w:ascii="Arial" w:hAnsi="Arial" w:cs="Arial"/>
        </w:rPr>
        <w:t>optarán a premios como</w:t>
      </w:r>
      <w:r w:rsidR="00BD091B" w:rsidRPr="00146793">
        <w:rPr>
          <w:rFonts w:ascii="Arial" w:hAnsi="Arial" w:cs="Arial"/>
        </w:rPr>
        <w:t xml:space="preserve"> la Galleta Gullón de Oro </w:t>
      </w:r>
      <w:r>
        <w:rPr>
          <w:rFonts w:ascii="Arial" w:hAnsi="Arial" w:cs="Arial"/>
        </w:rPr>
        <w:t>o</w:t>
      </w:r>
      <w:r w:rsidR="00BD091B" w:rsidRPr="00146793">
        <w:rPr>
          <w:rFonts w:ascii="Arial" w:hAnsi="Arial" w:cs="Arial"/>
        </w:rPr>
        <w:t xml:space="preserve"> el Águila de Oro</w:t>
      </w:r>
      <w:r>
        <w:rPr>
          <w:rFonts w:ascii="Arial" w:hAnsi="Arial" w:cs="Arial"/>
        </w:rPr>
        <w:t>.</w:t>
      </w:r>
    </w:p>
    <w:p w14:paraId="39A5EFA3" w14:textId="5E8A9A80" w:rsidR="007E26EB" w:rsidRDefault="007E26EB" w:rsidP="00BD091B">
      <w:pPr>
        <w:jc w:val="both"/>
        <w:rPr>
          <w:rFonts w:ascii="Arial" w:hAnsi="Arial" w:cs="Arial"/>
        </w:rPr>
      </w:pPr>
      <w:r>
        <w:rPr>
          <w:rFonts w:ascii="Arial" w:hAnsi="Arial" w:cs="Arial"/>
        </w:rPr>
        <w:t>El</w:t>
      </w:r>
      <w:r w:rsidRPr="00A36AC0">
        <w:rPr>
          <w:rFonts w:ascii="Arial" w:hAnsi="Arial" w:cs="Arial"/>
        </w:rPr>
        <w:t xml:space="preserve"> Aguilar Film Festival </w:t>
      </w:r>
      <w:r>
        <w:rPr>
          <w:rFonts w:ascii="Arial" w:hAnsi="Arial" w:cs="Arial"/>
        </w:rPr>
        <w:t>es un evento</w:t>
      </w:r>
      <w:r w:rsidRPr="00A36AC0">
        <w:rPr>
          <w:rFonts w:ascii="Arial" w:hAnsi="Arial" w:cs="Arial"/>
        </w:rPr>
        <w:t xml:space="preserve"> organizad</w:t>
      </w:r>
      <w:r>
        <w:rPr>
          <w:rFonts w:ascii="Arial" w:hAnsi="Arial" w:cs="Arial"/>
        </w:rPr>
        <w:t>o</w:t>
      </w:r>
      <w:r w:rsidRPr="00A36AC0">
        <w:rPr>
          <w:rFonts w:ascii="Arial" w:hAnsi="Arial" w:cs="Arial"/>
        </w:rPr>
        <w:t xml:space="preserve"> por el Ayuntamiento de Aguilar de Campoo a través de la Concejalía de Cultura</w:t>
      </w:r>
      <w:r>
        <w:rPr>
          <w:rFonts w:ascii="Arial" w:hAnsi="Arial" w:cs="Arial"/>
        </w:rPr>
        <w:t>,</w:t>
      </w:r>
      <w:r w:rsidRPr="00A36AC0">
        <w:rPr>
          <w:rFonts w:ascii="Arial" w:hAnsi="Arial" w:cs="Arial"/>
        </w:rPr>
        <w:t xml:space="preserve"> y </w:t>
      </w:r>
      <w:r>
        <w:rPr>
          <w:rFonts w:ascii="Arial" w:hAnsi="Arial" w:cs="Arial"/>
        </w:rPr>
        <w:t>cuenta</w:t>
      </w:r>
      <w:r w:rsidRPr="00A36AC0">
        <w:rPr>
          <w:rFonts w:ascii="Arial" w:hAnsi="Arial" w:cs="Arial"/>
        </w:rPr>
        <w:t xml:space="preserve"> con el apoyo del Ministerio de Cultura y Deporte de España-ICAA, la Junta de Castilla y León, la Diputación de Palencia, Galletas Gullón, AC/E (Acción Cultural Española), </w:t>
      </w:r>
      <w:proofErr w:type="spellStart"/>
      <w:r w:rsidRPr="00A36AC0">
        <w:rPr>
          <w:rFonts w:ascii="Arial" w:hAnsi="Arial" w:cs="Arial"/>
        </w:rPr>
        <w:t>Aquona</w:t>
      </w:r>
      <w:proofErr w:type="spellEnd"/>
      <w:r w:rsidRPr="00A36AC0">
        <w:rPr>
          <w:rFonts w:ascii="Arial" w:hAnsi="Arial" w:cs="Arial"/>
        </w:rPr>
        <w:t xml:space="preserve"> y </w:t>
      </w:r>
      <w:proofErr w:type="spellStart"/>
      <w:r w:rsidRPr="00A36AC0">
        <w:rPr>
          <w:rFonts w:ascii="Arial" w:hAnsi="Arial" w:cs="Arial"/>
        </w:rPr>
        <w:t>Eurostyle</w:t>
      </w:r>
      <w:proofErr w:type="spellEnd"/>
      <w:r w:rsidRPr="00A36AC0">
        <w:rPr>
          <w:rFonts w:ascii="Arial" w:hAnsi="Arial" w:cs="Arial"/>
        </w:rPr>
        <w:t xml:space="preserve"> </w:t>
      </w:r>
      <w:proofErr w:type="spellStart"/>
      <w:r w:rsidRPr="00A36AC0">
        <w:rPr>
          <w:rFonts w:ascii="Arial" w:hAnsi="Arial" w:cs="Arial"/>
        </w:rPr>
        <w:t>Systems</w:t>
      </w:r>
      <w:proofErr w:type="spellEnd"/>
      <w:r w:rsidRPr="00A36AC0">
        <w:rPr>
          <w:rFonts w:ascii="Arial" w:hAnsi="Arial" w:cs="Arial"/>
        </w:rPr>
        <w:t>.</w:t>
      </w:r>
    </w:p>
    <w:p w14:paraId="66466985" w14:textId="77777777" w:rsidR="00A07FB7" w:rsidRDefault="00A07FB7" w:rsidP="00BD091B">
      <w:pPr>
        <w:jc w:val="both"/>
        <w:rPr>
          <w:rFonts w:ascii="Arial" w:hAnsi="Arial" w:cs="Arial"/>
        </w:rPr>
      </w:pPr>
    </w:p>
    <w:p w14:paraId="71DEBC58" w14:textId="12CB4E49" w:rsidR="00F66C88" w:rsidRPr="00A07FB7" w:rsidRDefault="00A07FB7" w:rsidP="00BD091B">
      <w:pPr>
        <w:jc w:val="both"/>
        <w:rPr>
          <w:rFonts w:ascii="Arial" w:hAnsi="Arial" w:cs="Arial"/>
          <w:b/>
          <w:bCs/>
        </w:rPr>
      </w:pPr>
      <w:r w:rsidRPr="00A07FB7">
        <w:rPr>
          <w:rFonts w:ascii="Arial" w:hAnsi="Arial" w:cs="Arial"/>
          <w:b/>
          <w:bCs/>
        </w:rPr>
        <w:t>Puedes descargar el cartel</w:t>
      </w:r>
      <w:hyperlink r:id="rId7" w:history="1">
        <w:r w:rsidRPr="00A07FB7">
          <w:rPr>
            <w:rStyle w:val="Hipervnculo"/>
            <w:rFonts w:ascii="Arial" w:hAnsi="Arial" w:cs="Arial"/>
            <w:b/>
            <w:bCs/>
          </w:rPr>
          <w:t xml:space="preserve"> aquí.</w:t>
        </w:r>
      </w:hyperlink>
    </w:p>
    <w:p w14:paraId="7D558CA7" w14:textId="77777777" w:rsidR="00A07FB7" w:rsidRDefault="00A07FB7" w:rsidP="00BD091B">
      <w:pPr>
        <w:jc w:val="both"/>
        <w:rPr>
          <w:rFonts w:ascii="Arial" w:hAnsi="Arial" w:cs="Arial"/>
        </w:rPr>
      </w:pPr>
    </w:p>
    <w:p w14:paraId="66D12B76" w14:textId="77777777" w:rsidR="00BD091B" w:rsidRDefault="00BD091B" w:rsidP="00BD091B">
      <w:pPr>
        <w:rPr>
          <w:rFonts w:ascii="Arial" w:hAnsi="Arial" w:cs="Arial"/>
          <w:b/>
          <w:bCs/>
          <w:sz w:val="18"/>
          <w:szCs w:val="18"/>
        </w:rPr>
      </w:pPr>
      <w:r>
        <w:rPr>
          <w:rFonts w:ascii="Arial" w:hAnsi="Arial" w:cs="Arial"/>
          <w:b/>
          <w:bCs/>
          <w:sz w:val="18"/>
          <w:szCs w:val="18"/>
        </w:rPr>
        <w:t>Sobre Galletas Gullón</w:t>
      </w:r>
    </w:p>
    <w:p w14:paraId="017D4A8D" w14:textId="77777777" w:rsidR="00BD091B" w:rsidRDefault="00BD091B" w:rsidP="00BD091B">
      <w:pPr>
        <w:spacing w:after="0" w:line="240" w:lineRule="auto"/>
        <w:jc w:val="both"/>
        <w:rPr>
          <w:rFonts w:ascii="Arial" w:hAnsi="Arial" w:cs="Arial"/>
          <w:sz w:val="18"/>
          <w:szCs w:val="18"/>
        </w:rPr>
      </w:pPr>
      <w:r>
        <w:rPr>
          <w:rFonts w:ascii="Arial" w:hAnsi="Arial" w:cs="Arial"/>
          <w:sz w:val="18"/>
          <w:szCs w:val="18"/>
        </w:rPr>
        <w:lastRenderedPageBreak/>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3EA1C04A" w14:textId="77777777" w:rsidR="00BD091B" w:rsidRDefault="00BD091B" w:rsidP="00BD091B">
      <w:pPr>
        <w:spacing w:after="0" w:line="240" w:lineRule="auto"/>
        <w:jc w:val="both"/>
        <w:rPr>
          <w:rFonts w:ascii="Arial" w:hAnsi="Arial" w:cs="Arial"/>
          <w:sz w:val="18"/>
          <w:szCs w:val="18"/>
        </w:rPr>
      </w:pPr>
    </w:p>
    <w:p w14:paraId="5E5AB225" w14:textId="77777777" w:rsidR="00BD091B" w:rsidRDefault="00BD091B" w:rsidP="00BD091B">
      <w:pPr>
        <w:spacing w:after="0" w:line="240" w:lineRule="auto"/>
        <w:jc w:val="both"/>
        <w:rPr>
          <w:rFonts w:ascii="Arial" w:hAnsi="Arial" w:cs="Arial"/>
          <w:sz w:val="18"/>
          <w:szCs w:val="18"/>
        </w:rPr>
      </w:pPr>
      <w:r>
        <w:rPr>
          <w:rFonts w:ascii="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587123E2" w14:textId="77777777" w:rsidR="00BD091B" w:rsidRDefault="00BD091B" w:rsidP="00BD091B">
      <w:pPr>
        <w:spacing w:after="0" w:line="240" w:lineRule="auto"/>
        <w:jc w:val="both"/>
        <w:rPr>
          <w:rFonts w:ascii="Arial" w:hAnsi="Arial" w:cs="Arial"/>
          <w:sz w:val="18"/>
          <w:szCs w:val="18"/>
        </w:rPr>
      </w:pPr>
    </w:p>
    <w:p w14:paraId="077A8B44" w14:textId="77777777" w:rsidR="00BD091B" w:rsidRDefault="00BD091B" w:rsidP="00BD091B">
      <w:pPr>
        <w:jc w:val="both"/>
        <w:rPr>
          <w:rFonts w:ascii="Calibri" w:hAnsi="Calibri" w:cs="Times New Roman"/>
          <w:szCs w:val="24"/>
        </w:rPr>
      </w:pPr>
      <w:r>
        <w:rPr>
          <w:rFonts w:ascii="Arial" w:hAnsi="Arial" w:cs="Arial"/>
          <w:sz w:val="18"/>
          <w:szCs w:val="18"/>
        </w:rPr>
        <w:t xml:space="preserve">La facturación de Gullón en 2023 superó los 630 millones de euros y, actualmente, genera más de 2.100 puestos de trabajo directos. </w:t>
      </w:r>
    </w:p>
    <w:p w14:paraId="033D7457" w14:textId="77777777" w:rsidR="00BD091B" w:rsidRDefault="00BD091B" w:rsidP="00BD091B">
      <w:pPr>
        <w:spacing w:after="0" w:line="240" w:lineRule="auto"/>
        <w:jc w:val="both"/>
        <w:rPr>
          <w:rFonts w:ascii="Arial" w:hAnsi="Arial" w:cs="Arial"/>
          <w:sz w:val="18"/>
          <w:szCs w:val="18"/>
        </w:rPr>
      </w:pPr>
      <w:r>
        <w:rPr>
          <w:rFonts w:ascii="Arial" w:hAnsi="Arial" w:cs="Arial"/>
          <w:sz w:val="18"/>
          <w:szCs w:val="18"/>
        </w:rPr>
        <w:t xml:space="preserve">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w:t>
      </w:r>
      <w:proofErr w:type="spellStart"/>
      <w:r>
        <w:rPr>
          <w:rFonts w:ascii="Arial" w:hAnsi="Arial" w:cs="Arial"/>
          <w:sz w:val="18"/>
          <w:szCs w:val="18"/>
        </w:rPr>
        <w:t>Forética</w:t>
      </w:r>
      <w:proofErr w:type="spellEnd"/>
      <w:r>
        <w:rPr>
          <w:rFonts w:ascii="Arial" w:hAnsi="Arial" w:cs="Arial"/>
          <w:sz w:val="18"/>
          <w:szCs w:val="18"/>
        </w:rPr>
        <w:t>, la organización empresarial referente en sostenibilidad en España.</w:t>
      </w:r>
    </w:p>
    <w:p w14:paraId="67A4EFC4" w14:textId="77777777" w:rsidR="00BD091B" w:rsidRDefault="00BD091B" w:rsidP="00BD091B">
      <w:pPr>
        <w:jc w:val="center"/>
        <w:rPr>
          <w:rFonts w:ascii="Arial" w:hAnsi="Arial" w:cs="Arial"/>
          <w:b/>
          <w:bCs/>
          <w:sz w:val="20"/>
          <w:szCs w:val="20"/>
        </w:rPr>
      </w:pPr>
      <w:r>
        <w:rPr>
          <w:rFonts w:ascii="Arial" w:hAnsi="Arial" w:cs="Arial"/>
          <w:b/>
          <w:bCs/>
          <w:sz w:val="20"/>
          <w:szCs w:val="20"/>
        </w:rPr>
        <w:br/>
        <w:t>Para más información contacte con:</w:t>
      </w:r>
    </w:p>
    <w:p w14:paraId="3D8F1AF5" w14:textId="77777777" w:rsidR="00BD091B" w:rsidRDefault="00BD091B" w:rsidP="00BD091B">
      <w:pPr>
        <w:spacing w:after="0" w:line="240" w:lineRule="auto"/>
        <w:ind w:left="357"/>
        <w:jc w:val="center"/>
        <w:rPr>
          <w:rStyle w:val="Hipervnculo"/>
          <w:rFonts w:ascii="Arial" w:hAnsi="Arial" w:cs="Arial"/>
          <w:sz w:val="20"/>
          <w:szCs w:val="20"/>
          <w:lang w:val="pt-PT"/>
        </w:rPr>
      </w:pPr>
      <w:r>
        <w:rPr>
          <w:rFonts w:ascii="Arial" w:hAnsi="Arial" w:cs="Arial"/>
          <w:sz w:val="20"/>
          <w:szCs w:val="20"/>
          <w:lang w:val="pt-PT"/>
        </w:rPr>
        <w:t xml:space="preserve">Beatriz Dorado: 602 259 092 | </w:t>
      </w:r>
      <w:hyperlink r:id="rId8" w:history="1">
        <w:r>
          <w:rPr>
            <w:rStyle w:val="Hipervnculo"/>
            <w:rFonts w:ascii="Arial" w:hAnsi="Arial" w:cs="Arial"/>
            <w:sz w:val="20"/>
            <w:szCs w:val="20"/>
            <w:lang w:val="pt-PT"/>
          </w:rPr>
          <w:t>b.dorado@romanrm.com</w:t>
        </w:r>
      </w:hyperlink>
    </w:p>
    <w:p w14:paraId="3609F0F0" w14:textId="77777777" w:rsidR="00BD091B" w:rsidRPr="0068572C" w:rsidRDefault="00BD091B" w:rsidP="00BD091B">
      <w:pPr>
        <w:spacing w:after="0" w:line="240" w:lineRule="auto"/>
        <w:ind w:left="357"/>
        <w:jc w:val="center"/>
        <w:rPr>
          <w:rStyle w:val="Hipervnculo"/>
          <w:rFonts w:ascii="Calibri" w:hAnsi="Calibri" w:cs="Calibri"/>
        </w:rPr>
      </w:pPr>
      <w:r w:rsidRPr="0068572C">
        <w:rPr>
          <w:rStyle w:val="Hipervnculo"/>
          <w:rFonts w:ascii="Arial" w:hAnsi="Arial" w:cs="Arial"/>
          <w:color w:val="auto"/>
          <w:sz w:val="20"/>
          <w:szCs w:val="20"/>
          <w:u w:val="none"/>
        </w:rPr>
        <w:t xml:space="preserve">Anabel Palacio: </w:t>
      </w:r>
      <w:r w:rsidRPr="00A93A03">
        <w:rPr>
          <w:rFonts w:ascii="Calibri" w:hAnsi="Calibri" w:cs="Calibri"/>
        </w:rPr>
        <w:t>650 030 946</w:t>
      </w:r>
      <w:r w:rsidRPr="0098450F">
        <w:rPr>
          <w:rFonts w:ascii="Calibri" w:hAnsi="Calibri" w:cs="Calibri"/>
        </w:rPr>
        <w:t xml:space="preserve"> </w:t>
      </w:r>
      <w:r w:rsidRPr="0068572C">
        <w:rPr>
          <w:rFonts w:ascii="Arial" w:hAnsi="Arial" w:cs="Arial"/>
          <w:sz w:val="20"/>
          <w:szCs w:val="20"/>
        </w:rPr>
        <w:t xml:space="preserve">| </w:t>
      </w:r>
      <w:hyperlink r:id="rId9" w:history="1">
        <w:r w:rsidRPr="00A93A03">
          <w:rPr>
            <w:rStyle w:val="Hipervnculo"/>
            <w:rFonts w:ascii="Calibri" w:hAnsi="Calibri" w:cs="Calibri"/>
          </w:rPr>
          <w:t>a.palacio@romanrm.com</w:t>
        </w:r>
      </w:hyperlink>
    </w:p>
    <w:bookmarkEnd w:id="0"/>
    <w:bookmarkEnd w:id="1"/>
    <w:p w14:paraId="0AA67B14" w14:textId="77777777" w:rsidR="00FB617A" w:rsidRPr="0068572C" w:rsidRDefault="00FB617A" w:rsidP="00571F83"/>
    <w:sectPr w:rsidR="00FB617A" w:rsidRPr="0068572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3EB06" w14:textId="77777777" w:rsidR="00AB3C64" w:rsidRDefault="00AB3C64" w:rsidP="00FB617A">
      <w:pPr>
        <w:spacing w:after="0" w:line="240" w:lineRule="auto"/>
      </w:pPr>
      <w:r>
        <w:separator/>
      </w:r>
    </w:p>
  </w:endnote>
  <w:endnote w:type="continuationSeparator" w:id="0">
    <w:p w14:paraId="17B32359" w14:textId="77777777" w:rsidR="00AB3C64" w:rsidRDefault="00AB3C64"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CA86" w14:textId="77777777" w:rsidR="00AB3C64" w:rsidRDefault="00AB3C64" w:rsidP="00FB617A">
      <w:pPr>
        <w:spacing w:after="0" w:line="240" w:lineRule="auto"/>
      </w:pPr>
      <w:r>
        <w:separator/>
      </w:r>
    </w:p>
  </w:footnote>
  <w:footnote w:type="continuationSeparator" w:id="0">
    <w:p w14:paraId="59672A0E" w14:textId="77777777" w:rsidR="00AB3C64" w:rsidRDefault="00AB3C64"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7961" w14:textId="3964B182" w:rsidR="006C0849" w:rsidRDefault="0002690A">
    <w:pPr>
      <w:pStyle w:val="Encabezado"/>
    </w:pPr>
    <w:r>
      <w:rPr>
        <w:noProof/>
      </w:rPr>
      <w:drawing>
        <wp:anchor distT="0" distB="0" distL="114300" distR="114300" simplePos="0" relativeHeight="251659264" behindDoc="0" locked="0" layoutInCell="1" allowOverlap="1" wp14:anchorId="204FB4EF" wp14:editId="0C19675A">
          <wp:simplePos x="0" y="0"/>
          <wp:positionH relativeFrom="margin">
            <wp:posOffset>3969385</wp:posOffset>
          </wp:positionH>
          <wp:positionV relativeFrom="paragraph">
            <wp:posOffset>85090</wp:posOffset>
          </wp:positionV>
          <wp:extent cx="815975" cy="729615"/>
          <wp:effectExtent l="0" t="0" r="3175" b="0"/>
          <wp:wrapThrough wrapText="bothSides">
            <wp:wrapPolygon edited="0">
              <wp:start x="0" y="0"/>
              <wp:lineTo x="0" y="20867"/>
              <wp:lineTo x="21180" y="20867"/>
              <wp:lineTo x="21180"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hidden="0" allowOverlap="1" wp14:anchorId="070A62A9" wp14:editId="23AABB63">
          <wp:simplePos x="0" y="0"/>
          <wp:positionH relativeFrom="column">
            <wp:posOffset>288925</wp:posOffset>
          </wp:positionH>
          <wp:positionV relativeFrom="paragraph">
            <wp:posOffset>121285</wp:posOffset>
          </wp:positionV>
          <wp:extent cx="1537970" cy="634365"/>
          <wp:effectExtent l="0" t="0" r="0" b="0"/>
          <wp:wrapNone/>
          <wp:docPr id="3" name="image2.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2.jpg" descr="Logotipo, nombre de la empresa&#10;&#10;Descripción generada automáticamente"/>
                  <pic:cNvPicPr preferRelativeResize="0"/>
                </pic:nvPicPr>
                <pic:blipFill>
                  <a:blip r:embed="rId2"/>
                  <a:srcRect/>
                  <a:stretch>
                    <a:fillRect/>
                  </a:stretch>
                </pic:blipFill>
                <pic:spPr>
                  <a:xfrm>
                    <a:off x="0" y="0"/>
                    <a:ext cx="1537970" cy="634365"/>
                  </a:xfrm>
                  <a:prstGeom prst="rect">
                    <a:avLst/>
                  </a:prstGeom>
                  <a:ln/>
                </pic:spPr>
              </pic:pic>
            </a:graphicData>
          </a:graphic>
        </wp:anchor>
      </w:drawing>
    </w:r>
    <w:r>
      <w:rPr>
        <w:noProof/>
      </w:rPr>
      <w:drawing>
        <wp:anchor distT="0" distB="0" distL="0" distR="0" simplePos="0" relativeHeight="251663360" behindDoc="1" locked="0" layoutInCell="1" hidden="0" allowOverlap="1" wp14:anchorId="365285C5" wp14:editId="4893BC41">
          <wp:simplePos x="0" y="0"/>
          <wp:positionH relativeFrom="column">
            <wp:posOffset>2295525</wp:posOffset>
          </wp:positionH>
          <wp:positionV relativeFrom="paragraph">
            <wp:posOffset>81280</wp:posOffset>
          </wp:positionV>
          <wp:extent cx="1160145" cy="697865"/>
          <wp:effectExtent l="0" t="0" r="0" b="0"/>
          <wp:wrapNone/>
          <wp:docPr id="1574454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160145" cy="697865"/>
                  </a:xfrm>
                  <a:prstGeom prst="rect">
                    <a:avLst/>
                  </a:prstGeom>
                  <a:ln/>
                </pic:spPr>
              </pic:pic>
            </a:graphicData>
          </a:graphic>
        </wp:anchor>
      </w:drawing>
    </w:r>
  </w:p>
  <w:p w14:paraId="4D3C72C8" w14:textId="19908740" w:rsidR="006C0849" w:rsidRDefault="006C0849">
    <w:pPr>
      <w:pStyle w:val="Encabezado"/>
    </w:pPr>
  </w:p>
  <w:p w14:paraId="31BF54D2" w14:textId="193879BE" w:rsidR="001C283D" w:rsidRDefault="00B420BD">
    <w:pPr>
      <w:pStyle w:val="Encabezado"/>
    </w:pPr>
    <w:r>
      <w:t xml:space="preserve"> </w:t>
    </w:r>
  </w:p>
  <w:p w14:paraId="2F802B94" w14:textId="77777777"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2690A"/>
    <w:rsid w:val="00032A3D"/>
    <w:rsid w:val="00044643"/>
    <w:rsid w:val="0006054F"/>
    <w:rsid w:val="00062B6C"/>
    <w:rsid w:val="00063AD7"/>
    <w:rsid w:val="0006562C"/>
    <w:rsid w:val="000740F4"/>
    <w:rsid w:val="000800D9"/>
    <w:rsid w:val="000A500A"/>
    <w:rsid w:val="000A7C73"/>
    <w:rsid w:val="000B437B"/>
    <w:rsid w:val="000D3293"/>
    <w:rsid w:val="000D76AB"/>
    <w:rsid w:val="000E05F3"/>
    <w:rsid w:val="000F2C8C"/>
    <w:rsid w:val="0010023F"/>
    <w:rsid w:val="00105525"/>
    <w:rsid w:val="00112A0A"/>
    <w:rsid w:val="00112E7C"/>
    <w:rsid w:val="00121DE3"/>
    <w:rsid w:val="00121EDC"/>
    <w:rsid w:val="0012590E"/>
    <w:rsid w:val="001327C1"/>
    <w:rsid w:val="0014373D"/>
    <w:rsid w:val="00146944"/>
    <w:rsid w:val="00146C56"/>
    <w:rsid w:val="00163FD2"/>
    <w:rsid w:val="00165241"/>
    <w:rsid w:val="001943E1"/>
    <w:rsid w:val="001A7EC9"/>
    <w:rsid w:val="001B5AC4"/>
    <w:rsid w:val="001B68A7"/>
    <w:rsid w:val="001C283D"/>
    <w:rsid w:val="001C353D"/>
    <w:rsid w:val="001D0DCB"/>
    <w:rsid w:val="001D4724"/>
    <w:rsid w:val="001D565E"/>
    <w:rsid w:val="001E03F8"/>
    <w:rsid w:val="001E1103"/>
    <w:rsid w:val="001E739D"/>
    <w:rsid w:val="001F4510"/>
    <w:rsid w:val="002025E9"/>
    <w:rsid w:val="00213156"/>
    <w:rsid w:val="00255DC2"/>
    <w:rsid w:val="00267522"/>
    <w:rsid w:val="00270642"/>
    <w:rsid w:val="00271286"/>
    <w:rsid w:val="00275C88"/>
    <w:rsid w:val="00281412"/>
    <w:rsid w:val="002927DC"/>
    <w:rsid w:val="00293058"/>
    <w:rsid w:val="002947C0"/>
    <w:rsid w:val="002A2615"/>
    <w:rsid w:val="002A374A"/>
    <w:rsid w:val="002A7808"/>
    <w:rsid w:val="002B0126"/>
    <w:rsid w:val="002B1A62"/>
    <w:rsid w:val="002B4A64"/>
    <w:rsid w:val="00302124"/>
    <w:rsid w:val="00316203"/>
    <w:rsid w:val="003162F3"/>
    <w:rsid w:val="003212A8"/>
    <w:rsid w:val="00324B81"/>
    <w:rsid w:val="00335554"/>
    <w:rsid w:val="00354641"/>
    <w:rsid w:val="00356AC2"/>
    <w:rsid w:val="003A07DB"/>
    <w:rsid w:val="003A44A0"/>
    <w:rsid w:val="003C6CF9"/>
    <w:rsid w:val="003D2161"/>
    <w:rsid w:val="003D4BF6"/>
    <w:rsid w:val="003F2935"/>
    <w:rsid w:val="003F4B0F"/>
    <w:rsid w:val="00407B47"/>
    <w:rsid w:val="004231D7"/>
    <w:rsid w:val="00427060"/>
    <w:rsid w:val="004379D7"/>
    <w:rsid w:val="00454615"/>
    <w:rsid w:val="00456CF6"/>
    <w:rsid w:val="004672A1"/>
    <w:rsid w:val="0049609D"/>
    <w:rsid w:val="004A402B"/>
    <w:rsid w:val="004A5A05"/>
    <w:rsid w:val="004B42B8"/>
    <w:rsid w:val="004C2BEC"/>
    <w:rsid w:val="004C75B2"/>
    <w:rsid w:val="00501BD9"/>
    <w:rsid w:val="00513AFA"/>
    <w:rsid w:val="00514B59"/>
    <w:rsid w:val="0051753A"/>
    <w:rsid w:val="0052224E"/>
    <w:rsid w:val="00523673"/>
    <w:rsid w:val="00524C24"/>
    <w:rsid w:val="00541744"/>
    <w:rsid w:val="00541EAF"/>
    <w:rsid w:val="00546728"/>
    <w:rsid w:val="00551951"/>
    <w:rsid w:val="005647C8"/>
    <w:rsid w:val="00571F83"/>
    <w:rsid w:val="00582DF0"/>
    <w:rsid w:val="00586130"/>
    <w:rsid w:val="005B4082"/>
    <w:rsid w:val="005B49D6"/>
    <w:rsid w:val="005D1ADC"/>
    <w:rsid w:val="005D2D07"/>
    <w:rsid w:val="005D61F8"/>
    <w:rsid w:val="005D6FA3"/>
    <w:rsid w:val="00606BE3"/>
    <w:rsid w:val="00616BF6"/>
    <w:rsid w:val="0062046B"/>
    <w:rsid w:val="00630666"/>
    <w:rsid w:val="00643320"/>
    <w:rsid w:val="0066476A"/>
    <w:rsid w:val="0067432E"/>
    <w:rsid w:val="0068572C"/>
    <w:rsid w:val="00691277"/>
    <w:rsid w:val="006B5BEF"/>
    <w:rsid w:val="006C0849"/>
    <w:rsid w:val="006C45E8"/>
    <w:rsid w:val="006C624C"/>
    <w:rsid w:val="006D11BB"/>
    <w:rsid w:val="006D24B2"/>
    <w:rsid w:val="006E0098"/>
    <w:rsid w:val="006E1881"/>
    <w:rsid w:val="006F1439"/>
    <w:rsid w:val="00702612"/>
    <w:rsid w:val="00706AEC"/>
    <w:rsid w:val="007142FB"/>
    <w:rsid w:val="00716032"/>
    <w:rsid w:val="00734672"/>
    <w:rsid w:val="00741D8D"/>
    <w:rsid w:val="007473DD"/>
    <w:rsid w:val="007516A0"/>
    <w:rsid w:val="00752982"/>
    <w:rsid w:val="00764D81"/>
    <w:rsid w:val="00766D2D"/>
    <w:rsid w:val="007724D0"/>
    <w:rsid w:val="0077376A"/>
    <w:rsid w:val="00782CDA"/>
    <w:rsid w:val="00783387"/>
    <w:rsid w:val="0078745F"/>
    <w:rsid w:val="007B7441"/>
    <w:rsid w:val="007C648D"/>
    <w:rsid w:val="007D094B"/>
    <w:rsid w:val="007E26EB"/>
    <w:rsid w:val="007F2B09"/>
    <w:rsid w:val="0080140F"/>
    <w:rsid w:val="00835AE3"/>
    <w:rsid w:val="00861666"/>
    <w:rsid w:val="008628A1"/>
    <w:rsid w:val="00886768"/>
    <w:rsid w:val="00887050"/>
    <w:rsid w:val="0089385C"/>
    <w:rsid w:val="00896622"/>
    <w:rsid w:val="00897D87"/>
    <w:rsid w:val="008A72A5"/>
    <w:rsid w:val="008D6BDB"/>
    <w:rsid w:val="008E1135"/>
    <w:rsid w:val="008F559D"/>
    <w:rsid w:val="00902463"/>
    <w:rsid w:val="009115C0"/>
    <w:rsid w:val="009272E2"/>
    <w:rsid w:val="00933CAB"/>
    <w:rsid w:val="00947B48"/>
    <w:rsid w:val="00952994"/>
    <w:rsid w:val="00963AE4"/>
    <w:rsid w:val="00971FC1"/>
    <w:rsid w:val="009749D8"/>
    <w:rsid w:val="009817B0"/>
    <w:rsid w:val="0098450F"/>
    <w:rsid w:val="009A0247"/>
    <w:rsid w:val="009D3166"/>
    <w:rsid w:val="009E1BA1"/>
    <w:rsid w:val="009E1EAD"/>
    <w:rsid w:val="009F2FF1"/>
    <w:rsid w:val="009F531C"/>
    <w:rsid w:val="009F7D7A"/>
    <w:rsid w:val="00A07FB7"/>
    <w:rsid w:val="00A36AC0"/>
    <w:rsid w:val="00A373FF"/>
    <w:rsid w:val="00A4422D"/>
    <w:rsid w:val="00A6235B"/>
    <w:rsid w:val="00A721A9"/>
    <w:rsid w:val="00A81FA0"/>
    <w:rsid w:val="00A83960"/>
    <w:rsid w:val="00A84A1C"/>
    <w:rsid w:val="00A93A03"/>
    <w:rsid w:val="00A95012"/>
    <w:rsid w:val="00AA20A6"/>
    <w:rsid w:val="00AB2E4A"/>
    <w:rsid w:val="00AB3C64"/>
    <w:rsid w:val="00AB71ED"/>
    <w:rsid w:val="00AC313C"/>
    <w:rsid w:val="00AE263F"/>
    <w:rsid w:val="00AF5ECD"/>
    <w:rsid w:val="00B13D28"/>
    <w:rsid w:val="00B15236"/>
    <w:rsid w:val="00B2734C"/>
    <w:rsid w:val="00B401C5"/>
    <w:rsid w:val="00B420BD"/>
    <w:rsid w:val="00B50376"/>
    <w:rsid w:val="00B51B3D"/>
    <w:rsid w:val="00B54CE2"/>
    <w:rsid w:val="00B55D8A"/>
    <w:rsid w:val="00B55EA3"/>
    <w:rsid w:val="00B8618F"/>
    <w:rsid w:val="00B87476"/>
    <w:rsid w:val="00BC44CB"/>
    <w:rsid w:val="00BD091B"/>
    <w:rsid w:val="00BD6165"/>
    <w:rsid w:val="00BE0190"/>
    <w:rsid w:val="00BE29C9"/>
    <w:rsid w:val="00BE5DBD"/>
    <w:rsid w:val="00C07D07"/>
    <w:rsid w:val="00C20E50"/>
    <w:rsid w:val="00C2610F"/>
    <w:rsid w:val="00C30DBF"/>
    <w:rsid w:val="00C32683"/>
    <w:rsid w:val="00C335B8"/>
    <w:rsid w:val="00C47477"/>
    <w:rsid w:val="00C548C9"/>
    <w:rsid w:val="00C706D5"/>
    <w:rsid w:val="00C74AD1"/>
    <w:rsid w:val="00CA38E7"/>
    <w:rsid w:val="00CC0990"/>
    <w:rsid w:val="00CC7443"/>
    <w:rsid w:val="00CC7AE0"/>
    <w:rsid w:val="00CD5322"/>
    <w:rsid w:val="00CD6952"/>
    <w:rsid w:val="00D01F04"/>
    <w:rsid w:val="00D05030"/>
    <w:rsid w:val="00D172D1"/>
    <w:rsid w:val="00D202B4"/>
    <w:rsid w:val="00D23D57"/>
    <w:rsid w:val="00D45594"/>
    <w:rsid w:val="00D4771D"/>
    <w:rsid w:val="00D75EAC"/>
    <w:rsid w:val="00D775F7"/>
    <w:rsid w:val="00D80B6A"/>
    <w:rsid w:val="00D82A11"/>
    <w:rsid w:val="00D86A09"/>
    <w:rsid w:val="00D9168B"/>
    <w:rsid w:val="00DA4AE3"/>
    <w:rsid w:val="00DA628C"/>
    <w:rsid w:val="00DB377E"/>
    <w:rsid w:val="00DB616C"/>
    <w:rsid w:val="00DC2DB8"/>
    <w:rsid w:val="00DF1D4B"/>
    <w:rsid w:val="00DF7F7A"/>
    <w:rsid w:val="00E01314"/>
    <w:rsid w:val="00E14087"/>
    <w:rsid w:val="00E2077C"/>
    <w:rsid w:val="00E33731"/>
    <w:rsid w:val="00E44535"/>
    <w:rsid w:val="00E602ED"/>
    <w:rsid w:val="00E6329A"/>
    <w:rsid w:val="00E85CF0"/>
    <w:rsid w:val="00EA3D52"/>
    <w:rsid w:val="00ED7703"/>
    <w:rsid w:val="00EE2795"/>
    <w:rsid w:val="00F02E43"/>
    <w:rsid w:val="00F137BD"/>
    <w:rsid w:val="00F15B69"/>
    <w:rsid w:val="00F42160"/>
    <w:rsid w:val="00F53031"/>
    <w:rsid w:val="00F57EBE"/>
    <w:rsid w:val="00F66C88"/>
    <w:rsid w:val="00F838F9"/>
    <w:rsid w:val="00F84464"/>
    <w:rsid w:val="00F87884"/>
    <w:rsid w:val="00F9585C"/>
    <w:rsid w:val="00FB120C"/>
    <w:rsid w:val="00FB617A"/>
    <w:rsid w:val="00FC0722"/>
    <w:rsid w:val="00FC4700"/>
    <w:rsid w:val="00FC6D36"/>
    <w:rsid w:val="00FE0725"/>
    <w:rsid w:val="00FE6D98"/>
    <w:rsid w:val="00FF4E28"/>
    <w:rsid w:val="00FF74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orado@romanrm.com" TargetMode="External"/><Relationship Id="rId3" Type="http://schemas.openxmlformats.org/officeDocument/2006/relationships/settings" Target="settings.xml"/><Relationship Id="rId7" Type="http://schemas.openxmlformats.org/officeDocument/2006/relationships/hyperlink" Target="https://we.tl/t-jiIBjIV7j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alacio@romanrm.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1014</Words>
  <Characters>5582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Anabel Palacio</cp:lastModifiedBy>
  <cp:revision>6</cp:revision>
  <cp:lastPrinted>2024-10-14T14:18:00Z</cp:lastPrinted>
  <dcterms:created xsi:type="dcterms:W3CDTF">2024-10-14T14:35:00Z</dcterms:created>
  <dcterms:modified xsi:type="dcterms:W3CDTF">2024-10-17T09:11:00Z</dcterms:modified>
</cp:coreProperties>
</file>