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5B501" w14:textId="7B393F97" w:rsidR="00FE024D" w:rsidRPr="00222F7D" w:rsidRDefault="00AA7602" w:rsidP="006A095A">
      <w:pPr>
        <w:ind w:left="4956" w:firstLine="708"/>
        <w:jc w:val="right"/>
        <w:rPr>
          <w:rFonts w:ascii="Times New Roman" w:hAnsi="Times New Roman" w:cs="Times New Roman"/>
          <w:sz w:val="48"/>
          <w:szCs w:val="48"/>
        </w:rPr>
      </w:pPr>
      <w:r>
        <w:rPr>
          <w:rFonts w:ascii="Times New Roman" w:hAnsi="Times New Roman" w:cs="Times New Roman"/>
          <w:sz w:val="48"/>
          <w:szCs w:val="48"/>
        </w:rPr>
        <w:t xml:space="preserve">               </w:t>
      </w:r>
    </w:p>
    <w:p w14:paraId="04D579F0" w14:textId="71AD23D8" w:rsidR="008A5FF2" w:rsidRPr="000F6DBA" w:rsidRDefault="00664386" w:rsidP="000F6DBA">
      <w:pPr>
        <w:jc w:val="center"/>
        <w:rPr>
          <w:rFonts w:eastAsia="Times New Roman" w:cstheme="minorHAnsi"/>
          <w:b/>
          <w:bCs/>
          <w:color w:val="222222"/>
          <w:sz w:val="28"/>
          <w:szCs w:val="28"/>
          <w:lang w:eastAsia="es-ES"/>
        </w:rPr>
      </w:pPr>
      <w:r w:rsidRPr="00664386">
        <w:rPr>
          <w:rFonts w:eastAsia="Times New Roman" w:cstheme="minorHAnsi"/>
          <w:b/>
          <w:bCs/>
          <w:color w:val="222222"/>
          <w:sz w:val="28"/>
          <w:szCs w:val="28"/>
          <w:lang w:eastAsia="es-ES"/>
        </w:rPr>
        <w:t xml:space="preserve">Juver se adentra en el mundo del </w:t>
      </w:r>
      <w:proofErr w:type="spellStart"/>
      <w:r w:rsidRPr="00664386">
        <w:rPr>
          <w:rFonts w:eastAsia="Times New Roman" w:cstheme="minorHAnsi"/>
          <w:b/>
          <w:bCs/>
          <w:color w:val="222222"/>
          <w:sz w:val="28"/>
          <w:szCs w:val="28"/>
          <w:lang w:eastAsia="es-ES"/>
        </w:rPr>
        <w:t>gaming</w:t>
      </w:r>
      <w:proofErr w:type="spellEnd"/>
      <w:r w:rsidRPr="00664386">
        <w:rPr>
          <w:rFonts w:eastAsia="Times New Roman" w:cstheme="minorHAnsi"/>
          <w:b/>
          <w:bCs/>
          <w:color w:val="222222"/>
          <w:sz w:val="28"/>
          <w:szCs w:val="28"/>
          <w:lang w:eastAsia="es-ES"/>
        </w:rPr>
        <w:t xml:space="preserve"> como nuevo patrocinador oficial de UCAM </w:t>
      </w:r>
      <w:proofErr w:type="spellStart"/>
      <w:r w:rsidRPr="00664386">
        <w:rPr>
          <w:rFonts w:eastAsia="Times New Roman" w:cstheme="minorHAnsi"/>
          <w:b/>
          <w:bCs/>
          <w:color w:val="222222"/>
          <w:sz w:val="28"/>
          <w:szCs w:val="28"/>
          <w:lang w:eastAsia="es-ES"/>
        </w:rPr>
        <w:t>Esport</w:t>
      </w:r>
      <w:r w:rsidR="000F6DBA">
        <w:rPr>
          <w:rFonts w:eastAsia="Times New Roman" w:cstheme="minorHAnsi"/>
          <w:b/>
          <w:bCs/>
          <w:color w:val="222222"/>
          <w:sz w:val="28"/>
          <w:szCs w:val="28"/>
          <w:lang w:eastAsia="es-ES"/>
        </w:rPr>
        <w:t>s</w:t>
      </w:r>
      <w:proofErr w:type="spellEnd"/>
    </w:p>
    <w:p w14:paraId="41EDC0C9" w14:textId="5FCA7307" w:rsidR="00D939AE" w:rsidRPr="00D939AE" w:rsidRDefault="00D939AE" w:rsidP="00D939AE">
      <w:pPr>
        <w:jc w:val="center"/>
        <w:rPr>
          <w:rFonts w:eastAsia="Times New Roman" w:cstheme="minorHAnsi"/>
          <w:i/>
          <w:iCs/>
          <w:color w:val="222222"/>
          <w:sz w:val="24"/>
          <w:szCs w:val="24"/>
          <w:lang w:eastAsia="es-ES"/>
        </w:rPr>
      </w:pPr>
      <w:r w:rsidRPr="00D939AE">
        <w:rPr>
          <w:rFonts w:eastAsia="Times New Roman" w:cstheme="minorHAnsi"/>
          <w:i/>
          <w:iCs/>
          <w:color w:val="222222"/>
          <w:sz w:val="24"/>
          <w:szCs w:val="24"/>
          <w:lang w:eastAsia="es-ES"/>
        </w:rPr>
        <w:t>La marca de zumos refuerza su apoyo al deporte y a la juventud en la región</w:t>
      </w:r>
    </w:p>
    <w:p w14:paraId="7D097C79" w14:textId="15ADBB54" w:rsidR="00D939AE" w:rsidRDefault="00664386" w:rsidP="003901C5">
      <w:pPr>
        <w:jc w:val="both"/>
        <w:rPr>
          <w:rFonts w:eastAsia="Times New Roman" w:cstheme="minorHAnsi"/>
          <w:bCs/>
          <w:color w:val="222222"/>
          <w:sz w:val="24"/>
          <w:szCs w:val="24"/>
          <w:lang w:eastAsia="es-ES"/>
        </w:rPr>
      </w:pPr>
      <w:r w:rsidRPr="00664386">
        <w:rPr>
          <w:rFonts w:eastAsia="Times New Roman" w:cstheme="minorHAnsi"/>
          <w:b/>
          <w:color w:val="222222"/>
          <w:sz w:val="24"/>
          <w:szCs w:val="24"/>
          <w:lang w:eastAsia="es-ES"/>
        </w:rPr>
        <w:t>MURCIA, 23 de octubre de 2024</w:t>
      </w:r>
      <w:r w:rsidRPr="00664386">
        <w:rPr>
          <w:rFonts w:eastAsia="Times New Roman" w:cstheme="minorHAnsi"/>
          <w:bCs/>
          <w:color w:val="222222"/>
          <w:sz w:val="24"/>
          <w:szCs w:val="24"/>
          <w:lang w:eastAsia="es-ES"/>
        </w:rPr>
        <w:t xml:space="preserve"> </w:t>
      </w:r>
      <w:r w:rsidR="00D939AE" w:rsidRPr="00D939AE">
        <w:rPr>
          <w:rFonts w:eastAsia="Times New Roman" w:cstheme="minorHAnsi"/>
          <w:bCs/>
          <w:color w:val="222222"/>
          <w:sz w:val="24"/>
          <w:szCs w:val="24"/>
          <w:lang w:eastAsia="es-ES"/>
        </w:rPr>
        <w:t>Juver Alimentación, líder en la producción de zumos y néctares</w:t>
      </w:r>
      <w:r w:rsidR="003901C5">
        <w:rPr>
          <w:rFonts w:eastAsia="Times New Roman" w:cstheme="minorHAnsi"/>
          <w:bCs/>
          <w:color w:val="222222"/>
          <w:sz w:val="24"/>
          <w:szCs w:val="24"/>
          <w:lang w:eastAsia="es-ES"/>
        </w:rPr>
        <w:t xml:space="preserve"> c</w:t>
      </w:r>
      <w:r w:rsidR="003901C5" w:rsidRPr="003901C5">
        <w:rPr>
          <w:rFonts w:eastAsia="Times New Roman" w:cstheme="minorHAnsi"/>
          <w:bCs/>
          <w:color w:val="222222"/>
          <w:sz w:val="24"/>
          <w:szCs w:val="24"/>
          <w:lang w:eastAsia="es-ES"/>
        </w:rPr>
        <w:t>on más de 60 años de historia</w:t>
      </w:r>
      <w:r w:rsidR="00D939AE" w:rsidRPr="00D939AE">
        <w:rPr>
          <w:rFonts w:eastAsia="Times New Roman" w:cstheme="minorHAnsi"/>
          <w:bCs/>
          <w:color w:val="222222"/>
          <w:sz w:val="24"/>
          <w:szCs w:val="24"/>
          <w:lang w:eastAsia="es-ES"/>
        </w:rPr>
        <w:t xml:space="preserve">, ha firmado un acuerdo de patrocinio con el UCAM </w:t>
      </w:r>
      <w:proofErr w:type="spellStart"/>
      <w:r w:rsidR="00D939AE" w:rsidRPr="00D939AE">
        <w:rPr>
          <w:rFonts w:eastAsia="Times New Roman" w:cstheme="minorHAnsi"/>
          <w:bCs/>
          <w:color w:val="222222"/>
          <w:sz w:val="24"/>
          <w:szCs w:val="24"/>
          <w:lang w:eastAsia="es-ES"/>
        </w:rPr>
        <w:t>Esports</w:t>
      </w:r>
      <w:proofErr w:type="spellEnd"/>
      <w:r w:rsidR="00D939AE" w:rsidRPr="00D939AE">
        <w:rPr>
          <w:rFonts w:eastAsia="Times New Roman" w:cstheme="minorHAnsi"/>
          <w:bCs/>
          <w:color w:val="222222"/>
          <w:sz w:val="24"/>
          <w:szCs w:val="24"/>
          <w:lang w:eastAsia="es-ES"/>
        </w:rPr>
        <w:t xml:space="preserve"> Club, convirtiéndose en uno de sus patrocinadores principales para la temporada 2024/2025. Esta colaboración marca la primera incursión de Juver en el mundo de los </w:t>
      </w:r>
      <w:proofErr w:type="spellStart"/>
      <w:r w:rsidR="00D939AE" w:rsidRPr="00D939AE">
        <w:rPr>
          <w:rFonts w:eastAsia="Times New Roman" w:cstheme="minorHAnsi"/>
          <w:bCs/>
          <w:color w:val="222222"/>
          <w:sz w:val="24"/>
          <w:szCs w:val="24"/>
          <w:lang w:eastAsia="es-ES"/>
        </w:rPr>
        <w:t>esports</w:t>
      </w:r>
      <w:proofErr w:type="spellEnd"/>
      <w:r w:rsidR="00D939AE" w:rsidRPr="00D939AE">
        <w:rPr>
          <w:rFonts w:eastAsia="Times New Roman" w:cstheme="minorHAnsi"/>
          <w:bCs/>
          <w:color w:val="222222"/>
          <w:sz w:val="24"/>
          <w:szCs w:val="24"/>
          <w:lang w:eastAsia="es-ES"/>
        </w:rPr>
        <w:t>, destacando su compromiso con el desarrollo del deporte y la promoción de actividades dirigidas a la juventud.</w:t>
      </w:r>
    </w:p>
    <w:p w14:paraId="573AA013" w14:textId="77777777" w:rsidR="00FE38F5" w:rsidRPr="00FE38F5" w:rsidRDefault="00FE38F5" w:rsidP="00FE38F5">
      <w:pPr>
        <w:jc w:val="both"/>
        <w:rPr>
          <w:rFonts w:eastAsia="Times New Roman" w:cstheme="minorHAnsi"/>
          <w:bCs/>
          <w:color w:val="222222"/>
          <w:sz w:val="24"/>
          <w:szCs w:val="24"/>
          <w:lang w:eastAsia="es-ES"/>
        </w:rPr>
      </w:pPr>
      <w:r w:rsidRPr="00FE38F5">
        <w:rPr>
          <w:rFonts w:eastAsia="Times New Roman" w:cstheme="minorHAnsi"/>
          <w:bCs/>
          <w:color w:val="222222"/>
          <w:sz w:val="24"/>
          <w:szCs w:val="24"/>
          <w:lang w:eastAsia="es-ES"/>
        </w:rPr>
        <w:t xml:space="preserve">La firma del acuerdo contó con la participación de José Hernández Perona, director general de Juver; Joaquín Jiménez Mazuela, director comercial y de marketing de Juver; María Dolores García, presidenta de la Universidad Católica de Murcia; Samuel Mendoza, director general de UCAM </w:t>
      </w:r>
      <w:proofErr w:type="spellStart"/>
      <w:r w:rsidRPr="00FE38F5">
        <w:rPr>
          <w:rFonts w:eastAsia="Times New Roman" w:cstheme="minorHAnsi"/>
          <w:bCs/>
          <w:color w:val="222222"/>
          <w:sz w:val="24"/>
          <w:szCs w:val="24"/>
          <w:lang w:eastAsia="es-ES"/>
        </w:rPr>
        <w:t>Esports</w:t>
      </w:r>
      <w:proofErr w:type="spellEnd"/>
      <w:r w:rsidRPr="00FE38F5">
        <w:rPr>
          <w:rFonts w:eastAsia="Times New Roman" w:cstheme="minorHAnsi"/>
          <w:bCs/>
          <w:color w:val="222222"/>
          <w:sz w:val="24"/>
          <w:szCs w:val="24"/>
          <w:lang w:eastAsia="es-ES"/>
        </w:rPr>
        <w:t xml:space="preserve"> y Juan Pedro Cano, director de UCAM </w:t>
      </w:r>
      <w:proofErr w:type="spellStart"/>
      <w:r w:rsidRPr="00FE38F5">
        <w:rPr>
          <w:rFonts w:eastAsia="Times New Roman" w:cstheme="minorHAnsi"/>
          <w:bCs/>
          <w:color w:val="222222"/>
          <w:sz w:val="24"/>
          <w:szCs w:val="24"/>
          <w:lang w:eastAsia="es-ES"/>
        </w:rPr>
        <w:t>Esports</w:t>
      </w:r>
      <w:proofErr w:type="spellEnd"/>
      <w:r w:rsidRPr="00FE38F5">
        <w:rPr>
          <w:rFonts w:eastAsia="Times New Roman" w:cstheme="minorHAnsi"/>
          <w:bCs/>
          <w:color w:val="222222"/>
          <w:sz w:val="24"/>
          <w:szCs w:val="24"/>
          <w:lang w:eastAsia="es-ES"/>
        </w:rPr>
        <w:t>.</w:t>
      </w:r>
    </w:p>
    <w:p w14:paraId="48F78956" w14:textId="77777777" w:rsidR="000E1250" w:rsidRDefault="00FE38F5" w:rsidP="000E1250">
      <w:pPr>
        <w:jc w:val="both"/>
        <w:rPr>
          <w:rFonts w:eastAsia="Times New Roman" w:cstheme="minorHAnsi"/>
          <w:bCs/>
          <w:color w:val="222222"/>
          <w:sz w:val="24"/>
          <w:szCs w:val="24"/>
          <w:lang w:eastAsia="es-ES"/>
        </w:rPr>
      </w:pPr>
      <w:r w:rsidRPr="00FE38F5">
        <w:rPr>
          <w:rFonts w:eastAsia="Times New Roman" w:cstheme="minorHAnsi"/>
          <w:bCs/>
          <w:color w:val="222222"/>
          <w:sz w:val="24"/>
          <w:szCs w:val="24"/>
          <w:lang w:eastAsia="es-ES"/>
        </w:rPr>
        <w:t xml:space="preserve">Durante el convenio, José Hernández, </w:t>
      </w:r>
      <w:r w:rsidR="00623DE5">
        <w:rPr>
          <w:rFonts w:eastAsia="Times New Roman" w:cstheme="minorHAnsi"/>
          <w:bCs/>
          <w:color w:val="222222"/>
          <w:sz w:val="24"/>
          <w:szCs w:val="24"/>
          <w:lang w:eastAsia="es-ES"/>
        </w:rPr>
        <w:t>d</w:t>
      </w:r>
      <w:r w:rsidRPr="00FE38F5">
        <w:rPr>
          <w:rFonts w:eastAsia="Times New Roman" w:cstheme="minorHAnsi"/>
          <w:bCs/>
          <w:color w:val="222222"/>
          <w:sz w:val="24"/>
          <w:szCs w:val="24"/>
          <w:lang w:eastAsia="es-ES"/>
        </w:rPr>
        <w:t xml:space="preserve">irector </w:t>
      </w:r>
      <w:r w:rsidR="00623DE5">
        <w:rPr>
          <w:rFonts w:eastAsia="Times New Roman" w:cstheme="minorHAnsi"/>
          <w:bCs/>
          <w:color w:val="222222"/>
          <w:sz w:val="24"/>
          <w:szCs w:val="24"/>
          <w:lang w:eastAsia="es-ES"/>
        </w:rPr>
        <w:t>g</w:t>
      </w:r>
      <w:r w:rsidRPr="00FE38F5">
        <w:rPr>
          <w:rFonts w:eastAsia="Times New Roman" w:cstheme="minorHAnsi"/>
          <w:bCs/>
          <w:color w:val="222222"/>
          <w:sz w:val="24"/>
          <w:szCs w:val="24"/>
          <w:lang w:eastAsia="es-ES"/>
        </w:rPr>
        <w:t>eneral de Juver, argumentó que quieren seguir apostando por la UCAM, “</w:t>
      </w:r>
      <w:r w:rsidR="000E1250" w:rsidRPr="000E1250">
        <w:rPr>
          <w:rFonts w:eastAsia="Times New Roman" w:cstheme="minorHAnsi"/>
          <w:bCs/>
          <w:color w:val="222222"/>
          <w:sz w:val="24"/>
          <w:szCs w:val="24"/>
          <w:lang w:eastAsia="es-ES"/>
        </w:rPr>
        <w:t>Esta colaboración con el club nos brinda la oportunidad de apoyar iniciativas que reflejan nuestros valores. Los deportes electrónicos promueven principios que resuenan con las nuevas generaciones, principios que compartimos y que deseamos reforzar a través de este tipo de alianzas”.</w:t>
      </w:r>
    </w:p>
    <w:p w14:paraId="638BDC55" w14:textId="77E5E10C" w:rsidR="00FE38F5" w:rsidRDefault="00FE38F5" w:rsidP="000E1250">
      <w:pPr>
        <w:jc w:val="both"/>
        <w:rPr>
          <w:rFonts w:eastAsia="Times New Roman" w:cstheme="minorHAnsi"/>
          <w:bCs/>
          <w:color w:val="222222"/>
          <w:sz w:val="24"/>
          <w:szCs w:val="24"/>
          <w:lang w:eastAsia="es-ES"/>
        </w:rPr>
      </w:pPr>
      <w:r w:rsidRPr="00FE38F5">
        <w:rPr>
          <w:rFonts w:eastAsia="Times New Roman" w:cstheme="minorHAnsi"/>
          <w:bCs/>
          <w:color w:val="222222"/>
          <w:sz w:val="24"/>
          <w:szCs w:val="24"/>
          <w:lang w:eastAsia="es-ES"/>
        </w:rPr>
        <w:t>Por su parte, Juan Pedro Cano declaró que el Club siempre ha apostado por marcas que promueven estilos de vida saludable, “estamos encantados de empezar esta relación con Juver, nuestro equipo ya está desarrollando proyectos que transmitan los valores de ambas marcas para compartirlos con todos los seguidores de UCAM”.</w:t>
      </w:r>
    </w:p>
    <w:p w14:paraId="78FD4D18" w14:textId="249AD937" w:rsidR="005C76B8" w:rsidRPr="005C76B8" w:rsidRDefault="005C76B8" w:rsidP="00FE38F5">
      <w:pPr>
        <w:jc w:val="both"/>
        <w:rPr>
          <w:rFonts w:eastAsia="Times New Roman" w:cstheme="minorHAnsi"/>
          <w:bCs/>
          <w:color w:val="222222"/>
          <w:sz w:val="24"/>
          <w:szCs w:val="24"/>
          <w:lang w:eastAsia="es-ES"/>
        </w:rPr>
      </w:pPr>
      <w:r w:rsidRPr="005C76B8">
        <w:rPr>
          <w:rFonts w:eastAsia="Times New Roman" w:cstheme="minorHAnsi"/>
          <w:bCs/>
          <w:color w:val="222222"/>
          <w:sz w:val="24"/>
          <w:szCs w:val="24"/>
          <w:lang w:eastAsia="es-ES"/>
        </w:rPr>
        <w:t xml:space="preserve">UCAM </w:t>
      </w:r>
      <w:proofErr w:type="spellStart"/>
      <w:r w:rsidRPr="005C76B8">
        <w:rPr>
          <w:rFonts w:eastAsia="Times New Roman" w:cstheme="minorHAnsi"/>
          <w:bCs/>
          <w:color w:val="222222"/>
          <w:sz w:val="24"/>
          <w:szCs w:val="24"/>
          <w:lang w:eastAsia="es-ES"/>
        </w:rPr>
        <w:t>Esports</w:t>
      </w:r>
      <w:proofErr w:type="spellEnd"/>
      <w:r w:rsidRPr="005C76B8">
        <w:rPr>
          <w:rFonts w:eastAsia="Times New Roman" w:cstheme="minorHAnsi"/>
          <w:bCs/>
          <w:color w:val="222222"/>
          <w:sz w:val="24"/>
          <w:szCs w:val="24"/>
          <w:lang w:eastAsia="es-ES"/>
        </w:rPr>
        <w:t xml:space="preserve"> se distingue por su enfoque en la educación y el bienestar de sus miembros, facilitando que los jugadores continúen sus estudios mientras mantienen un estilo de vida equilibrado. Para ello, el club cuenta con un equipo de nutricionistas y psicólogos que ayudan a gestionar horarios y fomentar hábitos saludables. Esta filosofía coincide con los valores fundamentales de Juver, que ha estado comprometido con la salud y el bienestar desde sus inicios y que ahora refuerza a través de esta alianza.</w:t>
      </w:r>
    </w:p>
    <w:p w14:paraId="2883803D" w14:textId="77777777" w:rsidR="005C76B8" w:rsidRPr="005C76B8" w:rsidRDefault="005C76B8" w:rsidP="005C76B8">
      <w:pPr>
        <w:jc w:val="both"/>
        <w:rPr>
          <w:rFonts w:eastAsia="Times New Roman" w:cstheme="minorHAnsi"/>
          <w:bCs/>
          <w:color w:val="222222"/>
          <w:sz w:val="24"/>
          <w:szCs w:val="24"/>
          <w:lang w:eastAsia="es-ES"/>
        </w:rPr>
      </w:pPr>
      <w:r w:rsidRPr="005C76B8">
        <w:rPr>
          <w:rFonts w:eastAsia="Times New Roman" w:cstheme="minorHAnsi"/>
          <w:bCs/>
          <w:color w:val="222222"/>
          <w:sz w:val="24"/>
          <w:szCs w:val="24"/>
          <w:lang w:eastAsia="es-ES"/>
        </w:rPr>
        <w:t xml:space="preserve">Durante la próxima temporada, la marca Juver tendrá una presencia destacada en las camisetas del UCAM </w:t>
      </w:r>
      <w:proofErr w:type="spellStart"/>
      <w:r w:rsidRPr="005C76B8">
        <w:rPr>
          <w:rFonts w:eastAsia="Times New Roman" w:cstheme="minorHAnsi"/>
          <w:bCs/>
          <w:color w:val="222222"/>
          <w:sz w:val="24"/>
          <w:szCs w:val="24"/>
          <w:lang w:eastAsia="es-ES"/>
        </w:rPr>
        <w:t>Esports</w:t>
      </w:r>
      <w:proofErr w:type="spellEnd"/>
      <w:r w:rsidRPr="005C76B8">
        <w:rPr>
          <w:rFonts w:eastAsia="Times New Roman" w:cstheme="minorHAnsi"/>
          <w:bCs/>
          <w:color w:val="222222"/>
          <w:sz w:val="24"/>
          <w:szCs w:val="24"/>
          <w:lang w:eastAsia="es-ES"/>
        </w:rPr>
        <w:t xml:space="preserve"> Club y en los paneles del CIFES (Centro de Investigación y Formación en </w:t>
      </w:r>
      <w:proofErr w:type="spellStart"/>
      <w:r w:rsidRPr="005C76B8">
        <w:rPr>
          <w:rFonts w:eastAsia="Times New Roman" w:cstheme="minorHAnsi"/>
          <w:bCs/>
          <w:color w:val="222222"/>
          <w:sz w:val="24"/>
          <w:szCs w:val="24"/>
          <w:lang w:eastAsia="es-ES"/>
        </w:rPr>
        <w:t>Esports</w:t>
      </w:r>
      <w:proofErr w:type="spellEnd"/>
      <w:r w:rsidRPr="005C76B8">
        <w:rPr>
          <w:rFonts w:eastAsia="Times New Roman" w:cstheme="minorHAnsi"/>
          <w:bCs/>
          <w:color w:val="222222"/>
          <w:sz w:val="24"/>
          <w:szCs w:val="24"/>
          <w:lang w:eastAsia="es-ES"/>
        </w:rPr>
        <w:t xml:space="preserve">). Además, ambas organizaciones colaborarán en la creación de contenido audiovisual y en campañas dirigidas a aficionados del </w:t>
      </w:r>
      <w:proofErr w:type="spellStart"/>
      <w:r w:rsidRPr="005C76B8">
        <w:rPr>
          <w:rFonts w:eastAsia="Times New Roman" w:cstheme="minorHAnsi"/>
          <w:bCs/>
          <w:color w:val="222222"/>
          <w:sz w:val="24"/>
          <w:szCs w:val="24"/>
          <w:lang w:eastAsia="es-ES"/>
        </w:rPr>
        <w:t>gaming</w:t>
      </w:r>
      <w:proofErr w:type="spellEnd"/>
      <w:r w:rsidRPr="005C76B8">
        <w:rPr>
          <w:rFonts w:eastAsia="Times New Roman" w:cstheme="minorHAnsi"/>
          <w:bCs/>
          <w:color w:val="222222"/>
          <w:sz w:val="24"/>
          <w:szCs w:val="24"/>
          <w:lang w:eastAsia="es-ES"/>
        </w:rPr>
        <w:t xml:space="preserve"> y al público general.</w:t>
      </w:r>
    </w:p>
    <w:p w14:paraId="1ACCBF67" w14:textId="2D6D0BC3" w:rsidR="00D0029C" w:rsidRPr="00623DE5" w:rsidRDefault="005C76B8" w:rsidP="005C76B8">
      <w:pPr>
        <w:jc w:val="both"/>
        <w:rPr>
          <w:rFonts w:eastAsia="Times New Roman" w:cstheme="minorHAnsi"/>
          <w:bCs/>
          <w:color w:val="222222"/>
          <w:sz w:val="24"/>
          <w:szCs w:val="24"/>
          <w:lang w:eastAsia="es-ES"/>
        </w:rPr>
      </w:pPr>
      <w:r w:rsidRPr="005C76B8">
        <w:rPr>
          <w:rFonts w:eastAsia="Times New Roman" w:cstheme="minorHAnsi"/>
          <w:bCs/>
          <w:color w:val="222222"/>
          <w:sz w:val="24"/>
          <w:szCs w:val="24"/>
          <w:lang w:eastAsia="es-ES"/>
        </w:rPr>
        <w:lastRenderedPageBreak/>
        <w:t>Con es</w:t>
      </w:r>
      <w:r w:rsidR="00D53E19">
        <w:rPr>
          <w:rFonts w:eastAsia="Times New Roman" w:cstheme="minorHAnsi"/>
          <w:bCs/>
          <w:color w:val="222222"/>
          <w:sz w:val="24"/>
          <w:szCs w:val="24"/>
          <w:lang w:eastAsia="es-ES"/>
        </w:rPr>
        <w:t>te acuerdo</w:t>
      </w:r>
      <w:r w:rsidRPr="005C76B8">
        <w:rPr>
          <w:rFonts w:eastAsia="Times New Roman" w:cstheme="minorHAnsi"/>
          <w:bCs/>
          <w:color w:val="222222"/>
          <w:sz w:val="24"/>
          <w:szCs w:val="24"/>
          <w:lang w:eastAsia="es-ES"/>
        </w:rPr>
        <w:t xml:space="preserve">, Juver reafirma su dedicación a la promoción de la cultura deportiva en la región y busca establecer sinergias que beneficien el desarrollo de jóvenes talentos en el ámbito de los </w:t>
      </w:r>
      <w:proofErr w:type="spellStart"/>
      <w:r w:rsidRPr="005C76B8">
        <w:rPr>
          <w:rFonts w:eastAsia="Times New Roman" w:cstheme="minorHAnsi"/>
          <w:bCs/>
          <w:color w:val="222222"/>
          <w:sz w:val="24"/>
          <w:szCs w:val="24"/>
          <w:lang w:eastAsia="es-ES"/>
        </w:rPr>
        <w:t>esports</w:t>
      </w:r>
      <w:proofErr w:type="spellEnd"/>
      <w:r w:rsidRPr="005C76B8">
        <w:rPr>
          <w:rFonts w:eastAsia="Times New Roman" w:cstheme="minorHAnsi"/>
          <w:bCs/>
          <w:color w:val="222222"/>
          <w:sz w:val="24"/>
          <w:szCs w:val="24"/>
          <w:lang w:eastAsia="es-ES"/>
        </w:rPr>
        <w:t>, resaltando la importancia de este sector emergente en la comunidad.</w:t>
      </w:r>
    </w:p>
    <w:p w14:paraId="7C565FBA" w14:textId="77777777" w:rsidR="00664386" w:rsidRPr="00664386" w:rsidRDefault="00664386" w:rsidP="00664386">
      <w:pPr>
        <w:jc w:val="both"/>
        <w:rPr>
          <w:rFonts w:eastAsia="Times New Roman" w:cstheme="minorHAnsi"/>
          <w:color w:val="222222"/>
          <w:sz w:val="24"/>
          <w:szCs w:val="24"/>
          <w:lang w:eastAsia="es-ES"/>
        </w:rPr>
      </w:pPr>
      <w:r w:rsidRPr="00664386">
        <w:rPr>
          <w:rFonts w:eastAsia="Times New Roman" w:cstheme="minorHAnsi"/>
          <w:b/>
          <w:bCs/>
          <w:color w:val="222222"/>
          <w:sz w:val="24"/>
          <w:szCs w:val="24"/>
          <w:lang w:eastAsia="es-ES"/>
        </w:rPr>
        <w:t>Sobre Juver:</w:t>
      </w:r>
      <w:r w:rsidRPr="00664386">
        <w:rPr>
          <w:rFonts w:eastAsia="Times New Roman" w:cstheme="minorHAnsi"/>
          <w:color w:val="222222"/>
          <w:sz w:val="24"/>
          <w:szCs w:val="24"/>
          <w:lang w:eastAsia="es-ES"/>
        </w:rPr>
        <w:t> </w:t>
      </w:r>
    </w:p>
    <w:p w14:paraId="18A34B66" w14:textId="77777777" w:rsidR="00664386" w:rsidRPr="00664386" w:rsidRDefault="00664386" w:rsidP="00664386">
      <w:pPr>
        <w:jc w:val="both"/>
        <w:rPr>
          <w:rFonts w:eastAsia="Times New Roman" w:cstheme="minorHAnsi"/>
          <w:color w:val="222222"/>
          <w:sz w:val="24"/>
          <w:szCs w:val="24"/>
          <w:lang w:eastAsia="es-ES"/>
        </w:rPr>
      </w:pPr>
      <w:r w:rsidRPr="00664386">
        <w:rPr>
          <w:rFonts w:eastAsia="Times New Roman" w:cstheme="minorHAnsi"/>
          <w:color w:val="222222"/>
          <w:sz w:val="24"/>
          <w:szCs w:val="24"/>
          <w:lang w:eastAsia="es-ES"/>
        </w:rPr>
        <w:t>Con más de sesenta años  de trayectoria en el sector, Juver se destaca como una de las empresas líderes de zumos en España. Desde su fundación en 1962, la marca ha consolidado su posición mediante una amplia variedad de productos que recogen la esencia de la innovación y la calidad, superando las expectativas del mercado con creaciones únicas y sabores distintivos. </w:t>
      </w:r>
    </w:p>
    <w:p w14:paraId="4B904007" w14:textId="77777777" w:rsidR="00664386" w:rsidRPr="00664386" w:rsidRDefault="00664386" w:rsidP="00664386">
      <w:pPr>
        <w:jc w:val="both"/>
        <w:rPr>
          <w:rFonts w:eastAsia="Times New Roman" w:cstheme="minorHAnsi"/>
          <w:color w:val="222222"/>
          <w:sz w:val="24"/>
          <w:szCs w:val="24"/>
          <w:lang w:eastAsia="es-ES"/>
        </w:rPr>
      </w:pPr>
      <w:r w:rsidRPr="00664386">
        <w:rPr>
          <w:rFonts w:eastAsia="Times New Roman" w:cstheme="minorHAnsi"/>
          <w:color w:val="222222"/>
          <w:sz w:val="24"/>
          <w:szCs w:val="24"/>
          <w:lang w:eastAsia="es-ES"/>
        </w:rPr>
        <w:t>Esta asociación estratégica subraya el compromiso de Juver con la calidad, la innovación y la sostenibilidad en la producción de zumos, al tiempo que refuerza su posición como actor destacado en el mercado español. </w:t>
      </w:r>
    </w:p>
    <w:p w14:paraId="34FB9670" w14:textId="77777777" w:rsidR="006A095A" w:rsidRPr="006A095A" w:rsidRDefault="006A095A" w:rsidP="006A095A">
      <w:pPr>
        <w:jc w:val="both"/>
        <w:rPr>
          <w:rFonts w:eastAsia="Times New Roman" w:cstheme="minorHAnsi"/>
          <w:color w:val="222222"/>
          <w:sz w:val="24"/>
          <w:szCs w:val="24"/>
          <w:lang w:eastAsia="es-ES"/>
        </w:rPr>
      </w:pPr>
      <w:r w:rsidRPr="006A095A">
        <w:rPr>
          <w:rFonts w:eastAsia="Times New Roman" w:cstheme="minorHAnsi"/>
          <w:color w:val="222222"/>
          <w:sz w:val="24"/>
          <w:szCs w:val="24"/>
          <w:lang w:eastAsia="es-ES"/>
        </w:rPr>
        <w:t>  </w:t>
      </w:r>
    </w:p>
    <w:p w14:paraId="32C70DF2" w14:textId="77777777" w:rsidR="006A095A" w:rsidRPr="006A095A" w:rsidRDefault="006A095A" w:rsidP="006A095A">
      <w:pPr>
        <w:jc w:val="both"/>
        <w:rPr>
          <w:rFonts w:eastAsia="Times New Roman" w:cstheme="minorHAnsi"/>
          <w:color w:val="222222"/>
          <w:sz w:val="24"/>
          <w:szCs w:val="24"/>
          <w:lang w:eastAsia="es-ES"/>
        </w:rPr>
      </w:pPr>
      <w:r w:rsidRPr="006A095A">
        <w:rPr>
          <w:rFonts w:eastAsia="Times New Roman" w:cstheme="minorHAnsi"/>
          <w:color w:val="222222"/>
          <w:sz w:val="24"/>
          <w:szCs w:val="24"/>
          <w:lang w:eastAsia="es-ES"/>
        </w:rPr>
        <w:t>Para más información:    </w:t>
      </w:r>
    </w:p>
    <w:p w14:paraId="196ECCCA" w14:textId="77777777" w:rsidR="006A095A" w:rsidRPr="006A095A" w:rsidRDefault="006A095A" w:rsidP="006A095A">
      <w:pPr>
        <w:jc w:val="both"/>
        <w:rPr>
          <w:rFonts w:eastAsia="Times New Roman" w:cstheme="minorHAnsi"/>
          <w:color w:val="222222"/>
          <w:sz w:val="24"/>
          <w:szCs w:val="24"/>
          <w:lang w:eastAsia="es-ES"/>
        </w:rPr>
      </w:pPr>
      <w:r w:rsidRPr="006A095A">
        <w:rPr>
          <w:rFonts w:eastAsia="Times New Roman" w:cstheme="minorHAnsi"/>
          <w:b/>
          <w:bCs/>
          <w:color w:val="222222"/>
          <w:sz w:val="24"/>
          <w:szCs w:val="24"/>
          <w:lang w:eastAsia="es-ES"/>
        </w:rPr>
        <w:t>ATREVIA</w:t>
      </w:r>
      <w:r w:rsidRPr="006A095A">
        <w:rPr>
          <w:rFonts w:eastAsia="Times New Roman" w:cstheme="minorHAnsi"/>
          <w:color w:val="222222"/>
          <w:sz w:val="24"/>
          <w:szCs w:val="24"/>
          <w:lang w:eastAsia="es-ES"/>
        </w:rPr>
        <w:t>    </w:t>
      </w:r>
    </w:p>
    <w:p w14:paraId="4AB32CFC" w14:textId="77777777" w:rsidR="006A095A" w:rsidRPr="006A095A" w:rsidRDefault="006A095A" w:rsidP="006A095A">
      <w:pPr>
        <w:jc w:val="both"/>
        <w:rPr>
          <w:rFonts w:eastAsia="Times New Roman" w:cstheme="minorHAnsi"/>
          <w:color w:val="222222"/>
          <w:sz w:val="24"/>
          <w:szCs w:val="24"/>
          <w:lang w:val="pt-PT" w:eastAsia="es-ES"/>
        </w:rPr>
      </w:pPr>
      <w:r w:rsidRPr="006A095A">
        <w:rPr>
          <w:rFonts w:eastAsia="Times New Roman" w:cstheme="minorHAnsi"/>
          <w:b/>
          <w:bCs/>
          <w:color w:val="222222"/>
          <w:sz w:val="24"/>
          <w:szCs w:val="24"/>
          <w:lang w:val="pt-PT" w:eastAsia="es-ES"/>
        </w:rPr>
        <w:t>Lidia Bravo   </w:t>
      </w:r>
      <w:r w:rsidRPr="006A095A">
        <w:rPr>
          <w:rFonts w:eastAsia="Times New Roman" w:cstheme="minorHAnsi"/>
          <w:color w:val="222222"/>
          <w:sz w:val="24"/>
          <w:szCs w:val="24"/>
          <w:lang w:val="pt-PT" w:eastAsia="es-ES"/>
        </w:rPr>
        <w:t>                                             </w:t>
      </w:r>
    </w:p>
    <w:p w14:paraId="56D1A3F3" w14:textId="77777777" w:rsidR="006A095A" w:rsidRPr="006A095A" w:rsidRDefault="006A095A" w:rsidP="006A095A">
      <w:pPr>
        <w:jc w:val="both"/>
        <w:rPr>
          <w:rFonts w:eastAsia="Times New Roman" w:cstheme="minorHAnsi"/>
          <w:color w:val="222222"/>
          <w:sz w:val="24"/>
          <w:szCs w:val="24"/>
          <w:lang w:val="pt-PT" w:eastAsia="es-ES"/>
        </w:rPr>
      </w:pPr>
      <w:hyperlink r:id="rId11" w:history="1">
        <w:r w:rsidRPr="006A095A">
          <w:rPr>
            <w:rStyle w:val="Hipervnculo"/>
            <w:rFonts w:eastAsia="Times New Roman" w:cstheme="minorHAnsi"/>
            <w:sz w:val="24"/>
            <w:szCs w:val="24"/>
            <w:lang w:val="pt-PT" w:eastAsia="es-ES"/>
          </w:rPr>
          <w:t>lbravo@atrevia.com</w:t>
        </w:r>
      </w:hyperlink>
      <w:r w:rsidRPr="006A095A">
        <w:rPr>
          <w:rFonts w:eastAsia="Times New Roman" w:cstheme="minorHAnsi"/>
          <w:color w:val="222222"/>
          <w:sz w:val="24"/>
          <w:szCs w:val="24"/>
          <w:lang w:val="pt-PT" w:eastAsia="es-ES"/>
        </w:rPr>
        <w:t>                            </w:t>
      </w:r>
    </w:p>
    <w:p w14:paraId="5B496530" w14:textId="671F4E47" w:rsidR="006A095A" w:rsidRPr="006A095A" w:rsidRDefault="006A095A" w:rsidP="006A095A">
      <w:pPr>
        <w:jc w:val="both"/>
        <w:rPr>
          <w:rFonts w:eastAsia="Times New Roman" w:cstheme="minorHAnsi"/>
          <w:color w:val="222222"/>
          <w:sz w:val="24"/>
          <w:szCs w:val="24"/>
          <w:lang w:val="pt-PT" w:eastAsia="es-ES"/>
        </w:rPr>
      </w:pPr>
      <w:r w:rsidRPr="006A095A">
        <w:rPr>
          <w:rFonts w:eastAsia="Times New Roman" w:cstheme="minorHAnsi"/>
          <w:color w:val="222222"/>
          <w:sz w:val="24"/>
          <w:szCs w:val="24"/>
          <w:lang w:val="pt-PT" w:eastAsia="es-ES"/>
        </w:rPr>
        <w:t>673 33 98 46          </w:t>
      </w:r>
    </w:p>
    <w:p w14:paraId="29BBBF20" w14:textId="77777777" w:rsidR="006A095A" w:rsidRPr="006A095A" w:rsidRDefault="006A095A" w:rsidP="006A095A">
      <w:pPr>
        <w:jc w:val="both"/>
        <w:rPr>
          <w:rFonts w:eastAsia="Times New Roman" w:cstheme="minorHAnsi"/>
          <w:color w:val="222222"/>
          <w:sz w:val="24"/>
          <w:szCs w:val="24"/>
          <w:lang w:eastAsia="es-ES"/>
        </w:rPr>
      </w:pPr>
      <w:r w:rsidRPr="006A095A">
        <w:rPr>
          <w:rFonts w:eastAsia="Times New Roman" w:cstheme="minorHAnsi"/>
          <w:b/>
          <w:bCs/>
          <w:color w:val="222222"/>
          <w:sz w:val="24"/>
          <w:szCs w:val="24"/>
          <w:lang w:eastAsia="es-ES"/>
        </w:rPr>
        <w:t>Natalia González</w:t>
      </w:r>
      <w:r w:rsidRPr="006A095A">
        <w:rPr>
          <w:rFonts w:eastAsia="Times New Roman" w:cstheme="minorHAnsi"/>
          <w:color w:val="222222"/>
          <w:sz w:val="24"/>
          <w:szCs w:val="24"/>
          <w:lang w:eastAsia="es-ES"/>
        </w:rPr>
        <w:t>            </w:t>
      </w:r>
    </w:p>
    <w:p w14:paraId="229FFC8D" w14:textId="77777777" w:rsidR="006A095A" w:rsidRPr="006A095A" w:rsidRDefault="006A095A" w:rsidP="006A095A">
      <w:pPr>
        <w:jc w:val="both"/>
        <w:rPr>
          <w:rFonts w:eastAsia="Times New Roman" w:cstheme="minorHAnsi"/>
          <w:color w:val="222222"/>
          <w:sz w:val="24"/>
          <w:szCs w:val="24"/>
          <w:lang w:eastAsia="es-ES"/>
        </w:rPr>
      </w:pPr>
      <w:hyperlink r:id="rId12" w:history="1">
        <w:r w:rsidRPr="006A095A">
          <w:rPr>
            <w:rStyle w:val="Hipervnculo"/>
            <w:rFonts w:eastAsia="Times New Roman" w:cstheme="minorHAnsi"/>
            <w:sz w:val="24"/>
            <w:szCs w:val="24"/>
            <w:lang w:eastAsia="es-ES"/>
          </w:rPr>
          <w:t>ngonzalez@atrevia.com</w:t>
        </w:r>
      </w:hyperlink>
    </w:p>
    <w:p w14:paraId="6EA88376" w14:textId="77777777" w:rsidR="006A095A" w:rsidRPr="006A095A" w:rsidRDefault="006A095A" w:rsidP="006A095A">
      <w:pPr>
        <w:jc w:val="both"/>
        <w:rPr>
          <w:rFonts w:eastAsia="Times New Roman" w:cstheme="minorHAnsi"/>
          <w:color w:val="222222"/>
          <w:sz w:val="24"/>
          <w:szCs w:val="24"/>
          <w:lang w:eastAsia="es-ES"/>
        </w:rPr>
      </w:pPr>
      <w:r w:rsidRPr="006A095A">
        <w:rPr>
          <w:rFonts w:eastAsia="Times New Roman" w:cstheme="minorHAnsi"/>
          <w:color w:val="222222"/>
          <w:sz w:val="24"/>
          <w:szCs w:val="24"/>
          <w:lang w:eastAsia="es-ES"/>
        </w:rPr>
        <w:t>673 33 98 40    </w:t>
      </w:r>
    </w:p>
    <w:p w14:paraId="238B6D57" w14:textId="77777777" w:rsidR="006A095A" w:rsidRPr="00187800" w:rsidRDefault="006A095A" w:rsidP="0056692D">
      <w:pPr>
        <w:jc w:val="both"/>
        <w:rPr>
          <w:rFonts w:eastAsia="Times New Roman" w:cstheme="minorHAnsi"/>
          <w:color w:val="222222"/>
          <w:sz w:val="24"/>
          <w:szCs w:val="24"/>
          <w:lang w:eastAsia="es-ES"/>
        </w:rPr>
      </w:pPr>
    </w:p>
    <w:sectPr w:rsidR="006A095A" w:rsidRPr="00187800">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811A5" w14:textId="77777777" w:rsidR="007E11C4" w:rsidRDefault="007E11C4" w:rsidP="006A095A">
      <w:pPr>
        <w:spacing w:after="0" w:line="240" w:lineRule="auto"/>
      </w:pPr>
      <w:r>
        <w:separator/>
      </w:r>
    </w:p>
  </w:endnote>
  <w:endnote w:type="continuationSeparator" w:id="0">
    <w:p w14:paraId="504C3E93" w14:textId="77777777" w:rsidR="007E11C4" w:rsidRDefault="007E11C4" w:rsidP="006A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69A1" w14:textId="77777777" w:rsidR="007E11C4" w:rsidRDefault="007E11C4" w:rsidP="006A095A">
      <w:pPr>
        <w:spacing w:after="0" w:line="240" w:lineRule="auto"/>
      </w:pPr>
      <w:r>
        <w:separator/>
      </w:r>
    </w:p>
  </w:footnote>
  <w:footnote w:type="continuationSeparator" w:id="0">
    <w:p w14:paraId="253CC51C" w14:textId="77777777" w:rsidR="007E11C4" w:rsidRDefault="007E11C4" w:rsidP="006A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D2834" w14:textId="21DC1FB8" w:rsidR="006A095A" w:rsidRDefault="006A095A">
    <w:pPr>
      <w:pStyle w:val="Encabezado"/>
    </w:pPr>
    <w:r>
      <w:rPr>
        <w:rFonts w:ascii="Times New Roman" w:hAnsi="Times New Roman" w:cs="Times New Roman"/>
        <w:noProof/>
        <w:sz w:val="48"/>
        <w:szCs w:val="48"/>
      </w:rPr>
      <w:drawing>
        <wp:anchor distT="0" distB="0" distL="114300" distR="114300" simplePos="0" relativeHeight="251659264" behindDoc="1" locked="0" layoutInCell="1" allowOverlap="1" wp14:anchorId="14B990D1" wp14:editId="6B50C647">
          <wp:simplePos x="0" y="0"/>
          <wp:positionH relativeFrom="column">
            <wp:posOffset>-325755</wp:posOffset>
          </wp:positionH>
          <wp:positionV relativeFrom="paragraph">
            <wp:posOffset>-220980</wp:posOffset>
          </wp:positionV>
          <wp:extent cx="1009650" cy="609600"/>
          <wp:effectExtent l="0" t="0" r="0" b="0"/>
          <wp:wrapTight wrapText="bothSides">
            <wp:wrapPolygon edited="0">
              <wp:start x="0" y="0"/>
              <wp:lineTo x="0" y="20925"/>
              <wp:lineTo x="21192" y="20925"/>
              <wp:lineTo x="21192" y="0"/>
              <wp:lineTo x="0" y="0"/>
            </wp:wrapPolygon>
          </wp:wrapTight>
          <wp:docPr id="160968762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8762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9650" cy="609600"/>
                  </a:xfrm>
                  <a:prstGeom prst="rect">
                    <a:avLst/>
                  </a:prstGeom>
                </pic:spPr>
              </pic:pic>
            </a:graphicData>
          </a:graphic>
        </wp:anchor>
      </w:drawing>
    </w:r>
    <w:r>
      <w:rPr>
        <w:rFonts w:ascii="Times New Roman" w:hAnsi="Times New Roman" w:cs="Times New Roman"/>
        <w:noProof/>
        <w:sz w:val="48"/>
        <w:szCs w:val="48"/>
      </w:rPr>
      <w:drawing>
        <wp:anchor distT="0" distB="0" distL="114300" distR="114300" simplePos="0" relativeHeight="251658240" behindDoc="1" locked="0" layoutInCell="1" allowOverlap="1" wp14:anchorId="2AA54D9F" wp14:editId="35C719F1">
          <wp:simplePos x="0" y="0"/>
          <wp:positionH relativeFrom="column">
            <wp:posOffset>5122545</wp:posOffset>
          </wp:positionH>
          <wp:positionV relativeFrom="paragraph">
            <wp:posOffset>-373380</wp:posOffset>
          </wp:positionV>
          <wp:extent cx="913514" cy="914375"/>
          <wp:effectExtent l="0" t="0" r="0" b="0"/>
          <wp:wrapTight wrapText="bothSides">
            <wp:wrapPolygon edited="0">
              <wp:start x="16223" y="2702"/>
              <wp:lineTo x="3605" y="3603"/>
              <wp:lineTo x="2704" y="4053"/>
              <wp:lineTo x="4506" y="10808"/>
              <wp:lineTo x="8562" y="18013"/>
              <wp:lineTo x="11716" y="18013"/>
              <wp:lineTo x="16223" y="10808"/>
              <wp:lineTo x="18025" y="4053"/>
              <wp:lineTo x="18025" y="2702"/>
              <wp:lineTo x="16223" y="2702"/>
            </wp:wrapPolygon>
          </wp:wrapTight>
          <wp:docPr id="96039451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94511" name="Imagen 1" descr="Logotip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3514" cy="9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AE69B0"/>
    <w:multiLevelType w:val="hybridMultilevel"/>
    <w:tmpl w:val="E09A15C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5664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F5"/>
    <w:rsid w:val="00003A39"/>
    <w:rsid w:val="00004FFC"/>
    <w:rsid w:val="0000703A"/>
    <w:rsid w:val="00010E7E"/>
    <w:rsid w:val="00011E1A"/>
    <w:rsid w:val="000128A1"/>
    <w:rsid w:val="00014D3A"/>
    <w:rsid w:val="000178AA"/>
    <w:rsid w:val="00017FA1"/>
    <w:rsid w:val="00020262"/>
    <w:rsid w:val="00041829"/>
    <w:rsid w:val="000700C2"/>
    <w:rsid w:val="000871CA"/>
    <w:rsid w:val="00087CF3"/>
    <w:rsid w:val="00091F4A"/>
    <w:rsid w:val="00092503"/>
    <w:rsid w:val="00096F97"/>
    <w:rsid w:val="000A4D82"/>
    <w:rsid w:val="000B1196"/>
    <w:rsid w:val="000C06DB"/>
    <w:rsid w:val="000C274D"/>
    <w:rsid w:val="000C5A88"/>
    <w:rsid w:val="000C6C60"/>
    <w:rsid w:val="000D06E9"/>
    <w:rsid w:val="000D0ACB"/>
    <w:rsid w:val="000E1250"/>
    <w:rsid w:val="000E3878"/>
    <w:rsid w:val="000E5E64"/>
    <w:rsid w:val="000F20AC"/>
    <w:rsid w:val="000F6DBA"/>
    <w:rsid w:val="00104D14"/>
    <w:rsid w:val="001063CE"/>
    <w:rsid w:val="0011015B"/>
    <w:rsid w:val="0011276F"/>
    <w:rsid w:val="001240AC"/>
    <w:rsid w:val="001250A2"/>
    <w:rsid w:val="00135BC2"/>
    <w:rsid w:val="00143513"/>
    <w:rsid w:val="00144108"/>
    <w:rsid w:val="00146C77"/>
    <w:rsid w:val="00150AC5"/>
    <w:rsid w:val="001549D5"/>
    <w:rsid w:val="00163502"/>
    <w:rsid w:val="001646A1"/>
    <w:rsid w:val="00174B16"/>
    <w:rsid w:val="00177DDD"/>
    <w:rsid w:val="001806BF"/>
    <w:rsid w:val="00180DA1"/>
    <w:rsid w:val="00184944"/>
    <w:rsid w:val="00187800"/>
    <w:rsid w:val="00194791"/>
    <w:rsid w:val="001A1E8C"/>
    <w:rsid w:val="001A7F2D"/>
    <w:rsid w:val="001B30E4"/>
    <w:rsid w:val="001D0A57"/>
    <w:rsid w:val="001D3CAE"/>
    <w:rsid w:val="001D53E1"/>
    <w:rsid w:val="0020679A"/>
    <w:rsid w:val="00210C2E"/>
    <w:rsid w:val="00210ED1"/>
    <w:rsid w:val="00213FA5"/>
    <w:rsid w:val="00222F7D"/>
    <w:rsid w:val="00225286"/>
    <w:rsid w:val="00233B8B"/>
    <w:rsid w:val="002460D1"/>
    <w:rsid w:val="00247F40"/>
    <w:rsid w:val="00257B5B"/>
    <w:rsid w:val="00273FE7"/>
    <w:rsid w:val="002756A9"/>
    <w:rsid w:val="002777FA"/>
    <w:rsid w:val="0028758D"/>
    <w:rsid w:val="002A0A04"/>
    <w:rsid w:val="002A5DD7"/>
    <w:rsid w:val="002B6650"/>
    <w:rsid w:val="002D3C8F"/>
    <w:rsid w:val="002D457F"/>
    <w:rsid w:val="002D7AFD"/>
    <w:rsid w:val="002E1F96"/>
    <w:rsid w:val="002E20E9"/>
    <w:rsid w:val="002E7DA1"/>
    <w:rsid w:val="002F4FF2"/>
    <w:rsid w:val="002F730F"/>
    <w:rsid w:val="00304DF5"/>
    <w:rsid w:val="00306AEB"/>
    <w:rsid w:val="003101FB"/>
    <w:rsid w:val="00316BCA"/>
    <w:rsid w:val="00320F1B"/>
    <w:rsid w:val="0032349E"/>
    <w:rsid w:val="00333CC8"/>
    <w:rsid w:val="003372D4"/>
    <w:rsid w:val="00337375"/>
    <w:rsid w:val="003743BB"/>
    <w:rsid w:val="00377E03"/>
    <w:rsid w:val="00382005"/>
    <w:rsid w:val="00384F9D"/>
    <w:rsid w:val="003901C5"/>
    <w:rsid w:val="003B159F"/>
    <w:rsid w:val="003D1F0B"/>
    <w:rsid w:val="003D4952"/>
    <w:rsid w:val="003D6183"/>
    <w:rsid w:val="003E7314"/>
    <w:rsid w:val="003F209F"/>
    <w:rsid w:val="003F7AE7"/>
    <w:rsid w:val="00411CD3"/>
    <w:rsid w:val="00412551"/>
    <w:rsid w:val="00413153"/>
    <w:rsid w:val="004231F2"/>
    <w:rsid w:val="004237E1"/>
    <w:rsid w:val="004263A2"/>
    <w:rsid w:val="0043488B"/>
    <w:rsid w:val="00436BAF"/>
    <w:rsid w:val="004732EA"/>
    <w:rsid w:val="00474D4C"/>
    <w:rsid w:val="0047713E"/>
    <w:rsid w:val="00486195"/>
    <w:rsid w:val="00487A4B"/>
    <w:rsid w:val="004A51F9"/>
    <w:rsid w:val="004C0534"/>
    <w:rsid w:val="004C409F"/>
    <w:rsid w:val="004C5E0D"/>
    <w:rsid w:val="004E778A"/>
    <w:rsid w:val="004F6D2C"/>
    <w:rsid w:val="0050352D"/>
    <w:rsid w:val="00515F76"/>
    <w:rsid w:val="0052017E"/>
    <w:rsid w:val="00521694"/>
    <w:rsid w:val="005331A6"/>
    <w:rsid w:val="00534833"/>
    <w:rsid w:val="00534A79"/>
    <w:rsid w:val="005420C9"/>
    <w:rsid w:val="00544653"/>
    <w:rsid w:val="005501DB"/>
    <w:rsid w:val="00550D0A"/>
    <w:rsid w:val="0055650F"/>
    <w:rsid w:val="005662C9"/>
    <w:rsid w:val="0056692D"/>
    <w:rsid w:val="00567CC7"/>
    <w:rsid w:val="0057591A"/>
    <w:rsid w:val="00576584"/>
    <w:rsid w:val="00581D48"/>
    <w:rsid w:val="005911D1"/>
    <w:rsid w:val="00591E19"/>
    <w:rsid w:val="00593664"/>
    <w:rsid w:val="005A0A35"/>
    <w:rsid w:val="005A4CED"/>
    <w:rsid w:val="005B2DBF"/>
    <w:rsid w:val="005B7028"/>
    <w:rsid w:val="005C7502"/>
    <w:rsid w:val="005C76B8"/>
    <w:rsid w:val="005D0FBA"/>
    <w:rsid w:val="005D47DE"/>
    <w:rsid w:val="005E0C48"/>
    <w:rsid w:val="005F0B48"/>
    <w:rsid w:val="005F6E1E"/>
    <w:rsid w:val="00603324"/>
    <w:rsid w:val="00603655"/>
    <w:rsid w:val="0060448D"/>
    <w:rsid w:val="00605EA4"/>
    <w:rsid w:val="00607908"/>
    <w:rsid w:val="006109FD"/>
    <w:rsid w:val="00615366"/>
    <w:rsid w:val="00623DE5"/>
    <w:rsid w:val="006348E8"/>
    <w:rsid w:val="00643169"/>
    <w:rsid w:val="00653525"/>
    <w:rsid w:val="00655565"/>
    <w:rsid w:val="00662E97"/>
    <w:rsid w:val="00664386"/>
    <w:rsid w:val="00665419"/>
    <w:rsid w:val="006832F6"/>
    <w:rsid w:val="006A095A"/>
    <w:rsid w:val="006B1DEF"/>
    <w:rsid w:val="006B28B4"/>
    <w:rsid w:val="006B3782"/>
    <w:rsid w:val="006B72C8"/>
    <w:rsid w:val="006C3460"/>
    <w:rsid w:val="006C6953"/>
    <w:rsid w:val="006D3249"/>
    <w:rsid w:val="006D50C3"/>
    <w:rsid w:val="006D7E32"/>
    <w:rsid w:val="006E05A1"/>
    <w:rsid w:val="006E1FE6"/>
    <w:rsid w:val="006E50F1"/>
    <w:rsid w:val="006F2D60"/>
    <w:rsid w:val="006F2E3F"/>
    <w:rsid w:val="006F609A"/>
    <w:rsid w:val="006F7FC6"/>
    <w:rsid w:val="00700856"/>
    <w:rsid w:val="00700ACB"/>
    <w:rsid w:val="007022BF"/>
    <w:rsid w:val="007101DC"/>
    <w:rsid w:val="00717F52"/>
    <w:rsid w:val="0072003E"/>
    <w:rsid w:val="007229C0"/>
    <w:rsid w:val="00735AD3"/>
    <w:rsid w:val="00736B5E"/>
    <w:rsid w:val="00740291"/>
    <w:rsid w:val="00741021"/>
    <w:rsid w:val="007436C9"/>
    <w:rsid w:val="00754DF9"/>
    <w:rsid w:val="00755344"/>
    <w:rsid w:val="00755813"/>
    <w:rsid w:val="00760212"/>
    <w:rsid w:val="00761358"/>
    <w:rsid w:val="00770A6D"/>
    <w:rsid w:val="00773B72"/>
    <w:rsid w:val="00774AE6"/>
    <w:rsid w:val="00781491"/>
    <w:rsid w:val="007A54EA"/>
    <w:rsid w:val="007B0083"/>
    <w:rsid w:val="007B5495"/>
    <w:rsid w:val="007B56C0"/>
    <w:rsid w:val="007B5CCA"/>
    <w:rsid w:val="007B7E71"/>
    <w:rsid w:val="007C1FE5"/>
    <w:rsid w:val="007D42EE"/>
    <w:rsid w:val="007D5038"/>
    <w:rsid w:val="007D77E8"/>
    <w:rsid w:val="007E11C4"/>
    <w:rsid w:val="007F05DD"/>
    <w:rsid w:val="007F500B"/>
    <w:rsid w:val="00814D96"/>
    <w:rsid w:val="008177A3"/>
    <w:rsid w:val="00821EE4"/>
    <w:rsid w:val="0082272D"/>
    <w:rsid w:val="00830C1B"/>
    <w:rsid w:val="00832679"/>
    <w:rsid w:val="008525B7"/>
    <w:rsid w:val="00853D96"/>
    <w:rsid w:val="00855ECC"/>
    <w:rsid w:val="008651D9"/>
    <w:rsid w:val="00867C7F"/>
    <w:rsid w:val="008808E0"/>
    <w:rsid w:val="00884098"/>
    <w:rsid w:val="0088771B"/>
    <w:rsid w:val="00893EF1"/>
    <w:rsid w:val="008A2BB1"/>
    <w:rsid w:val="008A355B"/>
    <w:rsid w:val="008A4CA2"/>
    <w:rsid w:val="008A5FF2"/>
    <w:rsid w:val="008B0254"/>
    <w:rsid w:val="008B4AE1"/>
    <w:rsid w:val="008D465A"/>
    <w:rsid w:val="008D6692"/>
    <w:rsid w:val="008E051F"/>
    <w:rsid w:val="008F210D"/>
    <w:rsid w:val="0091107B"/>
    <w:rsid w:val="009213AA"/>
    <w:rsid w:val="0092189A"/>
    <w:rsid w:val="00924009"/>
    <w:rsid w:val="009272B6"/>
    <w:rsid w:val="0093119D"/>
    <w:rsid w:val="00932237"/>
    <w:rsid w:val="00933244"/>
    <w:rsid w:val="00933ADD"/>
    <w:rsid w:val="0093558B"/>
    <w:rsid w:val="00941EB8"/>
    <w:rsid w:val="00962617"/>
    <w:rsid w:val="00970B9F"/>
    <w:rsid w:val="0097298F"/>
    <w:rsid w:val="00972C45"/>
    <w:rsid w:val="00975603"/>
    <w:rsid w:val="00980517"/>
    <w:rsid w:val="009A7636"/>
    <w:rsid w:val="009B12C5"/>
    <w:rsid w:val="009B711B"/>
    <w:rsid w:val="009C2E5B"/>
    <w:rsid w:val="009D34C3"/>
    <w:rsid w:val="009D44D3"/>
    <w:rsid w:val="009D6D1C"/>
    <w:rsid w:val="009D6E6F"/>
    <w:rsid w:val="009E2D92"/>
    <w:rsid w:val="009E5679"/>
    <w:rsid w:val="009F18A2"/>
    <w:rsid w:val="009F1E6C"/>
    <w:rsid w:val="009F468F"/>
    <w:rsid w:val="00A02D05"/>
    <w:rsid w:val="00A04A92"/>
    <w:rsid w:val="00A233AD"/>
    <w:rsid w:val="00A247B6"/>
    <w:rsid w:val="00A31495"/>
    <w:rsid w:val="00A46939"/>
    <w:rsid w:val="00A478C3"/>
    <w:rsid w:val="00A47B6C"/>
    <w:rsid w:val="00A55A32"/>
    <w:rsid w:val="00A675A4"/>
    <w:rsid w:val="00A74004"/>
    <w:rsid w:val="00A7466C"/>
    <w:rsid w:val="00A757F3"/>
    <w:rsid w:val="00A77B32"/>
    <w:rsid w:val="00A82AC8"/>
    <w:rsid w:val="00A8717D"/>
    <w:rsid w:val="00A90C15"/>
    <w:rsid w:val="00A9689A"/>
    <w:rsid w:val="00A97029"/>
    <w:rsid w:val="00AA1E42"/>
    <w:rsid w:val="00AA7602"/>
    <w:rsid w:val="00AB1AD1"/>
    <w:rsid w:val="00AB3F55"/>
    <w:rsid w:val="00AC1D2D"/>
    <w:rsid w:val="00AC31EF"/>
    <w:rsid w:val="00AC6ED1"/>
    <w:rsid w:val="00AC7BB3"/>
    <w:rsid w:val="00AD50CA"/>
    <w:rsid w:val="00AE45D4"/>
    <w:rsid w:val="00AE5CA4"/>
    <w:rsid w:val="00AE7821"/>
    <w:rsid w:val="00AF2E29"/>
    <w:rsid w:val="00AF512C"/>
    <w:rsid w:val="00B0342A"/>
    <w:rsid w:val="00B04EA1"/>
    <w:rsid w:val="00B0668F"/>
    <w:rsid w:val="00B101C0"/>
    <w:rsid w:val="00B11B18"/>
    <w:rsid w:val="00B163F3"/>
    <w:rsid w:val="00B36686"/>
    <w:rsid w:val="00B57A45"/>
    <w:rsid w:val="00B60B55"/>
    <w:rsid w:val="00B6484E"/>
    <w:rsid w:val="00B64B82"/>
    <w:rsid w:val="00B66A2B"/>
    <w:rsid w:val="00B6745D"/>
    <w:rsid w:val="00B7088B"/>
    <w:rsid w:val="00B71D55"/>
    <w:rsid w:val="00B75F6D"/>
    <w:rsid w:val="00B86DDF"/>
    <w:rsid w:val="00BA3400"/>
    <w:rsid w:val="00BA562D"/>
    <w:rsid w:val="00BC6248"/>
    <w:rsid w:val="00BF7F4B"/>
    <w:rsid w:val="00C00217"/>
    <w:rsid w:val="00C0170A"/>
    <w:rsid w:val="00C11080"/>
    <w:rsid w:val="00C1155A"/>
    <w:rsid w:val="00C132BB"/>
    <w:rsid w:val="00C2467B"/>
    <w:rsid w:val="00C310E3"/>
    <w:rsid w:val="00C31B3D"/>
    <w:rsid w:val="00C410B0"/>
    <w:rsid w:val="00C4270C"/>
    <w:rsid w:val="00C43DE7"/>
    <w:rsid w:val="00C57385"/>
    <w:rsid w:val="00C62319"/>
    <w:rsid w:val="00C74EDB"/>
    <w:rsid w:val="00C7613F"/>
    <w:rsid w:val="00C76374"/>
    <w:rsid w:val="00C84282"/>
    <w:rsid w:val="00C90606"/>
    <w:rsid w:val="00C92B65"/>
    <w:rsid w:val="00C93E8F"/>
    <w:rsid w:val="00CB19F4"/>
    <w:rsid w:val="00CB5A86"/>
    <w:rsid w:val="00CB7E9C"/>
    <w:rsid w:val="00CC5889"/>
    <w:rsid w:val="00CD09BB"/>
    <w:rsid w:val="00CD2E40"/>
    <w:rsid w:val="00CE5100"/>
    <w:rsid w:val="00CF45B4"/>
    <w:rsid w:val="00D0029C"/>
    <w:rsid w:val="00D10743"/>
    <w:rsid w:val="00D14303"/>
    <w:rsid w:val="00D20F1B"/>
    <w:rsid w:val="00D220AA"/>
    <w:rsid w:val="00D22D8F"/>
    <w:rsid w:val="00D302D2"/>
    <w:rsid w:val="00D43003"/>
    <w:rsid w:val="00D43778"/>
    <w:rsid w:val="00D454EE"/>
    <w:rsid w:val="00D53E19"/>
    <w:rsid w:val="00D618FC"/>
    <w:rsid w:val="00D71142"/>
    <w:rsid w:val="00D813CC"/>
    <w:rsid w:val="00D81715"/>
    <w:rsid w:val="00D81C76"/>
    <w:rsid w:val="00D939AE"/>
    <w:rsid w:val="00D95013"/>
    <w:rsid w:val="00D95D4F"/>
    <w:rsid w:val="00DA2021"/>
    <w:rsid w:val="00DB0D30"/>
    <w:rsid w:val="00DB7832"/>
    <w:rsid w:val="00DD374D"/>
    <w:rsid w:val="00DD6687"/>
    <w:rsid w:val="00DD7FF1"/>
    <w:rsid w:val="00DE00A6"/>
    <w:rsid w:val="00DE4786"/>
    <w:rsid w:val="00DE50BC"/>
    <w:rsid w:val="00DF3C2F"/>
    <w:rsid w:val="00DF5E0A"/>
    <w:rsid w:val="00E00930"/>
    <w:rsid w:val="00E03AD2"/>
    <w:rsid w:val="00E03F1A"/>
    <w:rsid w:val="00E211E1"/>
    <w:rsid w:val="00E246B4"/>
    <w:rsid w:val="00E26879"/>
    <w:rsid w:val="00E51185"/>
    <w:rsid w:val="00E5427B"/>
    <w:rsid w:val="00E554D7"/>
    <w:rsid w:val="00E6243E"/>
    <w:rsid w:val="00E75939"/>
    <w:rsid w:val="00E779FB"/>
    <w:rsid w:val="00E92C0B"/>
    <w:rsid w:val="00EB3D2B"/>
    <w:rsid w:val="00EB42AD"/>
    <w:rsid w:val="00EE6FB0"/>
    <w:rsid w:val="00F058BE"/>
    <w:rsid w:val="00F113E3"/>
    <w:rsid w:val="00F15C5C"/>
    <w:rsid w:val="00F244DF"/>
    <w:rsid w:val="00F5070C"/>
    <w:rsid w:val="00F5585C"/>
    <w:rsid w:val="00F60D82"/>
    <w:rsid w:val="00F61022"/>
    <w:rsid w:val="00F70E4F"/>
    <w:rsid w:val="00F777F9"/>
    <w:rsid w:val="00F83B5B"/>
    <w:rsid w:val="00F84060"/>
    <w:rsid w:val="00F862B4"/>
    <w:rsid w:val="00F93D6A"/>
    <w:rsid w:val="00F9443D"/>
    <w:rsid w:val="00F96C70"/>
    <w:rsid w:val="00F97B11"/>
    <w:rsid w:val="00F97D6F"/>
    <w:rsid w:val="00FA292F"/>
    <w:rsid w:val="00FA4B10"/>
    <w:rsid w:val="00FA78D7"/>
    <w:rsid w:val="00FB2BCD"/>
    <w:rsid w:val="00FB5B66"/>
    <w:rsid w:val="00FC1DEE"/>
    <w:rsid w:val="00FC6980"/>
    <w:rsid w:val="00FD470A"/>
    <w:rsid w:val="00FD6CF7"/>
    <w:rsid w:val="00FE024D"/>
    <w:rsid w:val="00FE19F3"/>
    <w:rsid w:val="00FE38F5"/>
    <w:rsid w:val="00FE5EF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A8B36"/>
  <w15:docId w15:val="{46292FD7-6681-4D0E-A8B9-C9587F49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4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4DF"/>
    <w:rPr>
      <w:rFonts w:ascii="Tahoma" w:hAnsi="Tahoma" w:cs="Tahoma"/>
      <w:sz w:val="16"/>
      <w:szCs w:val="16"/>
    </w:rPr>
  </w:style>
  <w:style w:type="paragraph" w:styleId="Prrafodelista">
    <w:name w:val="List Paragraph"/>
    <w:basedOn w:val="Normal"/>
    <w:uiPriority w:val="34"/>
    <w:qFormat/>
    <w:rsid w:val="00774AE6"/>
    <w:pPr>
      <w:ind w:left="720"/>
      <w:contextualSpacing/>
    </w:pPr>
  </w:style>
  <w:style w:type="character" w:styleId="Hipervnculo">
    <w:name w:val="Hyperlink"/>
    <w:basedOn w:val="Fuentedeprrafopredeter"/>
    <w:uiPriority w:val="99"/>
    <w:unhideWhenUsed/>
    <w:rsid w:val="009F18A2"/>
    <w:rPr>
      <w:color w:val="0000FF" w:themeColor="hyperlink"/>
      <w:u w:val="single"/>
    </w:rPr>
  </w:style>
  <w:style w:type="character" w:styleId="Mencinsinresolver">
    <w:name w:val="Unresolved Mention"/>
    <w:basedOn w:val="Fuentedeprrafopredeter"/>
    <w:uiPriority w:val="99"/>
    <w:semiHidden/>
    <w:unhideWhenUsed/>
    <w:rsid w:val="001D53E1"/>
    <w:rPr>
      <w:color w:val="605E5C"/>
      <w:shd w:val="clear" w:color="auto" w:fill="E1DFDD"/>
    </w:rPr>
  </w:style>
  <w:style w:type="paragraph" w:styleId="Encabezado">
    <w:name w:val="header"/>
    <w:basedOn w:val="Normal"/>
    <w:link w:val="EncabezadoCar"/>
    <w:uiPriority w:val="99"/>
    <w:unhideWhenUsed/>
    <w:rsid w:val="006A09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095A"/>
  </w:style>
  <w:style w:type="paragraph" w:styleId="Piedepgina">
    <w:name w:val="footer"/>
    <w:basedOn w:val="Normal"/>
    <w:link w:val="PiedepginaCar"/>
    <w:uiPriority w:val="99"/>
    <w:unhideWhenUsed/>
    <w:rsid w:val="006A09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78276">
      <w:bodyDiv w:val="1"/>
      <w:marLeft w:val="0"/>
      <w:marRight w:val="0"/>
      <w:marTop w:val="0"/>
      <w:marBottom w:val="0"/>
      <w:divBdr>
        <w:top w:val="none" w:sz="0" w:space="0" w:color="auto"/>
        <w:left w:val="none" w:sz="0" w:space="0" w:color="auto"/>
        <w:bottom w:val="none" w:sz="0" w:space="0" w:color="auto"/>
        <w:right w:val="none" w:sz="0" w:space="0" w:color="auto"/>
      </w:divBdr>
    </w:div>
    <w:div w:id="85734482">
      <w:bodyDiv w:val="1"/>
      <w:marLeft w:val="0"/>
      <w:marRight w:val="0"/>
      <w:marTop w:val="0"/>
      <w:marBottom w:val="0"/>
      <w:divBdr>
        <w:top w:val="none" w:sz="0" w:space="0" w:color="auto"/>
        <w:left w:val="none" w:sz="0" w:space="0" w:color="auto"/>
        <w:bottom w:val="none" w:sz="0" w:space="0" w:color="auto"/>
        <w:right w:val="none" w:sz="0" w:space="0" w:color="auto"/>
      </w:divBdr>
    </w:div>
    <w:div w:id="118259040">
      <w:bodyDiv w:val="1"/>
      <w:marLeft w:val="0"/>
      <w:marRight w:val="0"/>
      <w:marTop w:val="0"/>
      <w:marBottom w:val="0"/>
      <w:divBdr>
        <w:top w:val="none" w:sz="0" w:space="0" w:color="auto"/>
        <w:left w:val="none" w:sz="0" w:space="0" w:color="auto"/>
        <w:bottom w:val="none" w:sz="0" w:space="0" w:color="auto"/>
        <w:right w:val="none" w:sz="0" w:space="0" w:color="auto"/>
      </w:divBdr>
    </w:div>
    <w:div w:id="203907898">
      <w:bodyDiv w:val="1"/>
      <w:marLeft w:val="0"/>
      <w:marRight w:val="0"/>
      <w:marTop w:val="0"/>
      <w:marBottom w:val="0"/>
      <w:divBdr>
        <w:top w:val="none" w:sz="0" w:space="0" w:color="auto"/>
        <w:left w:val="none" w:sz="0" w:space="0" w:color="auto"/>
        <w:bottom w:val="none" w:sz="0" w:space="0" w:color="auto"/>
        <w:right w:val="none" w:sz="0" w:space="0" w:color="auto"/>
      </w:divBdr>
    </w:div>
    <w:div w:id="254099543">
      <w:bodyDiv w:val="1"/>
      <w:marLeft w:val="0"/>
      <w:marRight w:val="0"/>
      <w:marTop w:val="0"/>
      <w:marBottom w:val="0"/>
      <w:divBdr>
        <w:top w:val="none" w:sz="0" w:space="0" w:color="auto"/>
        <w:left w:val="none" w:sz="0" w:space="0" w:color="auto"/>
        <w:bottom w:val="none" w:sz="0" w:space="0" w:color="auto"/>
        <w:right w:val="none" w:sz="0" w:space="0" w:color="auto"/>
      </w:divBdr>
    </w:div>
    <w:div w:id="296180766">
      <w:bodyDiv w:val="1"/>
      <w:marLeft w:val="0"/>
      <w:marRight w:val="0"/>
      <w:marTop w:val="0"/>
      <w:marBottom w:val="0"/>
      <w:divBdr>
        <w:top w:val="none" w:sz="0" w:space="0" w:color="auto"/>
        <w:left w:val="none" w:sz="0" w:space="0" w:color="auto"/>
        <w:bottom w:val="none" w:sz="0" w:space="0" w:color="auto"/>
        <w:right w:val="none" w:sz="0" w:space="0" w:color="auto"/>
      </w:divBdr>
    </w:div>
    <w:div w:id="334915825">
      <w:bodyDiv w:val="1"/>
      <w:marLeft w:val="0"/>
      <w:marRight w:val="0"/>
      <w:marTop w:val="0"/>
      <w:marBottom w:val="0"/>
      <w:divBdr>
        <w:top w:val="none" w:sz="0" w:space="0" w:color="auto"/>
        <w:left w:val="none" w:sz="0" w:space="0" w:color="auto"/>
        <w:bottom w:val="none" w:sz="0" w:space="0" w:color="auto"/>
        <w:right w:val="none" w:sz="0" w:space="0" w:color="auto"/>
      </w:divBdr>
    </w:div>
    <w:div w:id="353072991">
      <w:bodyDiv w:val="1"/>
      <w:marLeft w:val="0"/>
      <w:marRight w:val="0"/>
      <w:marTop w:val="0"/>
      <w:marBottom w:val="0"/>
      <w:divBdr>
        <w:top w:val="none" w:sz="0" w:space="0" w:color="auto"/>
        <w:left w:val="none" w:sz="0" w:space="0" w:color="auto"/>
        <w:bottom w:val="none" w:sz="0" w:space="0" w:color="auto"/>
        <w:right w:val="none" w:sz="0" w:space="0" w:color="auto"/>
      </w:divBdr>
    </w:div>
    <w:div w:id="558594003">
      <w:bodyDiv w:val="1"/>
      <w:marLeft w:val="0"/>
      <w:marRight w:val="0"/>
      <w:marTop w:val="0"/>
      <w:marBottom w:val="0"/>
      <w:divBdr>
        <w:top w:val="none" w:sz="0" w:space="0" w:color="auto"/>
        <w:left w:val="none" w:sz="0" w:space="0" w:color="auto"/>
        <w:bottom w:val="none" w:sz="0" w:space="0" w:color="auto"/>
        <w:right w:val="none" w:sz="0" w:space="0" w:color="auto"/>
      </w:divBdr>
    </w:div>
    <w:div w:id="564410650">
      <w:bodyDiv w:val="1"/>
      <w:marLeft w:val="0"/>
      <w:marRight w:val="0"/>
      <w:marTop w:val="0"/>
      <w:marBottom w:val="0"/>
      <w:divBdr>
        <w:top w:val="none" w:sz="0" w:space="0" w:color="auto"/>
        <w:left w:val="none" w:sz="0" w:space="0" w:color="auto"/>
        <w:bottom w:val="none" w:sz="0" w:space="0" w:color="auto"/>
        <w:right w:val="none" w:sz="0" w:space="0" w:color="auto"/>
      </w:divBdr>
      <w:divsChild>
        <w:div w:id="1056853080">
          <w:marLeft w:val="0"/>
          <w:marRight w:val="0"/>
          <w:marTop w:val="0"/>
          <w:marBottom w:val="0"/>
          <w:divBdr>
            <w:top w:val="none" w:sz="0" w:space="0" w:color="auto"/>
            <w:left w:val="none" w:sz="0" w:space="0" w:color="auto"/>
            <w:bottom w:val="none" w:sz="0" w:space="0" w:color="auto"/>
            <w:right w:val="none" w:sz="0" w:space="0" w:color="auto"/>
          </w:divBdr>
        </w:div>
        <w:div w:id="1569532385">
          <w:marLeft w:val="0"/>
          <w:marRight w:val="0"/>
          <w:marTop w:val="0"/>
          <w:marBottom w:val="0"/>
          <w:divBdr>
            <w:top w:val="none" w:sz="0" w:space="0" w:color="auto"/>
            <w:left w:val="none" w:sz="0" w:space="0" w:color="auto"/>
            <w:bottom w:val="none" w:sz="0" w:space="0" w:color="auto"/>
            <w:right w:val="none" w:sz="0" w:space="0" w:color="auto"/>
          </w:divBdr>
        </w:div>
        <w:div w:id="632635125">
          <w:marLeft w:val="0"/>
          <w:marRight w:val="0"/>
          <w:marTop w:val="0"/>
          <w:marBottom w:val="0"/>
          <w:divBdr>
            <w:top w:val="none" w:sz="0" w:space="0" w:color="auto"/>
            <w:left w:val="none" w:sz="0" w:space="0" w:color="auto"/>
            <w:bottom w:val="none" w:sz="0" w:space="0" w:color="auto"/>
            <w:right w:val="none" w:sz="0" w:space="0" w:color="auto"/>
          </w:divBdr>
        </w:div>
        <w:div w:id="1402293061">
          <w:marLeft w:val="0"/>
          <w:marRight w:val="0"/>
          <w:marTop w:val="0"/>
          <w:marBottom w:val="0"/>
          <w:divBdr>
            <w:top w:val="none" w:sz="0" w:space="0" w:color="auto"/>
            <w:left w:val="none" w:sz="0" w:space="0" w:color="auto"/>
            <w:bottom w:val="none" w:sz="0" w:space="0" w:color="auto"/>
            <w:right w:val="none" w:sz="0" w:space="0" w:color="auto"/>
          </w:divBdr>
        </w:div>
        <w:div w:id="656035687">
          <w:marLeft w:val="0"/>
          <w:marRight w:val="0"/>
          <w:marTop w:val="0"/>
          <w:marBottom w:val="0"/>
          <w:divBdr>
            <w:top w:val="none" w:sz="0" w:space="0" w:color="auto"/>
            <w:left w:val="none" w:sz="0" w:space="0" w:color="auto"/>
            <w:bottom w:val="none" w:sz="0" w:space="0" w:color="auto"/>
            <w:right w:val="none" w:sz="0" w:space="0" w:color="auto"/>
          </w:divBdr>
        </w:div>
        <w:div w:id="1320424744">
          <w:marLeft w:val="0"/>
          <w:marRight w:val="0"/>
          <w:marTop w:val="0"/>
          <w:marBottom w:val="0"/>
          <w:divBdr>
            <w:top w:val="none" w:sz="0" w:space="0" w:color="auto"/>
            <w:left w:val="none" w:sz="0" w:space="0" w:color="auto"/>
            <w:bottom w:val="none" w:sz="0" w:space="0" w:color="auto"/>
            <w:right w:val="none" w:sz="0" w:space="0" w:color="auto"/>
          </w:divBdr>
        </w:div>
      </w:divsChild>
    </w:div>
    <w:div w:id="718631582">
      <w:bodyDiv w:val="1"/>
      <w:marLeft w:val="0"/>
      <w:marRight w:val="0"/>
      <w:marTop w:val="0"/>
      <w:marBottom w:val="0"/>
      <w:divBdr>
        <w:top w:val="none" w:sz="0" w:space="0" w:color="auto"/>
        <w:left w:val="none" w:sz="0" w:space="0" w:color="auto"/>
        <w:bottom w:val="none" w:sz="0" w:space="0" w:color="auto"/>
        <w:right w:val="none" w:sz="0" w:space="0" w:color="auto"/>
      </w:divBdr>
    </w:div>
    <w:div w:id="731003153">
      <w:bodyDiv w:val="1"/>
      <w:marLeft w:val="0"/>
      <w:marRight w:val="0"/>
      <w:marTop w:val="0"/>
      <w:marBottom w:val="0"/>
      <w:divBdr>
        <w:top w:val="none" w:sz="0" w:space="0" w:color="auto"/>
        <w:left w:val="none" w:sz="0" w:space="0" w:color="auto"/>
        <w:bottom w:val="none" w:sz="0" w:space="0" w:color="auto"/>
        <w:right w:val="none" w:sz="0" w:space="0" w:color="auto"/>
      </w:divBdr>
    </w:div>
    <w:div w:id="746922947">
      <w:bodyDiv w:val="1"/>
      <w:marLeft w:val="0"/>
      <w:marRight w:val="0"/>
      <w:marTop w:val="0"/>
      <w:marBottom w:val="0"/>
      <w:divBdr>
        <w:top w:val="none" w:sz="0" w:space="0" w:color="auto"/>
        <w:left w:val="none" w:sz="0" w:space="0" w:color="auto"/>
        <w:bottom w:val="none" w:sz="0" w:space="0" w:color="auto"/>
        <w:right w:val="none" w:sz="0" w:space="0" w:color="auto"/>
      </w:divBdr>
    </w:div>
    <w:div w:id="845940884">
      <w:bodyDiv w:val="1"/>
      <w:marLeft w:val="0"/>
      <w:marRight w:val="0"/>
      <w:marTop w:val="0"/>
      <w:marBottom w:val="0"/>
      <w:divBdr>
        <w:top w:val="none" w:sz="0" w:space="0" w:color="auto"/>
        <w:left w:val="none" w:sz="0" w:space="0" w:color="auto"/>
        <w:bottom w:val="none" w:sz="0" w:space="0" w:color="auto"/>
        <w:right w:val="none" w:sz="0" w:space="0" w:color="auto"/>
      </w:divBdr>
    </w:div>
    <w:div w:id="882063941">
      <w:bodyDiv w:val="1"/>
      <w:marLeft w:val="0"/>
      <w:marRight w:val="0"/>
      <w:marTop w:val="0"/>
      <w:marBottom w:val="0"/>
      <w:divBdr>
        <w:top w:val="none" w:sz="0" w:space="0" w:color="auto"/>
        <w:left w:val="none" w:sz="0" w:space="0" w:color="auto"/>
        <w:bottom w:val="none" w:sz="0" w:space="0" w:color="auto"/>
        <w:right w:val="none" w:sz="0" w:space="0" w:color="auto"/>
      </w:divBdr>
    </w:div>
    <w:div w:id="923874073">
      <w:bodyDiv w:val="1"/>
      <w:marLeft w:val="0"/>
      <w:marRight w:val="0"/>
      <w:marTop w:val="0"/>
      <w:marBottom w:val="0"/>
      <w:divBdr>
        <w:top w:val="none" w:sz="0" w:space="0" w:color="auto"/>
        <w:left w:val="none" w:sz="0" w:space="0" w:color="auto"/>
        <w:bottom w:val="none" w:sz="0" w:space="0" w:color="auto"/>
        <w:right w:val="none" w:sz="0" w:space="0" w:color="auto"/>
      </w:divBdr>
    </w:div>
    <w:div w:id="949703739">
      <w:bodyDiv w:val="1"/>
      <w:marLeft w:val="0"/>
      <w:marRight w:val="0"/>
      <w:marTop w:val="0"/>
      <w:marBottom w:val="0"/>
      <w:divBdr>
        <w:top w:val="none" w:sz="0" w:space="0" w:color="auto"/>
        <w:left w:val="none" w:sz="0" w:space="0" w:color="auto"/>
        <w:bottom w:val="none" w:sz="0" w:space="0" w:color="auto"/>
        <w:right w:val="none" w:sz="0" w:space="0" w:color="auto"/>
      </w:divBdr>
    </w:div>
    <w:div w:id="1117989665">
      <w:bodyDiv w:val="1"/>
      <w:marLeft w:val="0"/>
      <w:marRight w:val="0"/>
      <w:marTop w:val="0"/>
      <w:marBottom w:val="0"/>
      <w:divBdr>
        <w:top w:val="none" w:sz="0" w:space="0" w:color="auto"/>
        <w:left w:val="none" w:sz="0" w:space="0" w:color="auto"/>
        <w:bottom w:val="none" w:sz="0" w:space="0" w:color="auto"/>
        <w:right w:val="none" w:sz="0" w:space="0" w:color="auto"/>
      </w:divBdr>
    </w:div>
    <w:div w:id="1132483101">
      <w:bodyDiv w:val="1"/>
      <w:marLeft w:val="0"/>
      <w:marRight w:val="0"/>
      <w:marTop w:val="0"/>
      <w:marBottom w:val="0"/>
      <w:divBdr>
        <w:top w:val="none" w:sz="0" w:space="0" w:color="auto"/>
        <w:left w:val="none" w:sz="0" w:space="0" w:color="auto"/>
        <w:bottom w:val="none" w:sz="0" w:space="0" w:color="auto"/>
        <w:right w:val="none" w:sz="0" w:space="0" w:color="auto"/>
      </w:divBdr>
    </w:div>
    <w:div w:id="1173839908">
      <w:bodyDiv w:val="1"/>
      <w:marLeft w:val="0"/>
      <w:marRight w:val="0"/>
      <w:marTop w:val="0"/>
      <w:marBottom w:val="0"/>
      <w:divBdr>
        <w:top w:val="none" w:sz="0" w:space="0" w:color="auto"/>
        <w:left w:val="none" w:sz="0" w:space="0" w:color="auto"/>
        <w:bottom w:val="none" w:sz="0" w:space="0" w:color="auto"/>
        <w:right w:val="none" w:sz="0" w:space="0" w:color="auto"/>
      </w:divBdr>
    </w:div>
    <w:div w:id="1176533108">
      <w:bodyDiv w:val="1"/>
      <w:marLeft w:val="0"/>
      <w:marRight w:val="0"/>
      <w:marTop w:val="0"/>
      <w:marBottom w:val="0"/>
      <w:divBdr>
        <w:top w:val="none" w:sz="0" w:space="0" w:color="auto"/>
        <w:left w:val="none" w:sz="0" w:space="0" w:color="auto"/>
        <w:bottom w:val="none" w:sz="0" w:space="0" w:color="auto"/>
        <w:right w:val="none" w:sz="0" w:space="0" w:color="auto"/>
      </w:divBdr>
    </w:div>
    <w:div w:id="1326477190">
      <w:bodyDiv w:val="1"/>
      <w:marLeft w:val="0"/>
      <w:marRight w:val="0"/>
      <w:marTop w:val="0"/>
      <w:marBottom w:val="0"/>
      <w:divBdr>
        <w:top w:val="none" w:sz="0" w:space="0" w:color="auto"/>
        <w:left w:val="none" w:sz="0" w:space="0" w:color="auto"/>
        <w:bottom w:val="none" w:sz="0" w:space="0" w:color="auto"/>
        <w:right w:val="none" w:sz="0" w:space="0" w:color="auto"/>
      </w:divBdr>
    </w:div>
    <w:div w:id="1366759447">
      <w:bodyDiv w:val="1"/>
      <w:marLeft w:val="0"/>
      <w:marRight w:val="0"/>
      <w:marTop w:val="0"/>
      <w:marBottom w:val="0"/>
      <w:divBdr>
        <w:top w:val="none" w:sz="0" w:space="0" w:color="auto"/>
        <w:left w:val="none" w:sz="0" w:space="0" w:color="auto"/>
        <w:bottom w:val="none" w:sz="0" w:space="0" w:color="auto"/>
        <w:right w:val="none" w:sz="0" w:space="0" w:color="auto"/>
      </w:divBdr>
    </w:div>
    <w:div w:id="1376007690">
      <w:bodyDiv w:val="1"/>
      <w:marLeft w:val="0"/>
      <w:marRight w:val="0"/>
      <w:marTop w:val="0"/>
      <w:marBottom w:val="0"/>
      <w:divBdr>
        <w:top w:val="none" w:sz="0" w:space="0" w:color="auto"/>
        <w:left w:val="none" w:sz="0" w:space="0" w:color="auto"/>
        <w:bottom w:val="none" w:sz="0" w:space="0" w:color="auto"/>
        <w:right w:val="none" w:sz="0" w:space="0" w:color="auto"/>
      </w:divBdr>
    </w:div>
    <w:div w:id="1408960994">
      <w:bodyDiv w:val="1"/>
      <w:marLeft w:val="0"/>
      <w:marRight w:val="0"/>
      <w:marTop w:val="0"/>
      <w:marBottom w:val="0"/>
      <w:divBdr>
        <w:top w:val="none" w:sz="0" w:space="0" w:color="auto"/>
        <w:left w:val="none" w:sz="0" w:space="0" w:color="auto"/>
        <w:bottom w:val="none" w:sz="0" w:space="0" w:color="auto"/>
        <w:right w:val="none" w:sz="0" w:space="0" w:color="auto"/>
      </w:divBdr>
    </w:div>
    <w:div w:id="1428624312">
      <w:bodyDiv w:val="1"/>
      <w:marLeft w:val="0"/>
      <w:marRight w:val="0"/>
      <w:marTop w:val="0"/>
      <w:marBottom w:val="0"/>
      <w:divBdr>
        <w:top w:val="none" w:sz="0" w:space="0" w:color="auto"/>
        <w:left w:val="none" w:sz="0" w:space="0" w:color="auto"/>
        <w:bottom w:val="none" w:sz="0" w:space="0" w:color="auto"/>
        <w:right w:val="none" w:sz="0" w:space="0" w:color="auto"/>
      </w:divBdr>
    </w:div>
    <w:div w:id="1447775742">
      <w:bodyDiv w:val="1"/>
      <w:marLeft w:val="0"/>
      <w:marRight w:val="0"/>
      <w:marTop w:val="0"/>
      <w:marBottom w:val="0"/>
      <w:divBdr>
        <w:top w:val="none" w:sz="0" w:space="0" w:color="auto"/>
        <w:left w:val="none" w:sz="0" w:space="0" w:color="auto"/>
        <w:bottom w:val="none" w:sz="0" w:space="0" w:color="auto"/>
        <w:right w:val="none" w:sz="0" w:space="0" w:color="auto"/>
      </w:divBdr>
    </w:div>
    <w:div w:id="1463116708">
      <w:bodyDiv w:val="1"/>
      <w:marLeft w:val="0"/>
      <w:marRight w:val="0"/>
      <w:marTop w:val="0"/>
      <w:marBottom w:val="0"/>
      <w:divBdr>
        <w:top w:val="none" w:sz="0" w:space="0" w:color="auto"/>
        <w:left w:val="none" w:sz="0" w:space="0" w:color="auto"/>
        <w:bottom w:val="none" w:sz="0" w:space="0" w:color="auto"/>
        <w:right w:val="none" w:sz="0" w:space="0" w:color="auto"/>
      </w:divBdr>
    </w:div>
    <w:div w:id="1527140347">
      <w:bodyDiv w:val="1"/>
      <w:marLeft w:val="0"/>
      <w:marRight w:val="0"/>
      <w:marTop w:val="0"/>
      <w:marBottom w:val="0"/>
      <w:divBdr>
        <w:top w:val="none" w:sz="0" w:space="0" w:color="auto"/>
        <w:left w:val="none" w:sz="0" w:space="0" w:color="auto"/>
        <w:bottom w:val="none" w:sz="0" w:space="0" w:color="auto"/>
        <w:right w:val="none" w:sz="0" w:space="0" w:color="auto"/>
      </w:divBdr>
    </w:div>
    <w:div w:id="1549994551">
      <w:bodyDiv w:val="1"/>
      <w:marLeft w:val="0"/>
      <w:marRight w:val="0"/>
      <w:marTop w:val="0"/>
      <w:marBottom w:val="0"/>
      <w:divBdr>
        <w:top w:val="none" w:sz="0" w:space="0" w:color="auto"/>
        <w:left w:val="none" w:sz="0" w:space="0" w:color="auto"/>
        <w:bottom w:val="none" w:sz="0" w:space="0" w:color="auto"/>
        <w:right w:val="none" w:sz="0" w:space="0" w:color="auto"/>
      </w:divBdr>
    </w:div>
    <w:div w:id="1632591195">
      <w:bodyDiv w:val="1"/>
      <w:marLeft w:val="0"/>
      <w:marRight w:val="0"/>
      <w:marTop w:val="0"/>
      <w:marBottom w:val="0"/>
      <w:divBdr>
        <w:top w:val="none" w:sz="0" w:space="0" w:color="auto"/>
        <w:left w:val="none" w:sz="0" w:space="0" w:color="auto"/>
        <w:bottom w:val="none" w:sz="0" w:space="0" w:color="auto"/>
        <w:right w:val="none" w:sz="0" w:space="0" w:color="auto"/>
      </w:divBdr>
    </w:div>
    <w:div w:id="1688872873">
      <w:bodyDiv w:val="1"/>
      <w:marLeft w:val="0"/>
      <w:marRight w:val="0"/>
      <w:marTop w:val="0"/>
      <w:marBottom w:val="0"/>
      <w:divBdr>
        <w:top w:val="none" w:sz="0" w:space="0" w:color="auto"/>
        <w:left w:val="none" w:sz="0" w:space="0" w:color="auto"/>
        <w:bottom w:val="none" w:sz="0" w:space="0" w:color="auto"/>
        <w:right w:val="none" w:sz="0" w:space="0" w:color="auto"/>
      </w:divBdr>
    </w:div>
    <w:div w:id="1748113396">
      <w:bodyDiv w:val="1"/>
      <w:marLeft w:val="0"/>
      <w:marRight w:val="0"/>
      <w:marTop w:val="0"/>
      <w:marBottom w:val="0"/>
      <w:divBdr>
        <w:top w:val="none" w:sz="0" w:space="0" w:color="auto"/>
        <w:left w:val="none" w:sz="0" w:space="0" w:color="auto"/>
        <w:bottom w:val="none" w:sz="0" w:space="0" w:color="auto"/>
        <w:right w:val="none" w:sz="0" w:space="0" w:color="auto"/>
      </w:divBdr>
    </w:div>
    <w:div w:id="1750037563">
      <w:bodyDiv w:val="1"/>
      <w:marLeft w:val="0"/>
      <w:marRight w:val="0"/>
      <w:marTop w:val="0"/>
      <w:marBottom w:val="0"/>
      <w:divBdr>
        <w:top w:val="none" w:sz="0" w:space="0" w:color="auto"/>
        <w:left w:val="none" w:sz="0" w:space="0" w:color="auto"/>
        <w:bottom w:val="none" w:sz="0" w:space="0" w:color="auto"/>
        <w:right w:val="none" w:sz="0" w:space="0" w:color="auto"/>
      </w:divBdr>
    </w:div>
    <w:div w:id="1772430428">
      <w:bodyDiv w:val="1"/>
      <w:marLeft w:val="0"/>
      <w:marRight w:val="0"/>
      <w:marTop w:val="0"/>
      <w:marBottom w:val="0"/>
      <w:divBdr>
        <w:top w:val="none" w:sz="0" w:space="0" w:color="auto"/>
        <w:left w:val="none" w:sz="0" w:space="0" w:color="auto"/>
        <w:bottom w:val="none" w:sz="0" w:space="0" w:color="auto"/>
        <w:right w:val="none" w:sz="0" w:space="0" w:color="auto"/>
      </w:divBdr>
    </w:div>
    <w:div w:id="1856923567">
      <w:bodyDiv w:val="1"/>
      <w:marLeft w:val="0"/>
      <w:marRight w:val="0"/>
      <w:marTop w:val="0"/>
      <w:marBottom w:val="0"/>
      <w:divBdr>
        <w:top w:val="none" w:sz="0" w:space="0" w:color="auto"/>
        <w:left w:val="none" w:sz="0" w:space="0" w:color="auto"/>
        <w:bottom w:val="none" w:sz="0" w:space="0" w:color="auto"/>
        <w:right w:val="none" w:sz="0" w:space="0" w:color="auto"/>
      </w:divBdr>
      <w:divsChild>
        <w:div w:id="1042248452">
          <w:marLeft w:val="0"/>
          <w:marRight w:val="0"/>
          <w:marTop w:val="0"/>
          <w:marBottom w:val="0"/>
          <w:divBdr>
            <w:top w:val="none" w:sz="0" w:space="0" w:color="auto"/>
            <w:left w:val="none" w:sz="0" w:space="0" w:color="auto"/>
            <w:bottom w:val="none" w:sz="0" w:space="0" w:color="auto"/>
            <w:right w:val="none" w:sz="0" w:space="0" w:color="auto"/>
          </w:divBdr>
        </w:div>
        <w:div w:id="453914461">
          <w:marLeft w:val="0"/>
          <w:marRight w:val="0"/>
          <w:marTop w:val="0"/>
          <w:marBottom w:val="0"/>
          <w:divBdr>
            <w:top w:val="none" w:sz="0" w:space="0" w:color="auto"/>
            <w:left w:val="none" w:sz="0" w:space="0" w:color="auto"/>
            <w:bottom w:val="none" w:sz="0" w:space="0" w:color="auto"/>
            <w:right w:val="none" w:sz="0" w:space="0" w:color="auto"/>
          </w:divBdr>
        </w:div>
        <w:div w:id="264965623">
          <w:marLeft w:val="0"/>
          <w:marRight w:val="0"/>
          <w:marTop w:val="0"/>
          <w:marBottom w:val="0"/>
          <w:divBdr>
            <w:top w:val="none" w:sz="0" w:space="0" w:color="auto"/>
            <w:left w:val="none" w:sz="0" w:space="0" w:color="auto"/>
            <w:bottom w:val="none" w:sz="0" w:space="0" w:color="auto"/>
            <w:right w:val="none" w:sz="0" w:space="0" w:color="auto"/>
          </w:divBdr>
        </w:div>
        <w:div w:id="1011688020">
          <w:marLeft w:val="0"/>
          <w:marRight w:val="0"/>
          <w:marTop w:val="0"/>
          <w:marBottom w:val="0"/>
          <w:divBdr>
            <w:top w:val="none" w:sz="0" w:space="0" w:color="auto"/>
            <w:left w:val="none" w:sz="0" w:space="0" w:color="auto"/>
            <w:bottom w:val="none" w:sz="0" w:space="0" w:color="auto"/>
            <w:right w:val="none" w:sz="0" w:space="0" w:color="auto"/>
          </w:divBdr>
        </w:div>
        <w:div w:id="288435497">
          <w:marLeft w:val="0"/>
          <w:marRight w:val="0"/>
          <w:marTop w:val="0"/>
          <w:marBottom w:val="0"/>
          <w:divBdr>
            <w:top w:val="none" w:sz="0" w:space="0" w:color="auto"/>
            <w:left w:val="none" w:sz="0" w:space="0" w:color="auto"/>
            <w:bottom w:val="none" w:sz="0" w:space="0" w:color="auto"/>
            <w:right w:val="none" w:sz="0" w:space="0" w:color="auto"/>
          </w:divBdr>
        </w:div>
        <w:div w:id="229198372">
          <w:marLeft w:val="0"/>
          <w:marRight w:val="0"/>
          <w:marTop w:val="0"/>
          <w:marBottom w:val="0"/>
          <w:divBdr>
            <w:top w:val="none" w:sz="0" w:space="0" w:color="auto"/>
            <w:left w:val="none" w:sz="0" w:space="0" w:color="auto"/>
            <w:bottom w:val="none" w:sz="0" w:space="0" w:color="auto"/>
            <w:right w:val="none" w:sz="0" w:space="0" w:color="auto"/>
          </w:divBdr>
        </w:div>
      </w:divsChild>
    </w:div>
    <w:div w:id="1876655257">
      <w:bodyDiv w:val="1"/>
      <w:marLeft w:val="0"/>
      <w:marRight w:val="0"/>
      <w:marTop w:val="0"/>
      <w:marBottom w:val="0"/>
      <w:divBdr>
        <w:top w:val="none" w:sz="0" w:space="0" w:color="auto"/>
        <w:left w:val="none" w:sz="0" w:space="0" w:color="auto"/>
        <w:bottom w:val="none" w:sz="0" w:space="0" w:color="auto"/>
        <w:right w:val="none" w:sz="0" w:space="0" w:color="auto"/>
      </w:divBdr>
    </w:div>
    <w:div w:id="1901860017">
      <w:bodyDiv w:val="1"/>
      <w:marLeft w:val="0"/>
      <w:marRight w:val="0"/>
      <w:marTop w:val="0"/>
      <w:marBottom w:val="0"/>
      <w:divBdr>
        <w:top w:val="none" w:sz="0" w:space="0" w:color="auto"/>
        <w:left w:val="none" w:sz="0" w:space="0" w:color="auto"/>
        <w:bottom w:val="none" w:sz="0" w:space="0" w:color="auto"/>
        <w:right w:val="none" w:sz="0" w:space="0" w:color="auto"/>
      </w:divBdr>
    </w:div>
    <w:div w:id="1910799844">
      <w:bodyDiv w:val="1"/>
      <w:marLeft w:val="0"/>
      <w:marRight w:val="0"/>
      <w:marTop w:val="0"/>
      <w:marBottom w:val="0"/>
      <w:divBdr>
        <w:top w:val="none" w:sz="0" w:space="0" w:color="auto"/>
        <w:left w:val="none" w:sz="0" w:space="0" w:color="auto"/>
        <w:bottom w:val="none" w:sz="0" w:space="0" w:color="auto"/>
        <w:right w:val="none" w:sz="0" w:space="0" w:color="auto"/>
      </w:divBdr>
    </w:div>
    <w:div w:id="1912153236">
      <w:bodyDiv w:val="1"/>
      <w:marLeft w:val="0"/>
      <w:marRight w:val="0"/>
      <w:marTop w:val="0"/>
      <w:marBottom w:val="0"/>
      <w:divBdr>
        <w:top w:val="none" w:sz="0" w:space="0" w:color="auto"/>
        <w:left w:val="none" w:sz="0" w:space="0" w:color="auto"/>
        <w:bottom w:val="none" w:sz="0" w:space="0" w:color="auto"/>
        <w:right w:val="none" w:sz="0" w:space="0" w:color="auto"/>
      </w:divBdr>
    </w:div>
    <w:div w:id="1928464249">
      <w:bodyDiv w:val="1"/>
      <w:marLeft w:val="0"/>
      <w:marRight w:val="0"/>
      <w:marTop w:val="0"/>
      <w:marBottom w:val="0"/>
      <w:divBdr>
        <w:top w:val="none" w:sz="0" w:space="0" w:color="auto"/>
        <w:left w:val="none" w:sz="0" w:space="0" w:color="auto"/>
        <w:bottom w:val="none" w:sz="0" w:space="0" w:color="auto"/>
        <w:right w:val="none" w:sz="0" w:space="0" w:color="auto"/>
      </w:divBdr>
    </w:div>
    <w:div w:id="1934821070">
      <w:bodyDiv w:val="1"/>
      <w:marLeft w:val="0"/>
      <w:marRight w:val="0"/>
      <w:marTop w:val="0"/>
      <w:marBottom w:val="0"/>
      <w:divBdr>
        <w:top w:val="none" w:sz="0" w:space="0" w:color="auto"/>
        <w:left w:val="none" w:sz="0" w:space="0" w:color="auto"/>
        <w:bottom w:val="none" w:sz="0" w:space="0" w:color="auto"/>
        <w:right w:val="none" w:sz="0" w:space="0" w:color="auto"/>
      </w:divBdr>
      <w:divsChild>
        <w:div w:id="1842156361">
          <w:marLeft w:val="0"/>
          <w:marRight w:val="0"/>
          <w:marTop w:val="0"/>
          <w:marBottom w:val="0"/>
          <w:divBdr>
            <w:top w:val="none" w:sz="0" w:space="0" w:color="auto"/>
            <w:left w:val="none" w:sz="0" w:space="0" w:color="auto"/>
            <w:bottom w:val="none" w:sz="0" w:space="0" w:color="auto"/>
            <w:right w:val="none" w:sz="0" w:space="0" w:color="auto"/>
          </w:divBdr>
        </w:div>
        <w:div w:id="1643608781">
          <w:marLeft w:val="0"/>
          <w:marRight w:val="0"/>
          <w:marTop w:val="0"/>
          <w:marBottom w:val="0"/>
          <w:divBdr>
            <w:top w:val="none" w:sz="0" w:space="0" w:color="auto"/>
            <w:left w:val="none" w:sz="0" w:space="0" w:color="auto"/>
            <w:bottom w:val="none" w:sz="0" w:space="0" w:color="auto"/>
            <w:right w:val="none" w:sz="0" w:space="0" w:color="auto"/>
          </w:divBdr>
        </w:div>
        <w:div w:id="901915497">
          <w:marLeft w:val="0"/>
          <w:marRight w:val="0"/>
          <w:marTop w:val="0"/>
          <w:marBottom w:val="0"/>
          <w:divBdr>
            <w:top w:val="none" w:sz="0" w:space="0" w:color="auto"/>
            <w:left w:val="none" w:sz="0" w:space="0" w:color="auto"/>
            <w:bottom w:val="none" w:sz="0" w:space="0" w:color="auto"/>
            <w:right w:val="none" w:sz="0" w:space="0" w:color="auto"/>
          </w:divBdr>
        </w:div>
        <w:div w:id="75563422">
          <w:marLeft w:val="0"/>
          <w:marRight w:val="0"/>
          <w:marTop w:val="0"/>
          <w:marBottom w:val="0"/>
          <w:divBdr>
            <w:top w:val="none" w:sz="0" w:space="0" w:color="auto"/>
            <w:left w:val="none" w:sz="0" w:space="0" w:color="auto"/>
            <w:bottom w:val="none" w:sz="0" w:space="0" w:color="auto"/>
            <w:right w:val="none" w:sz="0" w:space="0" w:color="auto"/>
          </w:divBdr>
        </w:div>
        <w:div w:id="207375093">
          <w:marLeft w:val="0"/>
          <w:marRight w:val="0"/>
          <w:marTop w:val="0"/>
          <w:marBottom w:val="0"/>
          <w:divBdr>
            <w:top w:val="none" w:sz="0" w:space="0" w:color="auto"/>
            <w:left w:val="none" w:sz="0" w:space="0" w:color="auto"/>
            <w:bottom w:val="none" w:sz="0" w:space="0" w:color="auto"/>
            <w:right w:val="none" w:sz="0" w:space="0" w:color="auto"/>
          </w:divBdr>
        </w:div>
        <w:div w:id="766541582">
          <w:marLeft w:val="0"/>
          <w:marRight w:val="0"/>
          <w:marTop w:val="0"/>
          <w:marBottom w:val="0"/>
          <w:divBdr>
            <w:top w:val="none" w:sz="0" w:space="0" w:color="auto"/>
            <w:left w:val="none" w:sz="0" w:space="0" w:color="auto"/>
            <w:bottom w:val="none" w:sz="0" w:space="0" w:color="auto"/>
            <w:right w:val="none" w:sz="0" w:space="0" w:color="auto"/>
          </w:divBdr>
        </w:div>
      </w:divsChild>
    </w:div>
    <w:div w:id="2017227948">
      <w:bodyDiv w:val="1"/>
      <w:marLeft w:val="0"/>
      <w:marRight w:val="0"/>
      <w:marTop w:val="0"/>
      <w:marBottom w:val="0"/>
      <w:divBdr>
        <w:top w:val="none" w:sz="0" w:space="0" w:color="auto"/>
        <w:left w:val="none" w:sz="0" w:space="0" w:color="auto"/>
        <w:bottom w:val="none" w:sz="0" w:space="0" w:color="auto"/>
        <w:right w:val="none" w:sz="0" w:space="0" w:color="auto"/>
      </w:divBdr>
    </w:div>
    <w:div w:id="20619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ravo@atrev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A1FCC-52B9-4B73-8C0C-A8E25382AAE9}">
  <ds:schemaRefs>
    <ds:schemaRef ds:uri="http://schemas.microsoft.com/sharepoint/v3/contenttype/forms"/>
  </ds:schemaRefs>
</ds:datastoreItem>
</file>

<file path=customXml/itemProps2.xml><?xml version="1.0" encoding="utf-8"?>
<ds:datastoreItem xmlns:ds="http://schemas.openxmlformats.org/officeDocument/2006/customXml" ds:itemID="{37F8AC0E-D66D-468F-AD16-6A2A296395A0}">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ECE9DB8E-292D-47C7-9817-0FEB7A35B38A}">
  <ds:schemaRefs>
    <ds:schemaRef ds:uri="http://schemas.openxmlformats.org/officeDocument/2006/bibliography"/>
  </ds:schemaRefs>
</ds:datastoreItem>
</file>

<file path=customXml/itemProps4.xml><?xml version="1.0" encoding="utf-8"?>
<ds:datastoreItem xmlns:ds="http://schemas.openxmlformats.org/officeDocument/2006/customXml" ds:itemID="{7B5039D7-E328-4B55-959F-1D57E6B5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LINARES AGUILAR</dc:creator>
  <cp:lastModifiedBy>Natalia González Luque</cp:lastModifiedBy>
  <cp:revision>2</cp:revision>
  <cp:lastPrinted>2021-04-13T09:36:00Z</cp:lastPrinted>
  <dcterms:created xsi:type="dcterms:W3CDTF">2024-10-23T12:07:00Z</dcterms:created>
  <dcterms:modified xsi:type="dcterms:W3CDTF">2024-10-23T12:07:00Z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ies>
</file>