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4DB2A" w14:textId="77777777" w:rsidR="00AE639E" w:rsidRDefault="00AE639E" w:rsidP="00AE639E"/>
    <w:p w14:paraId="7504A55C" w14:textId="15536B72" w:rsidR="00AB4775" w:rsidRDefault="00AE639E" w:rsidP="00AE639E">
      <w:pPr>
        <w:jc w:val="center"/>
        <w:rPr>
          <w:b/>
        </w:rPr>
      </w:pPr>
      <w:hyperlink r:id="rId10" w:history="1">
        <w:r w:rsidRPr="00AE639E">
          <w:rPr>
            <w:rStyle w:val="Hipervnculo"/>
            <w:b/>
            <w:bCs/>
          </w:rPr>
          <w:t>Imágenes</w:t>
        </w:r>
        <w:r w:rsidR="43A80DBC" w:rsidRPr="00AE639E">
          <w:rPr>
            <w:rStyle w:val="Hipervnculo"/>
            <w:b/>
            <w:bCs/>
          </w:rPr>
          <w:t xml:space="preserve"> en alta</w:t>
        </w:r>
      </w:hyperlink>
    </w:p>
    <w:p w14:paraId="32D43A38" w14:textId="12CA52A9" w:rsidR="00AE639E" w:rsidRPr="006918A1" w:rsidRDefault="00C77782" w:rsidP="00AE639E">
      <w:pPr>
        <w:jc w:val="center"/>
        <w:rPr>
          <w:rFonts w:cstheme="minorHAnsi"/>
          <w:b/>
          <w:bCs/>
          <w:sz w:val="48"/>
          <w:szCs w:val="48"/>
        </w:rPr>
      </w:pPr>
      <w:r w:rsidRPr="006918A1">
        <w:rPr>
          <w:rFonts w:cstheme="minorHAnsi"/>
          <w:b/>
          <w:bCs/>
          <w:sz w:val="48"/>
          <w:szCs w:val="48"/>
        </w:rPr>
        <w:t xml:space="preserve">CUÉTARA </w:t>
      </w:r>
      <w:r w:rsidR="006918A1" w:rsidRPr="006918A1">
        <w:rPr>
          <w:rFonts w:cstheme="minorHAnsi"/>
          <w:b/>
          <w:bCs/>
          <w:sz w:val="48"/>
          <w:szCs w:val="48"/>
        </w:rPr>
        <w:t>LANZA</w:t>
      </w:r>
      <w:r w:rsidR="00ED305D" w:rsidRPr="006918A1">
        <w:rPr>
          <w:rFonts w:cstheme="minorHAnsi"/>
          <w:b/>
          <w:bCs/>
          <w:sz w:val="48"/>
          <w:szCs w:val="48"/>
        </w:rPr>
        <w:t xml:space="preserve"> SEIS </w:t>
      </w:r>
      <w:r w:rsidR="00AB4775" w:rsidRPr="006918A1">
        <w:rPr>
          <w:rFonts w:cstheme="minorHAnsi"/>
          <w:b/>
          <w:bCs/>
          <w:sz w:val="48"/>
          <w:szCs w:val="48"/>
        </w:rPr>
        <w:t>NUEVAS VARIEDADES DE GALLETAS</w:t>
      </w:r>
    </w:p>
    <w:p w14:paraId="34ABB53D" w14:textId="21627902" w:rsidR="00187792" w:rsidRPr="00004F60" w:rsidRDefault="00ED305D" w:rsidP="00004F60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ED305D">
        <w:rPr>
          <w:rFonts w:cstheme="minorHAnsi"/>
          <w:b/>
          <w:bCs/>
          <w:sz w:val="24"/>
          <w:szCs w:val="24"/>
        </w:rPr>
        <w:t>La marca amplía su oferta con Capricho de Coco, Crepe Rolls</w:t>
      </w:r>
      <w:r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>
        <w:rPr>
          <w:rFonts w:cstheme="minorHAnsi"/>
          <w:b/>
          <w:bCs/>
          <w:sz w:val="24"/>
          <w:szCs w:val="24"/>
        </w:rPr>
        <w:t>Caribbean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Cream</w:t>
      </w:r>
      <w:proofErr w:type="spellEnd"/>
      <w:r w:rsidR="00375F93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 xml:space="preserve">María 0% y con </w:t>
      </w:r>
      <w:r w:rsidRPr="00ED305D">
        <w:rPr>
          <w:rFonts w:cstheme="minorHAnsi"/>
          <w:b/>
          <w:bCs/>
          <w:sz w:val="24"/>
          <w:szCs w:val="24"/>
        </w:rPr>
        <w:t>galletas festivas de jengibre y manzana con canela</w:t>
      </w:r>
      <w:r w:rsidR="00AB73DD">
        <w:rPr>
          <w:rFonts w:cstheme="minorHAnsi"/>
          <w:b/>
          <w:bCs/>
          <w:sz w:val="24"/>
          <w:szCs w:val="24"/>
        </w:rPr>
        <w:t>.</w:t>
      </w:r>
    </w:p>
    <w:p w14:paraId="6121A9CF" w14:textId="0C5C771D" w:rsidR="00187792" w:rsidRPr="00963755" w:rsidRDefault="00A95E65" w:rsidP="00187792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Cuétara apuesta por ofrecer </w:t>
      </w:r>
      <w:r w:rsidR="000311C4">
        <w:rPr>
          <w:rFonts w:cstheme="minorHAnsi"/>
          <w:b/>
          <w:bCs/>
          <w:sz w:val="24"/>
          <w:szCs w:val="24"/>
        </w:rPr>
        <w:t>productos que se adapten a diferentes momentos de consumo con s</w:t>
      </w:r>
      <w:r w:rsidR="00332B13" w:rsidRPr="00332B13">
        <w:rPr>
          <w:rFonts w:cstheme="minorHAnsi"/>
          <w:b/>
          <w:bCs/>
          <w:sz w:val="24"/>
          <w:szCs w:val="24"/>
        </w:rPr>
        <w:t>eis deliciosas opciones</w:t>
      </w:r>
      <w:r w:rsidR="00AB73DD">
        <w:rPr>
          <w:rFonts w:cstheme="minorHAnsi"/>
          <w:b/>
          <w:bCs/>
          <w:sz w:val="24"/>
          <w:szCs w:val="24"/>
        </w:rPr>
        <w:t>.</w:t>
      </w:r>
    </w:p>
    <w:p w14:paraId="5703554F" w14:textId="2623B10C" w:rsidR="00C77782" w:rsidRPr="00332B13" w:rsidRDefault="00C77782" w:rsidP="00332B13">
      <w:pPr>
        <w:jc w:val="both"/>
        <w:rPr>
          <w:rFonts w:cstheme="minorHAnsi"/>
        </w:rPr>
      </w:pPr>
      <w:r w:rsidRPr="00332B13">
        <w:rPr>
          <w:rFonts w:cstheme="minorHAnsi"/>
          <w:b/>
          <w:bCs/>
        </w:rPr>
        <w:t xml:space="preserve">Barcelona, </w:t>
      </w:r>
      <w:r w:rsidR="007B4EE2">
        <w:rPr>
          <w:rFonts w:cstheme="minorHAnsi"/>
          <w:b/>
          <w:bCs/>
        </w:rPr>
        <w:t>12</w:t>
      </w:r>
      <w:r w:rsidRPr="00332B13">
        <w:rPr>
          <w:rFonts w:cstheme="minorHAnsi"/>
          <w:b/>
          <w:bCs/>
        </w:rPr>
        <w:t xml:space="preserve"> de noviembre de 2024. –</w:t>
      </w:r>
      <w:r w:rsidRPr="00332B13">
        <w:rPr>
          <w:rFonts w:cstheme="minorHAnsi"/>
        </w:rPr>
        <w:t xml:space="preserve"> Cuétara, marca líder en desayuno familiar, anuncia una serie de innovaciones como parte de su nueva campaña centrada en ofrecer productos que se adapten a diferentes momentos de consumo introduciendo </w:t>
      </w:r>
      <w:r w:rsidR="00AB4775" w:rsidRPr="00332B13">
        <w:rPr>
          <w:rFonts w:cstheme="minorHAnsi"/>
        </w:rPr>
        <w:t>seis</w:t>
      </w:r>
      <w:r w:rsidRPr="00332B13">
        <w:rPr>
          <w:rFonts w:cstheme="minorHAnsi"/>
        </w:rPr>
        <w:t xml:space="preserve"> nuevos lanzamientos. </w:t>
      </w:r>
    </w:p>
    <w:p w14:paraId="0E24D939" w14:textId="0FF15FB4" w:rsidR="00363082" w:rsidRPr="00C77782" w:rsidRDefault="00363082" w:rsidP="00363082">
      <w:pPr>
        <w:jc w:val="both"/>
        <w:rPr>
          <w:rFonts w:cstheme="minorHAnsi"/>
        </w:rPr>
      </w:pPr>
      <w:r w:rsidRPr="00C77782">
        <w:rPr>
          <w:rFonts w:cstheme="minorHAnsi"/>
        </w:rPr>
        <w:t>Entre las novedades de Cuétara,</w:t>
      </w:r>
      <w:r w:rsidR="00C77782">
        <w:rPr>
          <w:rFonts w:cstheme="minorHAnsi"/>
        </w:rPr>
        <w:t xml:space="preserve"> </w:t>
      </w:r>
      <w:r w:rsidRPr="00C77782">
        <w:rPr>
          <w:rFonts w:cstheme="minorHAnsi"/>
        </w:rPr>
        <w:t xml:space="preserve">destacan dos variedades festivas, ideales para la temporada prenavideña: las </w:t>
      </w:r>
      <w:r w:rsidRPr="00AB4775">
        <w:rPr>
          <w:rFonts w:cstheme="minorHAnsi"/>
          <w:b/>
          <w:bCs/>
        </w:rPr>
        <w:t>galletas con jengibre</w:t>
      </w:r>
      <w:r w:rsidRPr="00C77782">
        <w:rPr>
          <w:rFonts w:cstheme="minorHAnsi"/>
        </w:rPr>
        <w:t xml:space="preserve"> y las </w:t>
      </w:r>
      <w:r w:rsidRPr="00AB4775">
        <w:rPr>
          <w:rFonts w:cstheme="minorHAnsi"/>
          <w:b/>
          <w:bCs/>
        </w:rPr>
        <w:t>galletas con manzana y canela</w:t>
      </w:r>
      <w:r w:rsidRPr="00C77782">
        <w:rPr>
          <w:rFonts w:cstheme="minorHAnsi"/>
        </w:rPr>
        <w:t>. Ambas opciones</w:t>
      </w:r>
      <w:r w:rsidR="00AB4775">
        <w:rPr>
          <w:rFonts w:cstheme="minorHAnsi"/>
        </w:rPr>
        <w:t xml:space="preserve"> están</w:t>
      </w:r>
      <w:r w:rsidRPr="00C77782">
        <w:rPr>
          <w:rFonts w:cstheme="minorHAnsi"/>
        </w:rPr>
        <w:t xml:space="preserve"> diseñadas para deleitar en momentos especiales. </w:t>
      </w:r>
      <w:r w:rsidR="0037451D">
        <w:rPr>
          <w:rFonts w:cstheme="minorHAnsi"/>
        </w:rPr>
        <w:t>Las</w:t>
      </w:r>
      <w:r w:rsidR="00D40267">
        <w:rPr>
          <w:rFonts w:cstheme="minorHAnsi"/>
        </w:rPr>
        <w:t xml:space="preserve"> dos variades se presentan en formato bandeja de 95 gr y 157 gr respectivamente. </w:t>
      </w:r>
    </w:p>
    <w:p w14:paraId="36AE1116" w14:textId="56365D5A" w:rsidR="00363082" w:rsidRPr="00C77782" w:rsidRDefault="00363082" w:rsidP="00363082">
      <w:pPr>
        <w:jc w:val="both"/>
        <w:rPr>
          <w:rFonts w:cstheme="minorHAnsi"/>
        </w:rPr>
      </w:pPr>
      <w:r w:rsidRPr="00C77782">
        <w:rPr>
          <w:rFonts w:cstheme="minorHAnsi"/>
        </w:rPr>
        <w:t xml:space="preserve">Además, la marca amplía su oferta para el público adulto con </w:t>
      </w:r>
      <w:r w:rsidRPr="00AB4775">
        <w:rPr>
          <w:rFonts w:cstheme="minorHAnsi"/>
          <w:b/>
          <w:bCs/>
        </w:rPr>
        <w:t xml:space="preserve">Capricho de </w:t>
      </w:r>
      <w:r w:rsidR="004C63DA" w:rsidRPr="00AB4775">
        <w:rPr>
          <w:rFonts w:cstheme="minorHAnsi"/>
          <w:b/>
          <w:bCs/>
        </w:rPr>
        <w:t>Coco</w:t>
      </w:r>
      <w:r w:rsidR="004C63DA" w:rsidRPr="00C77782">
        <w:rPr>
          <w:rFonts w:cstheme="minorHAnsi"/>
        </w:rPr>
        <w:t xml:space="preserve">, </w:t>
      </w:r>
      <w:r w:rsidR="004C63DA">
        <w:rPr>
          <w:rFonts w:cstheme="minorHAnsi"/>
        </w:rPr>
        <w:t>galletas cubiertas de cacao y decoradas con virutas de coco. U</w:t>
      </w:r>
      <w:r w:rsidRPr="00C77782">
        <w:rPr>
          <w:rFonts w:cstheme="minorHAnsi"/>
        </w:rPr>
        <w:t>na receta clásica</w:t>
      </w:r>
      <w:r w:rsidR="004C63DA">
        <w:rPr>
          <w:rFonts w:cstheme="minorHAnsi"/>
        </w:rPr>
        <w:t xml:space="preserve"> </w:t>
      </w:r>
      <w:r w:rsidR="004C63DA" w:rsidRPr="004C63DA">
        <w:rPr>
          <w:rFonts w:cstheme="minorHAnsi"/>
        </w:rPr>
        <w:t xml:space="preserve">del icónico surtido 'Cuétara', que adquiere entidad propia y </w:t>
      </w:r>
      <w:r w:rsidRPr="00C77782">
        <w:rPr>
          <w:rFonts w:cstheme="minorHAnsi"/>
        </w:rPr>
        <w:t>que ahora se presenta en un envase de 160 gr</w:t>
      </w:r>
      <w:r w:rsidR="004C63DA">
        <w:rPr>
          <w:rFonts w:cstheme="minorHAnsi"/>
        </w:rPr>
        <w:t xml:space="preserve">. </w:t>
      </w:r>
      <w:r w:rsidRPr="00C77782">
        <w:rPr>
          <w:rFonts w:cstheme="minorHAnsi"/>
        </w:rPr>
        <w:t xml:space="preserve">Asimismo, se introduce la nueva variedad </w:t>
      </w:r>
      <w:r w:rsidR="004C63DA">
        <w:rPr>
          <w:rFonts w:cstheme="minorHAnsi"/>
        </w:rPr>
        <w:t xml:space="preserve">de </w:t>
      </w:r>
      <w:r w:rsidRPr="00AB4775">
        <w:rPr>
          <w:rFonts w:cstheme="minorHAnsi"/>
          <w:b/>
          <w:bCs/>
        </w:rPr>
        <w:t>Crepe Rolls</w:t>
      </w:r>
      <w:r w:rsidRPr="00C77782">
        <w:rPr>
          <w:rFonts w:cstheme="minorHAnsi"/>
        </w:rPr>
        <w:t xml:space="preserve">, </w:t>
      </w:r>
      <w:r w:rsidR="004C63DA">
        <w:rPr>
          <w:rFonts w:cstheme="minorHAnsi"/>
        </w:rPr>
        <w:t xml:space="preserve">deliciosos barquillos rellenos </w:t>
      </w:r>
      <w:r w:rsidRPr="00C77782">
        <w:rPr>
          <w:rFonts w:cstheme="minorHAnsi"/>
        </w:rPr>
        <w:t xml:space="preserve">de crema con chocolate que supone una ampliación de la oferta de </w:t>
      </w:r>
      <w:r w:rsidR="0037451D">
        <w:rPr>
          <w:rFonts w:cstheme="minorHAnsi"/>
        </w:rPr>
        <w:t>“Rollitos”</w:t>
      </w:r>
      <w:r w:rsidRPr="00C77782">
        <w:rPr>
          <w:rFonts w:cstheme="minorHAnsi"/>
        </w:rPr>
        <w:t xml:space="preserve"> de la marca, disponible en bandejas de 144 gr.</w:t>
      </w:r>
    </w:p>
    <w:p w14:paraId="5E5DD733" w14:textId="77777777" w:rsidR="008A03F0" w:rsidRDefault="00363082" w:rsidP="00363082">
      <w:pPr>
        <w:jc w:val="both"/>
        <w:rPr>
          <w:rFonts w:cstheme="minorHAnsi"/>
        </w:rPr>
      </w:pPr>
      <w:r w:rsidRPr="00C77782">
        <w:rPr>
          <w:rFonts w:cstheme="minorHAnsi"/>
        </w:rPr>
        <w:t xml:space="preserve">En busca de la innovación en el desayuno llega </w:t>
      </w:r>
      <w:proofErr w:type="spellStart"/>
      <w:r w:rsidRPr="00AB4775">
        <w:rPr>
          <w:rFonts w:cstheme="minorHAnsi"/>
          <w:b/>
          <w:bCs/>
        </w:rPr>
        <w:t>Caribbean</w:t>
      </w:r>
      <w:proofErr w:type="spellEnd"/>
      <w:r w:rsidRPr="00AB4775">
        <w:rPr>
          <w:rFonts w:cstheme="minorHAnsi"/>
          <w:b/>
          <w:bCs/>
        </w:rPr>
        <w:t xml:space="preserve"> </w:t>
      </w:r>
      <w:proofErr w:type="spellStart"/>
      <w:r w:rsidRPr="00AB4775">
        <w:rPr>
          <w:rFonts w:cstheme="minorHAnsi"/>
          <w:b/>
          <w:bCs/>
        </w:rPr>
        <w:t>Cream</w:t>
      </w:r>
      <w:proofErr w:type="spellEnd"/>
      <w:r w:rsidRPr="00C77782">
        <w:rPr>
          <w:rFonts w:cstheme="minorHAnsi"/>
        </w:rPr>
        <w:t xml:space="preserve">, galletas doradas </w:t>
      </w:r>
      <w:r w:rsidR="00AB4775">
        <w:rPr>
          <w:rFonts w:cstheme="minorHAnsi"/>
        </w:rPr>
        <w:t>de</w:t>
      </w:r>
      <w:r w:rsidRPr="00C77782">
        <w:rPr>
          <w:rFonts w:cstheme="minorHAnsi"/>
        </w:rPr>
        <w:t xml:space="preserve"> forma cuadrada que contienen un 73% de cereales, presentadas en una caja de 680 gr. Por último, las </w:t>
      </w:r>
      <w:r w:rsidRPr="004C63DA">
        <w:rPr>
          <w:rFonts w:cstheme="minorHAnsi"/>
        </w:rPr>
        <w:t>galle</w:t>
      </w:r>
      <w:r w:rsidR="004C63DA" w:rsidRPr="004C63DA">
        <w:rPr>
          <w:rFonts w:cstheme="minorHAnsi"/>
        </w:rPr>
        <w:t>tas</w:t>
      </w:r>
      <w:r w:rsidR="004C63DA">
        <w:rPr>
          <w:rFonts w:cstheme="minorHAnsi"/>
          <w:b/>
          <w:bCs/>
        </w:rPr>
        <w:t xml:space="preserve"> </w:t>
      </w:r>
      <w:r w:rsidRPr="00AB4775">
        <w:rPr>
          <w:rFonts w:cstheme="minorHAnsi"/>
          <w:b/>
          <w:bCs/>
        </w:rPr>
        <w:t xml:space="preserve">María 0% </w:t>
      </w:r>
      <w:r w:rsidR="00AB4775">
        <w:rPr>
          <w:rFonts w:cstheme="minorHAnsi"/>
          <w:b/>
          <w:bCs/>
        </w:rPr>
        <w:t>A</w:t>
      </w:r>
      <w:r w:rsidRPr="00AB4775">
        <w:rPr>
          <w:rFonts w:cstheme="minorHAnsi"/>
          <w:b/>
          <w:bCs/>
        </w:rPr>
        <w:t xml:space="preserve">zúcares </w:t>
      </w:r>
      <w:r w:rsidR="00AB4775">
        <w:rPr>
          <w:rFonts w:cstheme="minorHAnsi"/>
          <w:b/>
          <w:bCs/>
        </w:rPr>
        <w:t>A</w:t>
      </w:r>
      <w:r w:rsidRPr="00AB4775">
        <w:rPr>
          <w:rFonts w:cstheme="minorHAnsi"/>
          <w:b/>
          <w:bCs/>
        </w:rPr>
        <w:t>ñadidos</w:t>
      </w:r>
      <w:r w:rsidR="004C63DA">
        <w:rPr>
          <w:rFonts w:cstheme="minorHAnsi"/>
          <w:b/>
          <w:bCs/>
        </w:rPr>
        <w:t xml:space="preserve"> </w:t>
      </w:r>
      <w:r w:rsidR="004C63DA" w:rsidRPr="000444F7">
        <w:rPr>
          <w:rFonts w:cstheme="minorHAnsi"/>
        </w:rPr>
        <w:t>que</w:t>
      </w:r>
      <w:r w:rsidRPr="00C77782">
        <w:rPr>
          <w:rFonts w:cstheme="minorHAnsi"/>
        </w:rPr>
        <w:t xml:space="preserve"> llegan en</w:t>
      </w:r>
      <w:r w:rsidR="004C63DA">
        <w:rPr>
          <w:rFonts w:cstheme="minorHAnsi"/>
        </w:rPr>
        <w:t xml:space="preserve"> un estuche </w:t>
      </w:r>
      <w:r w:rsidRPr="00C77782">
        <w:rPr>
          <w:rFonts w:cstheme="minorHAnsi"/>
        </w:rPr>
        <w:t>de 400 gr</w:t>
      </w:r>
      <w:r w:rsidR="000444F7">
        <w:rPr>
          <w:rFonts w:cstheme="minorHAnsi"/>
        </w:rPr>
        <w:t>.</w:t>
      </w:r>
      <w:r w:rsidR="00E33C25">
        <w:rPr>
          <w:rFonts w:cstheme="minorHAnsi"/>
        </w:rPr>
        <w:t xml:space="preserve"> </w:t>
      </w:r>
    </w:p>
    <w:p w14:paraId="11C0DF0A" w14:textId="28AA9EDE" w:rsidR="00BA3011" w:rsidRPr="007061F6" w:rsidRDefault="00C77782" w:rsidP="007061F6">
      <w:pPr>
        <w:jc w:val="both"/>
        <w:rPr>
          <w:rStyle w:val="normaltextrun"/>
          <w:rFonts w:cstheme="minorHAnsi"/>
        </w:rPr>
      </w:pPr>
      <w:r w:rsidRPr="00C77782">
        <w:rPr>
          <w:rFonts w:cstheme="minorHAnsi"/>
        </w:rPr>
        <w:t xml:space="preserve">Con estas innovaciones, </w:t>
      </w:r>
      <w:r w:rsidR="00342FF7">
        <w:rPr>
          <w:rFonts w:cstheme="minorHAnsi"/>
        </w:rPr>
        <w:t>la marca</w:t>
      </w:r>
      <w:r w:rsidRPr="00C77782">
        <w:rPr>
          <w:rFonts w:cstheme="minorHAnsi"/>
        </w:rPr>
        <w:t xml:space="preserve"> reafirma su compromiso con la tradición y la modernidad, brindando a los consumidores opciones deliciosas y adaptadas a sus necesidades</w:t>
      </w:r>
      <w:r w:rsidR="00AB4775">
        <w:rPr>
          <w:rFonts w:cstheme="minorHAnsi"/>
        </w:rPr>
        <w:t xml:space="preserve"> </w:t>
      </w:r>
      <w:r w:rsidR="00AB4775" w:rsidRPr="00C77782">
        <w:rPr>
          <w:rFonts w:cstheme="minorHAnsi"/>
        </w:rPr>
        <w:t>consolida</w:t>
      </w:r>
      <w:r w:rsidR="00AB4775">
        <w:rPr>
          <w:rFonts w:cstheme="minorHAnsi"/>
        </w:rPr>
        <w:t xml:space="preserve">ndo </w:t>
      </w:r>
      <w:r w:rsidR="00AB4775" w:rsidRPr="00C77782">
        <w:rPr>
          <w:rFonts w:cstheme="minorHAnsi"/>
        </w:rPr>
        <w:t>su liderazgo en la categoría de desayuno familiar</w:t>
      </w:r>
      <w:r w:rsidR="00004F60">
        <w:rPr>
          <w:rFonts w:cstheme="minorHAnsi"/>
        </w:rPr>
        <w:t>.</w:t>
      </w:r>
    </w:p>
    <w:p w14:paraId="3BC2A4A3" w14:textId="77B910A7" w:rsidR="004C63DA" w:rsidRPr="0078388E" w:rsidRDefault="004C63DA" w:rsidP="004C63D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s-ES_tradnl"/>
        </w:rPr>
      </w:pPr>
      <w:r w:rsidRPr="0078388E">
        <w:rPr>
          <w:rStyle w:val="normaltextrun"/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Sobre Adam </w:t>
      </w:r>
      <w:proofErr w:type="spellStart"/>
      <w:r w:rsidRPr="0078388E">
        <w:rPr>
          <w:rStyle w:val="normaltextrun"/>
          <w:rFonts w:asciiTheme="minorHAnsi" w:hAnsiTheme="minorHAnsi" w:cstheme="minorHAnsi"/>
          <w:b/>
          <w:bCs/>
          <w:color w:val="000000"/>
          <w:sz w:val="20"/>
          <w:szCs w:val="20"/>
        </w:rPr>
        <w:t>Foods</w:t>
      </w:r>
      <w:proofErr w:type="spellEnd"/>
      <w:r w:rsidRPr="0078388E">
        <w:rPr>
          <w:rStyle w:val="eop"/>
          <w:rFonts w:asciiTheme="minorHAnsi" w:hAnsiTheme="minorHAnsi" w:cstheme="minorHAnsi"/>
          <w:color w:val="000000"/>
          <w:sz w:val="20"/>
          <w:szCs w:val="20"/>
          <w:lang w:val="es-ES_tradnl"/>
        </w:rPr>
        <w:t> </w:t>
      </w:r>
    </w:p>
    <w:p w14:paraId="1B4D91C7" w14:textId="5EF5FEF8" w:rsidR="00BA3011" w:rsidRPr="00BA3011" w:rsidRDefault="004C63DA" w:rsidP="00004F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_tradnl"/>
        </w:rPr>
      </w:pPr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 xml:space="preserve">Adam </w:t>
      </w:r>
      <w:proofErr w:type="spellStart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>Foods</w:t>
      </w:r>
      <w:proofErr w:type="spellEnd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 xml:space="preserve"> es un grupo empresarial español especializado en la elaboración y comercialización de galletas, patés, miel, pastelería, caldos y pan. Es líder en España y Portugal en el sector galletero, con marcas como Cuétara, </w:t>
      </w:r>
      <w:proofErr w:type="spellStart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>Artiach</w:t>
      </w:r>
      <w:proofErr w:type="spellEnd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>Birba</w:t>
      </w:r>
      <w:proofErr w:type="spellEnd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>, en patés (La Piara), miel (Granja San Francisco), pastelería (</w:t>
      </w:r>
      <w:proofErr w:type="spellStart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>Phoskitos</w:t>
      </w:r>
      <w:proofErr w:type="spellEnd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>), caldos (Aneto) y pan (</w:t>
      </w:r>
      <w:proofErr w:type="spellStart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>Panrico</w:t>
      </w:r>
      <w:proofErr w:type="spellEnd"/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>).</w:t>
      </w:r>
      <w:r w:rsidRPr="0078388E">
        <w:rPr>
          <w:rStyle w:val="eop"/>
          <w:rFonts w:asciiTheme="minorHAnsi" w:hAnsiTheme="minorHAnsi" w:cstheme="minorHAnsi"/>
          <w:sz w:val="20"/>
          <w:szCs w:val="20"/>
          <w:lang w:val="es-ES_tradnl"/>
        </w:rPr>
        <w:t> </w:t>
      </w:r>
    </w:p>
    <w:p w14:paraId="30A12F73" w14:textId="77777777" w:rsidR="00BA3011" w:rsidRDefault="00BA3011" w:rsidP="00004F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1686AFC3" w14:textId="538E5FEC" w:rsidR="004C63DA" w:rsidRPr="00004F60" w:rsidRDefault="004C63DA" w:rsidP="00004F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lang w:val="es-ES_tradnl"/>
        </w:rPr>
      </w:pPr>
      <w:r w:rsidRPr="0078388E">
        <w:rPr>
          <w:rStyle w:val="normaltextrun"/>
          <w:rFonts w:asciiTheme="minorHAnsi" w:hAnsiTheme="minorHAnsi" w:cstheme="minorHAnsi"/>
          <w:sz w:val="20"/>
          <w:szCs w:val="20"/>
        </w:rPr>
        <w:t>Emplea a más de 1400 personas en sus 10 plantas de producción: 8 en España- situadas en Euskadi, Cantabria, Madrid y Cataluña- y 2 en Portugal. Sus productos tienen presencia internacional en más de 75 países.</w:t>
      </w:r>
      <w:r w:rsidRPr="0078388E">
        <w:rPr>
          <w:rStyle w:val="eop"/>
          <w:rFonts w:asciiTheme="minorHAnsi" w:hAnsiTheme="minorHAnsi" w:cstheme="minorHAnsi"/>
          <w:sz w:val="20"/>
          <w:szCs w:val="20"/>
          <w:lang w:val="es-ES_tradnl"/>
        </w:rPr>
        <w:t> </w:t>
      </w:r>
    </w:p>
    <w:p w14:paraId="48A3EB80" w14:textId="77777777" w:rsidR="00004F60" w:rsidRDefault="00004F60" w:rsidP="004C63DA">
      <w:pPr>
        <w:spacing w:after="0"/>
        <w:rPr>
          <w:rStyle w:val="normaltextrun"/>
          <w:rFonts w:cstheme="minorHAnsi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48119AE4" w14:textId="3BFF3513" w:rsidR="004C63DA" w:rsidRDefault="004C63DA" w:rsidP="004C63DA">
      <w:pPr>
        <w:spacing w:after="0"/>
        <w:rPr>
          <w:rStyle w:val="normaltextrun"/>
          <w:rFonts w:cstheme="minorHAnsi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345C79">
        <w:rPr>
          <w:rStyle w:val="normaltextrun"/>
          <w:rFonts w:cstheme="minorHAnsi"/>
          <w:b/>
          <w:bCs/>
          <w:color w:val="000000"/>
          <w:kern w:val="0"/>
          <w:sz w:val="20"/>
          <w:szCs w:val="20"/>
          <w:lang w:eastAsia="es-ES"/>
          <w14:ligatures w14:val="none"/>
        </w:rPr>
        <w:t>CONTACTO DE PRENSA:</w:t>
      </w:r>
    </w:p>
    <w:p w14:paraId="666FE881" w14:textId="77777777" w:rsidR="004C63DA" w:rsidRPr="00350B15" w:rsidRDefault="004C63DA" w:rsidP="004C63DA">
      <w:pPr>
        <w:spacing w:after="0"/>
        <w:rPr>
          <w:rStyle w:val="normaltextrun"/>
          <w:rFonts w:cstheme="minorHAnsi"/>
          <w:b/>
          <w:bCs/>
          <w:color w:val="000000"/>
          <w:kern w:val="0"/>
          <w:sz w:val="20"/>
          <w:szCs w:val="20"/>
          <w:lang w:val="pt-PT" w:eastAsia="es-ES"/>
          <w14:ligatures w14:val="none"/>
        </w:rPr>
      </w:pPr>
      <w:r w:rsidRPr="00350B15">
        <w:rPr>
          <w:rStyle w:val="normaltextrun"/>
          <w:rFonts w:cstheme="minorHAnsi"/>
          <w:b/>
          <w:bCs/>
          <w:color w:val="000000"/>
          <w:kern w:val="0"/>
          <w:sz w:val="20"/>
          <w:szCs w:val="20"/>
          <w:lang w:val="pt-PT" w:eastAsia="es-ES"/>
          <w14:ligatures w14:val="none"/>
        </w:rPr>
        <w:t>ATREVIA</w:t>
      </w:r>
    </w:p>
    <w:p w14:paraId="0BA45E4F" w14:textId="372B5C29" w:rsidR="004C63DA" w:rsidRPr="00350B15" w:rsidRDefault="004C63DA" w:rsidP="004C63DA">
      <w:pPr>
        <w:spacing w:after="0"/>
        <w:rPr>
          <w:sz w:val="20"/>
          <w:szCs w:val="20"/>
          <w:lang w:val="pt-PT" w:eastAsia="es-ES"/>
        </w:rPr>
      </w:pPr>
      <w:r w:rsidRPr="00350B15">
        <w:rPr>
          <w:rStyle w:val="normaltextrun"/>
          <w:rFonts w:cstheme="minorHAnsi"/>
          <w:color w:val="000000"/>
          <w:kern w:val="0"/>
          <w:sz w:val="20"/>
          <w:szCs w:val="20"/>
          <w:lang w:val="pt-PT" w:eastAsia="es-ES"/>
          <w14:ligatures w14:val="none"/>
        </w:rPr>
        <w:t>Mara Ca</w:t>
      </w:r>
      <w:r w:rsidR="00157ACE" w:rsidRPr="00350B15">
        <w:rPr>
          <w:rStyle w:val="normaltextrun"/>
          <w:rFonts w:cstheme="minorHAnsi"/>
          <w:color w:val="000000"/>
          <w:kern w:val="0"/>
          <w:sz w:val="20"/>
          <w:szCs w:val="20"/>
          <w:lang w:val="pt-PT" w:eastAsia="es-ES"/>
          <w14:ligatures w14:val="none"/>
        </w:rPr>
        <w:t>bala</w:t>
      </w:r>
      <w:r w:rsidRPr="00350B15">
        <w:rPr>
          <w:rStyle w:val="normaltextrun"/>
          <w:rFonts w:cstheme="minorHAnsi"/>
          <w:color w:val="000000"/>
          <w:kern w:val="0"/>
          <w:sz w:val="20"/>
          <w:szCs w:val="20"/>
          <w:lang w:val="pt-PT" w:eastAsia="es-ES"/>
          <w14:ligatures w14:val="none"/>
        </w:rPr>
        <w:t xml:space="preserve">r; </w:t>
      </w:r>
      <w:hyperlink r:id="rId11" w:history="1">
        <w:r w:rsidR="00AE639E" w:rsidRPr="009A3FA9">
          <w:rPr>
            <w:rStyle w:val="Hipervnculo"/>
            <w:sz w:val="20"/>
            <w:szCs w:val="20"/>
            <w:lang w:val="pt-PT" w:eastAsia="es-ES"/>
          </w:rPr>
          <w:t>mcabalar@atrevia.com</w:t>
        </w:r>
      </w:hyperlink>
    </w:p>
    <w:sectPr w:rsidR="004C63DA" w:rsidRPr="00350B1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61859" w14:textId="77777777" w:rsidR="003E3DD9" w:rsidRDefault="003E3DD9" w:rsidP="00AB4775">
      <w:pPr>
        <w:spacing w:after="0" w:line="240" w:lineRule="auto"/>
      </w:pPr>
      <w:r>
        <w:separator/>
      </w:r>
    </w:p>
  </w:endnote>
  <w:endnote w:type="continuationSeparator" w:id="0">
    <w:p w14:paraId="6C2DA128" w14:textId="77777777" w:rsidR="003E3DD9" w:rsidRDefault="003E3DD9" w:rsidP="00AB4775">
      <w:pPr>
        <w:spacing w:after="0" w:line="240" w:lineRule="auto"/>
      </w:pPr>
      <w:r>
        <w:continuationSeparator/>
      </w:r>
    </w:p>
  </w:endnote>
  <w:endnote w:type="continuationNotice" w:id="1">
    <w:p w14:paraId="7FC48070" w14:textId="77777777" w:rsidR="003E3DD9" w:rsidRDefault="003E3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C5C53B9" w14:paraId="47CBC3D5" w14:textId="77777777" w:rsidTr="2C5C53B9">
      <w:trPr>
        <w:trHeight w:val="300"/>
      </w:trPr>
      <w:tc>
        <w:tcPr>
          <w:tcW w:w="2830" w:type="dxa"/>
        </w:tcPr>
        <w:p w14:paraId="5D2D1C0E" w14:textId="5429DF9D" w:rsidR="2C5C53B9" w:rsidRDefault="2C5C53B9" w:rsidP="2C5C53B9">
          <w:pPr>
            <w:pStyle w:val="Encabezado"/>
            <w:ind w:left="-115"/>
          </w:pPr>
        </w:p>
      </w:tc>
      <w:tc>
        <w:tcPr>
          <w:tcW w:w="2830" w:type="dxa"/>
        </w:tcPr>
        <w:p w14:paraId="15D56335" w14:textId="59FCCA2E" w:rsidR="2C5C53B9" w:rsidRDefault="2C5C53B9" w:rsidP="2C5C53B9">
          <w:pPr>
            <w:pStyle w:val="Encabezado"/>
            <w:jc w:val="center"/>
          </w:pPr>
        </w:p>
      </w:tc>
      <w:tc>
        <w:tcPr>
          <w:tcW w:w="2830" w:type="dxa"/>
        </w:tcPr>
        <w:p w14:paraId="1FB7FC37" w14:textId="4DCE2D20" w:rsidR="2C5C53B9" w:rsidRDefault="2C5C53B9" w:rsidP="2C5C53B9">
          <w:pPr>
            <w:pStyle w:val="Encabezado"/>
            <w:ind w:right="-115"/>
            <w:jc w:val="right"/>
          </w:pPr>
        </w:p>
      </w:tc>
    </w:tr>
  </w:tbl>
  <w:p w14:paraId="00F171F8" w14:textId="6EA097B1" w:rsidR="2C5C53B9" w:rsidRDefault="2C5C53B9" w:rsidP="2C5C53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88063" w14:textId="77777777" w:rsidR="003E3DD9" w:rsidRDefault="003E3DD9" w:rsidP="00AB4775">
      <w:pPr>
        <w:spacing w:after="0" w:line="240" w:lineRule="auto"/>
      </w:pPr>
      <w:r>
        <w:separator/>
      </w:r>
    </w:p>
  </w:footnote>
  <w:footnote w:type="continuationSeparator" w:id="0">
    <w:p w14:paraId="50A2BF93" w14:textId="77777777" w:rsidR="003E3DD9" w:rsidRDefault="003E3DD9" w:rsidP="00AB4775">
      <w:pPr>
        <w:spacing w:after="0" w:line="240" w:lineRule="auto"/>
      </w:pPr>
      <w:r>
        <w:continuationSeparator/>
      </w:r>
    </w:p>
  </w:footnote>
  <w:footnote w:type="continuationNotice" w:id="1">
    <w:p w14:paraId="1E2356FB" w14:textId="77777777" w:rsidR="003E3DD9" w:rsidRDefault="003E3D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CAF07" w14:textId="284AF321" w:rsidR="00AB4775" w:rsidRDefault="00AB4775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E5E1260" wp14:editId="47811775">
          <wp:simplePos x="0" y="0"/>
          <wp:positionH relativeFrom="margin">
            <wp:posOffset>4532630</wp:posOffset>
          </wp:positionH>
          <wp:positionV relativeFrom="paragraph">
            <wp:posOffset>-178435</wp:posOffset>
          </wp:positionV>
          <wp:extent cx="882650" cy="623570"/>
          <wp:effectExtent l="0" t="0" r="0" b="0"/>
          <wp:wrapNone/>
          <wp:docPr id="1941277005" name="Picture 2" descr="A logo with colorful circl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77005" name="Picture 2" descr="A logo with colorful circle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4E6D032" wp14:editId="15AC228D">
          <wp:simplePos x="0" y="0"/>
          <wp:positionH relativeFrom="column">
            <wp:posOffset>-438785</wp:posOffset>
          </wp:positionH>
          <wp:positionV relativeFrom="paragraph">
            <wp:posOffset>-151130</wp:posOffset>
          </wp:positionV>
          <wp:extent cx="1477645" cy="660400"/>
          <wp:effectExtent l="0" t="0" r="8255" b="6350"/>
          <wp:wrapTight wrapText="bothSides">
            <wp:wrapPolygon edited="0">
              <wp:start x="0" y="0"/>
              <wp:lineTo x="0" y="21185"/>
              <wp:lineTo x="21442" y="21185"/>
              <wp:lineTo x="21442" y="0"/>
              <wp:lineTo x="0" y="0"/>
            </wp:wrapPolygon>
          </wp:wrapTight>
          <wp:docPr id="1707937010" name="Picture 2" descr="A red oval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37010" name="Picture 2" descr="A red oval sign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33" b="19364"/>
                  <a:stretch/>
                </pic:blipFill>
                <pic:spPr bwMode="auto">
                  <a:xfrm>
                    <a:off x="0" y="0"/>
                    <a:ext cx="147764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F5F57"/>
    <w:multiLevelType w:val="hybridMultilevel"/>
    <w:tmpl w:val="C1C08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3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DC"/>
    <w:rsid w:val="00004F60"/>
    <w:rsid w:val="00015CD2"/>
    <w:rsid w:val="00024E85"/>
    <w:rsid w:val="000311C4"/>
    <w:rsid w:val="000444F7"/>
    <w:rsid w:val="00045DFE"/>
    <w:rsid w:val="0011059C"/>
    <w:rsid w:val="001200AE"/>
    <w:rsid w:val="001463A5"/>
    <w:rsid w:val="00157ACE"/>
    <w:rsid w:val="00187792"/>
    <w:rsid w:val="001B18A7"/>
    <w:rsid w:val="002D55B4"/>
    <w:rsid w:val="00332B13"/>
    <w:rsid w:val="0033552D"/>
    <w:rsid w:val="00342FF7"/>
    <w:rsid w:val="00350B15"/>
    <w:rsid w:val="00363082"/>
    <w:rsid w:val="0037451D"/>
    <w:rsid w:val="00375F93"/>
    <w:rsid w:val="003C7DDA"/>
    <w:rsid w:val="003D4F24"/>
    <w:rsid w:val="003E3DD9"/>
    <w:rsid w:val="00452D6E"/>
    <w:rsid w:val="004C63DA"/>
    <w:rsid w:val="004E1893"/>
    <w:rsid w:val="004E7261"/>
    <w:rsid w:val="00506663"/>
    <w:rsid w:val="00571557"/>
    <w:rsid w:val="005833A4"/>
    <w:rsid w:val="00646EE1"/>
    <w:rsid w:val="006918A1"/>
    <w:rsid w:val="006E1919"/>
    <w:rsid w:val="007061F6"/>
    <w:rsid w:val="007132C5"/>
    <w:rsid w:val="007B4EE2"/>
    <w:rsid w:val="007E4AEA"/>
    <w:rsid w:val="00802341"/>
    <w:rsid w:val="0080305B"/>
    <w:rsid w:val="0082257C"/>
    <w:rsid w:val="0086530B"/>
    <w:rsid w:val="0087057C"/>
    <w:rsid w:val="00880943"/>
    <w:rsid w:val="008A03F0"/>
    <w:rsid w:val="008B78E9"/>
    <w:rsid w:val="008C0C48"/>
    <w:rsid w:val="008C2F26"/>
    <w:rsid w:val="008F4C6F"/>
    <w:rsid w:val="0092145B"/>
    <w:rsid w:val="00933AAD"/>
    <w:rsid w:val="009470CF"/>
    <w:rsid w:val="00963755"/>
    <w:rsid w:val="00972574"/>
    <w:rsid w:val="009C5AAE"/>
    <w:rsid w:val="00A23B8D"/>
    <w:rsid w:val="00A33B42"/>
    <w:rsid w:val="00A41628"/>
    <w:rsid w:val="00A54EAE"/>
    <w:rsid w:val="00A95E65"/>
    <w:rsid w:val="00A97178"/>
    <w:rsid w:val="00A97D3F"/>
    <w:rsid w:val="00AB4775"/>
    <w:rsid w:val="00AB73DD"/>
    <w:rsid w:val="00AE639E"/>
    <w:rsid w:val="00B43F2F"/>
    <w:rsid w:val="00B96349"/>
    <w:rsid w:val="00BA3011"/>
    <w:rsid w:val="00BB1C54"/>
    <w:rsid w:val="00BC21DC"/>
    <w:rsid w:val="00BD46F6"/>
    <w:rsid w:val="00BF43FB"/>
    <w:rsid w:val="00C70355"/>
    <w:rsid w:val="00C77782"/>
    <w:rsid w:val="00CB48AA"/>
    <w:rsid w:val="00CB70F4"/>
    <w:rsid w:val="00CF1C39"/>
    <w:rsid w:val="00D32601"/>
    <w:rsid w:val="00D40267"/>
    <w:rsid w:val="00D42085"/>
    <w:rsid w:val="00DE6C4E"/>
    <w:rsid w:val="00DE71A5"/>
    <w:rsid w:val="00E27F6D"/>
    <w:rsid w:val="00E33C25"/>
    <w:rsid w:val="00ED305D"/>
    <w:rsid w:val="00EF7DA6"/>
    <w:rsid w:val="00F210EC"/>
    <w:rsid w:val="00F60CCD"/>
    <w:rsid w:val="00F634E7"/>
    <w:rsid w:val="00FC2DDC"/>
    <w:rsid w:val="00FD2394"/>
    <w:rsid w:val="1D2B0E39"/>
    <w:rsid w:val="1DE72797"/>
    <w:rsid w:val="2C5C53B9"/>
    <w:rsid w:val="2C9A8B3C"/>
    <w:rsid w:val="43A80DBC"/>
    <w:rsid w:val="6EA4088D"/>
    <w:rsid w:val="79DFE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E779C"/>
  <w15:chartTrackingRefBased/>
  <w15:docId w15:val="{987557FF-DBA2-40AE-925F-BDC64721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2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D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D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D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D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D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D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2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D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2D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D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D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DD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200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00A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B4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775"/>
  </w:style>
  <w:style w:type="paragraph" w:styleId="Piedepgina">
    <w:name w:val="footer"/>
    <w:basedOn w:val="Normal"/>
    <w:link w:val="PiedepginaCar"/>
    <w:uiPriority w:val="99"/>
    <w:unhideWhenUsed/>
    <w:rsid w:val="00AB4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775"/>
  </w:style>
  <w:style w:type="paragraph" w:customStyle="1" w:styleId="paragraph">
    <w:name w:val="paragraph"/>
    <w:basedOn w:val="Normal"/>
    <w:rsid w:val="004C63D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4C63DA"/>
  </w:style>
  <w:style w:type="character" w:customStyle="1" w:styleId="eop">
    <w:name w:val="eop"/>
    <w:basedOn w:val="Fuentedeprrafopredeter"/>
    <w:rsid w:val="004C63DA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cabalar@atrev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pinforpress-my.sharepoint.com/:f:/g/personal/annapardo_inforpress_es/EkFRJxxsX6lHvTiFP0St2ckBfZyWxsBEZ5PMxD1j0ZZTtA?e=pZAD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5" ma:contentTypeDescription="Crear nuevo documento." ma:contentTypeScope="" ma:versionID="c4d9755426a6544c25f1444b61847892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da8c04ccc62b7599e01faa2abd83976c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56CEF-D061-43B5-B978-CF578F8A9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D8DB1-471F-4924-BB80-822A6714C144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3.xml><?xml version="1.0" encoding="utf-8"?>
<ds:datastoreItem xmlns:ds="http://schemas.openxmlformats.org/officeDocument/2006/customXml" ds:itemID="{7DD78D58-D81A-4F95-9D9F-84A48849F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Links>
    <vt:vector size="12" baseType="variant">
      <vt:variant>
        <vt:i4>1507378</vt:i4>
      </vt:variant>
      <vt:variant>
        <vt:i4>3</vt:i4>
      </vt:variant>
      <vt:variant>
        <vt:i4>0</vt:i4>
      </vt:variant>
      <vt:variant>
        <vt:i4>5</vt:i4>
      </vt:variant>
      <vt:variant>
        <vt:lpwstr>mailto:mcabalar@atrevia.com</vt:lpwstr>
      </vt:variant>
      <vt:variant>
        <vt:lpwstr/>
      </vt:variant>
      <vt:variant>
        <vt:i4>6291558</vt:i4>
      </vt:variant>
      <vt:variant>
        <vt:i4>0</vt:i4>
      </vt:variant>
      <vt:variant>
        <vt:i4>0</vt:i4>
      </vt:variant>
      <vt:variant>
        <vt:i4>5</vt:i4>
      </vt:variant>
      <vt:variant>
        <vt:lpwstr>https://gpinforpress-my.sharepoint.com/:i:/g/personal/annapardo_inforpress_es/EScbgQ29PsRAvSvW2mceHgoBnhs2IN7n8Imq8TyrHLVAHQ?e=LoTUgi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Anna Pardo Real</cp:lastModifiedBy>
  <cp:revision>43</cp:revision>
  <dcterms:created xsi:type="dcterms:W3CDTF">2024-10-30T22:12:00Z</dcterms:created>
  <dcterms:modified xsi:type="dcterms:W3CDTF">2024-11-12T10:05:00Z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