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EC201" w14:textId="4E446624" w:rsidR="004E7BA8" w:rsidRPr="00FB0793" w:rsidRDefault="00120FA1" w:rsidP="00F628F5">
      <w:pPr>
        <w:pStyle w:val="Prrafodelista"/>
        <w:spacing w:after="0" w:line="240" w:lineRule="auto"/>
        <w:ind w:left="0"/>
        <w:jc w:val="center"/>
        <w:rPr>
          <w:rFonts w:ascii="Arial" w:hAnsi="Arial" w:cs="Arial"/>
          <w:b/>
          <w:bCs/>
          <w:sz w:val="56"/>
          <w:szCs w:val="56"/>
        </w:rPr>
      </w:pPr>
      <w:bookmarkStart w:id="0" w:name="_Hlk152167802"/>
      <w:r>
        <w:rPr>
          <w:rFonts w:ascii="Arial" w:hAnsi="Arial" w:cs="Arial"/>
          <w:b/>
          <w:bCs/>
          <w:sz w:val="56"/>
          <w:szCs w:val="56"/>
        </w:rPr>
        <w:t>Galletas Gullón y la Hermandad de Donantes de Sangre de Cantabria refuerzan su convenio de colaboración</w:t>
      </w:r>
    </w:p>
    <w:bookmarkEnd w:id="0"/>
    <w:p w14:paraId="05530622" w14:textId="77777777" w:rsidR="00212599" w:rsidRPr="009A52FD" w:rsidRDefault="00212599" w:rsidP="009A52FD">
      <w:pPr>
        <w:rPr>
          <w:rFonts w:ascii="Arial" w:eastAsia="Arial" w:hAnsi="Arial" w:cs="Arial"/>
          <w:b/>
        </w:rPr>
      </w:pPr>
    </w:p>
    <w:p w14:paraId="3039EF70" w14:textId="5D0BD125" w:rsidR="00622674" w:rsidRDefault="00622674" w:rsidP="00622674">
      <w:pPr>
        <w:pStyle w:val="Prrafodelista"/>
        <w:numPr>
          <w:ilvl w:val="0"/>
          <w:numId w:val="20"/>
        </w:numPr>
        <w:spacing w:after="0" w:line="240" w:lineRule="auto"/>
        <w:ind w:left="360"/>
        <w:rPr>
          <w:rFonts w:ascii="Arial" w:hAnsi="Arial" w:cs="Arial"/>
          <w:b/>
          <w:szCs w:val="22"/>
        </w:rPr>
      </w:pPr>
      <w:r>
        <w:rPr>
          <w:rFonts w:ascii="Arial" w:hAnsi="Arial" w:cs="Arial"/>
          <w:b/>
          <w:szCs w:val="22"/>
        </w:rPr>
        <w:t xml:space="preserve">La galletera </w:t>
      </w:r>
      <w:proofErr w:type="spellStart"/>
      <w:r>
        <w:rPr>
          <w:rFonts w:ascii="Arial" w:hAnsi="Arial" w:cs="Arial"/>
          <w:b/>
          <w:szCs w:val="22"/>
        </w:rPr>
        <w:t>aguilarense</w:t>
      </w:r>
      <w:proofErr w:type="spellEnd"/>
      <w:r>
        <w:rPr>
          <w:rFonts w:ascii="Arial" w:hAnsi="Arial" w:cs="Arial"/>
          <w:b/>
          <w:szCs w:val="22"/>
        </w:rPr>
        <w:t xml:space="preserve">, en el marco de esta colaboración, aporta producto a la asociación y </w:t>
      </w:r>
      <w:r w:rsidRPr="00622674">
        <w:rPr>
          <w:rFonts w:ascii="Arial" w:hAnsi="Arial" w:cs="Arial"/>
          <w:b/>
          <w:szCs w:val="22"/>
        </w:rPr>
        <w:t>colabora activamente en la difusión de campañas para la obtención de sangre que se realizan en Cantabria</w:t>
      </w:r>
    </w:p>
    <w:p w14:paraId="07B0C6DF" w14:textId="77777777" w:rsidR="00622674" w:rsidRDefault="00622674" w:rsidP="00622674">
      <w:pPr>
        <w:pStyle w:val="Prrafodelista"/>
        <w:spacing w:after="0" w:line="240" w:lineRule="auto"/>
        <w:ind w:left="360"/>
        <w:rPr>
          <w:rFonts w:ascii="Arial" w:hAnsi="Arial" w:cs="Arial"/>
          <w:b/>
          <w:szCs w:val="22"/>
        </w:rPr>
      </w:pPr>
    </w:p>
    <w:p w14:paraId="286B4110" w14:textId="4BDE74F6" w:rsidR="0089372E" w:rsidRPr="00622674" w:rsidRDefault="00622674" w:rsidP="00622674">
      <w:pPr>
        <w:pStyle w:val="Prrafodelista"/>
        <w:numPr>
          <w:ilvl w:val="0"/>
          <w:numId w:val="20"/>
        </w:numPr>
        <w:spacing w:after="0" w:line="240" w:lineRule="auto"/>
        <w:ind w:left="360"/>
        <w:rPr>
          <w:rFonts w:ascii="Arial" w:hAnsi="Arial" w:cs="Arial"/>
          <w:b/>
          <w:szCs w:val="22"/>
        </w:rPr>
      </w:pPr>
      <w:r>
        <w:rPr>
          <w:rFonts w:ascii="Arial" w:hAnsi="Arial" w:cs="Arial"/>
          <w:b/>
          <w:szCs w:val="22"/>
        </w:rPr>
        <w:t xml:space="preserve">La renovación de este convenio de colaboración forma parte del Plan </w:t>
      </w:r>
      <w:proofErr w:type="gramStart"/>
      <w:r>
        <w:rPr>
          <w:rFonts w:ascii="Arial" w:hAnsi="Arial" w:cs="Arial"/>
          <w:b/>
          <w:szCs w:val="22"/>
        </w:rPr>
        <w:t>Director</w:t>
      </w:r>
      <w:proofErr w:type="gramEnd"/>
      <w:r>
        <w:rPr>
          <w:rFonts w:ascii="Arial" w:hAnsi="Arial" w:cs="Arial"/>
          <w:b/>
          <w:szCs w:val="22"/>
        </w:rPr>
        <w:t xml:space="preserve"> de Negocio Responsable de Galletas Gullón que contribuye al desempeño de los Objetivos de Desarrollo Sostenible (ODS)</w:t>
      </w:r>
    </w:p>
    <w:p w14:paraId="11567280" w14:textId="77777777" w:rsidR="00DA0DC8" w:rsidRPr="00D95619" w:rsidRDefault="00DA0DC8" w:rsidP="00D95619">
      <w:pPr>
        <w:rPr>
          <w:rFonts w:ascii="Arial" w:hAnsi="Arial" w:cs="Arial"/>
          <w:b/>
        </w:rPr>
      </w:pPr>
    </w:p>
    <w:p w14:paraId="50812BDC" w14:textId="55C06963" w:rsidR="003220B0" w:rsidRDefault="00E30BE3" w:rsidP="003220B0">
      <w:pPr>
        <w:rPr>
          <w:rFonts w:ascii="Arial" w:hAnsi="Arial" w:cs="Arial"/>
        </w:rPr>
      </w:pPr>
      <w:r w:rsidRPr="00566169">
        <w:rPr>
          <w:rFonts w:ascii="Arial" w:hAnsi="Arial" w:cs="Arial"/>
          <w:b/>
          <w:bCs/>
        </w:rPr>
        <w:t xml:space="preserve">Aguilar de Campoo, </w:t>
      </w:r>
      <w:r w:rsidR="00711279">
        <w:rPr>
          <w:rFonts w:ascii="Arial" w:hAnsi="Arial" w:cs="Arial"/>
          <w:b/>
          <w:bCs/>
        </w:rPr>
        <w:t>vierne</w:t>
      </w:r>
      <w:r w:rsidR="00A41E8E">
        <w:rPr>
          <w:rFonts w:ascii="Arial" w:hAnsi="Arial" w:cs="Arial"/>
          <w:b/>
          <w:bCs/>
        </w:rPr>
        <w:t xml:space="preserve">s </w:t>
      </w:r>
      <w:r w:rsidR="004971E4">
        <w:rPr>
          <w:rFonts w:ascii="Arial" w:hAnsi="Arial" w:cs="Arial"/>
          <w:b/>
          <w:bCs/>
        </w:rPr>
        <w:t>2</w:t>
      </w:r>
      <w:r w:rsidR="006E2DCF">
        <w:rPr>
          <w:rFonts w:ascii="Arial" w:hAnsi="Arial" w:cs="Arial"/>
          <w:b/>
          <w:bCs/>
        </w:rPr>
        <w:t>4</w:t>
      </w:r>
      <w:r w:rsidR="00977EDF">
        <w:rPr>
          <w:rFonts w:ascii="Arial" w:hAnsi="Arial" w:cs="Arial"/>
          <w:b/>
          <w:bCs/>
        </w:rPr>
        <w:t xml:space="preserve"> </w:t>
      </w:r>
      <w:r w:rsidRPr="00566169">
        <w:rPr>
          <w:rFonts w:ascii="Arial" w:hAnsi="Arial" w:cs="Arial"/>
          <w:b/>
          <w:bCs/>
        </w:rPr>
        <w:t>de</w:t>
      </w:r>
      <w:r w:rsidR="006D685D" w:rsidRPr="00566169">
        <w:rPr>
          <w:rFonts w:ascii="Arial" w:hAnsi="Arial" w:cs="Arial"/>
          <w:b/>
          <w:bCs/>
        </w:rPr>
        <w:t xml:space="preserve"> </w:t>
      </w:r>
      <w:r w:rsidR="000F6B13">
        <w:rPr>
          <w:rFonts w:ascii="Arial" w:hAnsi="Arial" w:cs="Arial"/>
          <w:b/>
          <w:bCs/>
        </w:rPr>
        <w:t>mayo</w:t>
      </w:r>
      <w:r w:rsidRPr="00566169">
        <w:rPr>
          <w:rFonts w:ascii="Arial" w:hAnsi="Arial" w:cs="Arial"/>
          <w:b/>
          <w:bCs/>
        </w:rPr>
        <w:t xml:space="preserve"> de 202</w:t>
      </w:r>
      <w:r w:rsidR="00FF69D8" w:rsidRPr="00566169">
        <w:rPr>
          <w:rFonts w:ascii="Arial" w:hAnsi="Arial" w:cs="Arial"/>
          <w:b/>
          <w:bCs/>
        </w:rPr>
        <w:t>4</w:t>
      </w:r>
      <w:r w:rsidRPr="00566169">
        <w:rPr>
          <w:rFonts w:ascii="Arial" w:hAnsi="Arial" w:cs="Arial"/>
          <w:b/>
          <w:bCs/>
        </w:rPr>
        <w:t>.</w:t>
      </w:r>
      <w:r w:rsidR="00120FA1">
        <w:rPr>
          <w:rFonts w:ascii="Arial" w:hAnsi="Arial" w:cs="Arial"/>
          <w:b/>
          <w:bCs/>
        </w:rPr>
        <w:t xml:space="preserve"> </w:t>
      </w:r>
      <w:r w:rsidR="00120FA1" w:rsidRPr="00120FA1">
        <w:rPr>
          <w:rFonts w:ascii="Arial" w:hAnsi="Arial" w:cs="Arial"/>
        </w:rPr>
        <w:t xml:space="preserve">Galletas Gullón, </w:t>
      </w:r>
      <w:r w:rsidR="00120FA1">
        <w:rPr>
          <w:rFonts w:ascii="Arial" w:hAnsi="Arial" w:cs="Arial"/>
        </w:rPr>
        <w:t>en su firme compromiso con la comunidad y el entorno cántabro</w:t>
      </w:r>
      <w:r w:rsidR="00120FA1" w:rsidRPr="00120FA1">
        <w:rPr>
          <w:rFonts w:ascii="Arial" w:hAnsi="Arial" w:cs="Arial"/>
        </w:rPr>
        <w:t xml:space="preserve">, </w:t>
      </w:r>
      <w:r w:rsidR="00120FA1">
        <w:rPr>
          <w:rFonts w:ascii="Arial" w:hAnsi="Arial" w:cs="Arial"/>
        </w:rPr>
        <w:t>ha renovado</w:t>
      </w:r>
      <w:r w:rsidR="00120FA1" w:rsidRPr="00120FA1">
        <w:rPr>
          <w:rFonts w:ascii="Arial" w:hAnsi="Arial" w:cs="Arial"/>
        </w:rPr>
        <w:t xml:space="preserve"> su convenio de colaboración con la Hermandad de Donantes de Sangre de Cantabria</w:t>
      </w:r>
      <w:r w:rsidR="00CF6379">
        <w:rPr>
          <w:rFonts w:ascii="Arial" w:hAnsi="Arial" w:cs="Arial"/>
        </w:rPr>
        <w:t xml:space="preserve"> por un año más</w:t>
      </w:r>
      <w:r w:rsidR="00120FA1">
        <w:rPr>
          <w:rFonts w:ascii="Arial" w:hAnsi="Arial" w:cs="Arial"/>
        </w:rPr>
        <w:t>, reforzando</w:t>
      </w:r>
      <w:r w:rsidR="003220B0">
        <w:rPr>
          <w:rFonts w:ascii="Arial" w:hAnsi="Arial" w:cs="Arial"/>
        </w:rPr>
        <w:t xml:space="preserve"> el</w:t>
      </w:r>
      <w:r w:rsidR="00120FA1" w:rsidRPr="00120FA1">
        <w:rPr>
          <w:rFonts w:ascii="Arial" w:hAnsi="Arial" w:cs="Arial"/>
        </w:rPr>
        <w:t xml:space="preserve"> compromiso mutuo en la promoción de la donación de sangre y el apoyo a los donantes</w:t>
      </w:r>
      <w:r w:rsidR="003220B0">
        <w:rPr>
          <w:rFonts w:ascii="Arial" w:hAnsi="Arial" w:cs="Arial"/>
        </w:rPr>
        <w:t>.</w:t>
      </w:r>
    </w:p>
    <w:p w14:paraId="323CE927" w14:textId="77777777" w:rsidR="00622674" w:rsidRDefault="003220B0" w:rsidP="00CF6379">
      <w:pPr>
        <w:rPr>
          <w:rFonts w:ascii="Arial" w:hAnsi="Arial" w:cs="Arial"/>
        </w:rPr>
      </w:pPr>
      <w:r>
        <w:rPr>
          <w:rFonts w:ascii="Arial" w:hAnsi="Arial" w:cs="Arial"/>
        </w:rPr>
        <w:t>Bajo</w:t>
      </w:r>
      <w:r w:rsidR="00120FA1" w:rsidRPr="00120FA1">
        <w:rPr>
          <w:rFonts w:ascii="Arial" w:hAnsi="Arial" w:cs="Arial"/>
        </w:rPr>
        <w:t xml:space="preserve"> de este</w:t>
      </w:r>
      <w:r>
        <w:rPr>
          <w:rFonts w:ascii="Arial" w:hAnsi="Arial" w:cs="Arial"/>
        </w:rPr>
        <w:t xml:space="preserve"> nuevo</w:t>
      </w:r>
      <w:r w:rsidR="00120FA1" w:rsidRPr="00120FA1">
        <w:rPr>
          <w:rFonts w:ascii="Arial" w:hAnsi="Arial" w:cs="Arial"/>
        </w:rPr>
        <w:t xml:space="preserve"> convenio, Galletas Gullón continuará aportando </w:t>
      </w:r>
      <w:r w:rsidR="00CF6379">
        <w:rPr>
          <w:rFonts w:ascii="Arial" w:hAnsi="Arial" w:cs="Arial"/>
        </w:rPr>
        <w:t xml:space="preserve">kilos de </w:t>
      </w:r>
      <w:r w:rsidR="00120FA1" w:rsidRPr="00120FA1">
        <w:rPr>
          <w:rFonts w:ascii="Arial" w:hAnsi="Arial" w:cs="Arial"/>
        </w:rPr>
        <w:t>producto como apoyo a la Hermandad de Donantes de Sangre</w:t>
      </w:r>
      <w:r w:rsidR="00CF6379">
        <w:rPr>
          <w:rFonts w:ascii="Arial" w:hAnsi="Arial" w:cs="Arial"/>
        </w:rPr>
        <w:t xml:space="preserve"> a través de</w:t>
      </w:r>
      <w:r w:rsidR="00120FA1" w:rsidRPr="00120FA1">
        <w:rPr>
          <w:rFonts w:ascii="Arial" w:hAnsi="Arial" w:cs="Arial"/>
        </w:rPr>
        <w:t xml:space="preserve"> </w:t>
      </w:r>
      <w:r w:rsidR="00CF6379" w:rsidRPr="00CF6379">
        <w:rPr>
          <w:rFonts w:ascii="Arial" w:hAnsi="Arial" w:cs="Arial"/>
        </w:rPr>
        <w:t>colaboraciones en eventos convocados, participados o celebrados por parte de la</w:t>
      </w:r>
      <w:r w:rsidR="00CF6379">
        <w:rPr>
          <w:rFonts w:ascii="Arial" w:hAnsi="Arial" w:cs="Arial"/>
        </w:rPr>
        <w:t xml:space="preserve"> asociación que, a su vez, tendrán como destinatarios a</w:t>
      </w:r>
      <w:r w:rsidR="00CF6379" w:rsidRPr="00CF6379">
        <w:rPr>
          <w:rFonts w:ascii="Arial" w:hAnsi="Arial" w:cs="Arial"/>
        </w:rPr>
        <w:t xml:space="preserve"> los donantes y colaboradores </w:t>
      </w:r>
      <w:r w:rsidR="00CF6379">
        <w:rPr>
          <w:rFonts w:ascii="Arial" w:hAnsi="Arial" w:cs="Arial"/>
        </w:rPr>
        <w:t>en</w:t>
      </w:r>
      <w:r w:rsidR="00CF6379" w:rsidRPr="00CF6379">
        <w:rPr>
          <w:rFonts w:ascii="Arial" w:hAnsi="Arial" w:cs="Arial"/>
        </w:rPr>
        <w:t xml:space="preserve"> la labor solidaria ejercida</w:t>
      </w:r>
      <w:r w:rsidR="00CF6379">
        <w:rPr>
          <w:rFonts w:ascii="Arial" w:hAnsi="Arial" w:cs="Arial"/>
        </w:rPr>
        <w:t>.</w:t>
      </w:r>
    </w:p>
    <w:p w14:paraId="2052F695" w14:textId="1A1652EC" w:rsidR="00120FA1" w:rsidRPr="00120FA1" w:rsidRDefault="00622674" w:rsidP="00CF6379">
      <w:pPr>
        <w:rPr>
          <w:rFonts w:ascii="Arial" w:hAnsi="Arial" w:cs="Arial"/>
        </w:rPr>
      </w:pPr>
      <w:r w:rsidRPr="00622674">
        <w:rPr>
          <w:rFonts w:ascii="Arial" w:hAnsi="Arial" w:cs="Arial"/>
        </w:rPr>
        <w:t xml:space="preserve">Además de la donación de productos, la </w:t>
      </w:r>
      <w:r>
        <w:rPr>
          <w:rFonts w:ascii="Arial" w:hAnsi="Arial" w:cs="Arial"/>
        </w:rPr>
        <w:t xml:space="preserve">galletera </w:t>
      </w:r>
      <w:proofErr w:type="spellStart"/>
      <w:r>
        <w:rPr>
          <w:rFonts w:ascii="Arial" w:hAnsi="Arial" w:cs="Arial"/>
        </w:rPr>
        <w:t>aguilarense</w:t>
      </w:r>
      <w:proofErr w:type="spellEnd"/>
      <w:r w:rsidRPr="00622674">
        <w:rPr>
          <w:rFonts w:ascii="Arial" w:hAnsi="Arial" w:cs="Arial"/>
        </w:rPr>
        <w:t xml:space="preserve"> colabora activamente en la difusión de campañas para la obtención de sangre que se realizan en Cantabria, a través de la promoción de maratones de donación.</w:t>
      </w:r>
    </w:p>
    <w:p w14:paraId="55B410F4" w14:textId="4D4E9EDA" w:rsidR="00120FA1" w:rsidRPr="00120FA1" w:rsidRDefault="00120FA1" w:rsidP="00120FA1">
      <w:pPr>
        <w:rPr>
          <w:rFonts w:ascii="Arial" w:hAnsi="Arial" w:cs="Arial"/>
        </w:rPr>
      </w:pPr>
      <w:r>
        <w:rPr>
          <w:rFonts w:ascii="Arial" w:hAnsi="Arial" w:cs="Arial"/>
        </w:rPr>
        <w:t>Paco Hevia</w:t>
      </w:r>
      <w:r w:rsidRPr="00120FA1">
        <w:rPr>
          <w:rFonts w:ascii="Arial" w:hAnsi="Arial" w:cs="Arial"/>
        </w:rPr>
        <w:t xml:space="preserve">, </w:t>
      </w:r>
      <w:r>
        <w:rPr>
          <w:rFonts w:ascii="Arial" w:hAnsi="Arial" w:cs="Arial"/>
        </w:rPr>
        <w:t xml:space="preserve">director corporativo de Galletas </w:t>
      </w:r>
      <w:r w:rsidRPr="00120FA1">
        <w:rPr>
          <w:rFonts w:ascii="Arial" w:hAnsi="Arial" w:cs="Arial"/>
        </w:rPr>
        <w:t xml:space="preserve">Gullón, </w:t>
      </w:r>
      <w:r>
        <w:rPr>
          <w:rFonts w:ascii="Arial" w:hAnsi="Arial" w:cs="Arial"/>
        </w:rPr>
        <w:t>ha aprovechado la ocasión para poner en valor este tipo de acuerdos y su impacto en la sociedad.</w:t>
      </w:r>
      <w:r w:rsidRPr="00120FA1">
        <w:rPr>
          <w:rFonts w:ascii="Arial" w:hAnsi="Arial" w:cs="Arial"/>
        </w:rPr>
        <w:t xml:space="preserve"> </w:t>
      </w:r>
      <w:r w:rsidRPr="003220B0">
        <w:rPr>
          <w:rFonts w:ascii="Arial" w:hAnsi="Arial" w:cs="Arial"/>
        </w:rPr>
        <w:t>"</w:t>
      </w:r>
      <w:r w:rsidRPr="003220B0">
        <w:rPr>
          <w:rFonts w:ascii="Arial" w:hAnsi="Arial" w:cs="Arial"/>
          <w:i/>
          <w:iCs/>
        </w:rPr>
        <w:t xml:space="preserve">Para Galletas Gullón, es un honor seguir colaborando con la Hermandad de Donantes de Sangre de Cantabria. </w:t>
      </w:r>
      <w:r w:rsidR="003220B0" w:rsidRPr="003220B0">
        <w:rPr>
          <w:rFonts w:ascii="Arial" w:hAnsi="Arial" w:cs="Arial"/>
          <w:i/>
          <w:iCs/>
        </w:rPr>
        <w:t>Estos acuerdos no solo nos permiten apoyar causas fundamentales como la donación de sangre, sino que también fortalecen el tejido social de nuestra comunidad. A través de nuestras contribuciones, buscamos incentivar la participación y reconocer el esfuerzo de los donantes, subrayando nuestro compromiso con la salud y el bienestar de la sociedad</w:t>
      </w:r>
      <w:r w:rsidRPr="003220B0">
        <w:rPr>
          <w:rFonts w:ascii="Arial" w:hAnsi="Arial" w:cs="Arial"/>
        </w:rPr>
        <w:t>".</w:t>
      </w:r>
    </w:p>
    <w:p w14:paraId="7BFC727B" w14:textId="4EABF9CD" w:rsidR="00120FA1" w:rsidRPr="00120FA1" w:rsidRDefault="00120FA1" w:rsidP="00120FA1">
      <w:pPr>
        <w:rPr>
          <w:rFonts w:ascii="Arial" w:hAnsi="Arial" w:cs="Arial"/>
        </w:rPr>
      </w:pPr>
      <w:r w:rsidRPr="00120FA1">
        <w:rPr>
          <w:rFonts w:ascii="Arial" w:hAnsi="Arial" w:cs="Arial"/>
        </w:rPr>
        <w:t xml:space="preserve">Por su parte, </w:t>
      </w:r>
      <w:r>
        <w:rPr>
          <w:rFonts w:ascii="Arial" w:hAnsi="Arial" w:cs="Arial"/>
        </w:rPr>
        <w:t>Gervasio Portilla García, presidente de</w:t>
      </w:r>
      <w:r w:rsidRPr="00120FA1">
        <w:rPr>
          <w:rFonts w:ascii="Arial" w:hAnsi="Arial" w:cs="Arial"/>
        </w:rPr>
        <w:t xml:space="preserve"> la Hermandad de Donantes de Sangre de Cantabria, </w:t>
      </w:r>
      <w:r>
        <w:rPr>
          <w:rFonts w:ascii="Arial" w:hAnsi="Arial" w:cs="Arial"/>
        </w:rPr>
        <w:t xml:space="preserve">ha agradecido el compromiso de la galletera </w:t>
      </w:r>
      <w:proofErr w:type="spellStart"/>
      <w:r>
        <w:rPr>
          <w:rFonts w:ascii="Arial" w:hAnsi="Arial" w:cs="Arial"/>
        </w:rPr>
        <w:t>aguilarense</w:t>
      </w:r>
      <w:proofErr w:type="spellEnd"/>
      <w:r>
        <w:rPr>
          <w:rFonts w:ascii="Arial" w:hAnsi="Arial" w:cs="Arial"/>
        </w:rPr>
        <w:t xml:space="preserve"> con la región cántabra.</w:t>
      </w:r>
      <w:r w:rsidRPr="00120FA1">
        <w:rPr>
          <w:rFonts w:ascii="Arial" w:hAnsi="Arial" w:cs="Arial"/>
        </w:rPr>
        <w:t xml:space="preserve"> "</w:t>
      </w:r>
      <w:r w:rsidRPr="00120FA1">
        <w:rPr>
          <w:rFonts w:ascii="Arial" w:hAnsi="Arial" w:cs="Arial"/>
          <w:i/>
          <w:iCs/>
        </w:rPr>
        <w:t xml:space="preserve">La colaboración con Galletas Gullón es fundamental para nosotros. Gracias a su apoyo continuo, hemos podido organizar eventos más atractivos y motivar a más personas a convertirse en donantes de sangre. </w:t>
      </w:r>
      <w:r>
        <w:rPr>
          <w:rFonts w:ascii="Arial" w:hAnsi="Arial" w:cs="Arial"/>
          <w:i/>
          <w:iCs/>
        </w:rPr>
        <w:t>Sus productos</w:t>
      </w:r>
      <w:r w:rsidRPr="00120FA1">
        <w:rPr>
          <w:rFonts w:ascii="Arial" w:hAnsi="Arial" w:cs="Arial"/>
          <w:i/>
          <w:iCs/>
        </w:rPr>
        <w:t xml:space="preserve"> no solo sirven como un pequeño obsequio para nuestros donantes, sino que también simbolizan el </w:t>
      </w:r>
      <w:r w:rsidRPr="00120FA1">
        <w:rPr>
          <w:rFonts w:ascii="Arial" w:hAnsi="Arial" w:cs="Arial"/>
          <w:i/>
          <w:iCs/>
        </w:rPr>
        <w:lastRenderedPageBreak/>
        <w:t>agradecimiento de toda la comunidad</w:t>
      </w:r>
      <w:r>
        <w:rPr>
          <w:rFonts w:ascii="Arial" w:hAnsi="Arial" w:cs="Arial"/>
          <w:i/>
          <w:iCs/>
        </w:rPr>
        <w:t>, por lo que, e</w:t>
      </w:r>
      <w:r w:rsidRPr="00120FA1">
        <w:rPr>
          <w:rFonts w:ascii="Arial" w:hAnsi="Arial" w:cs="Arial"/>
          <w:i/>
          <w:iCs/>
        </w:rPr>
        <w:t>sta alianza ha sido clave para aumentar la concienciación sobre la importancia de la donación de sangre en Cantabria</w:t>
      </w:r>
      <w:r w:rsidRPr="00120FA1">
        <w:rPr>
          <w:rFonts w:ascii="Arial" w:hAnsi="Arial" w:cs="Arial"/>
        </w:rPr>
        <w:t>".</w:t>
      </w:r>
    </w:p>
    <w:p w14:paraId="5C060F5E" w14:textId="3D907A40" w:rsidR="003220B0" w:rsidRDefault="00120FA1" w:rsidP="00492A98">
      <w:pPr>
        <w:rPr>
          <w:rFonts w:ascii="Arial" w:hAnsi="Arial" w:cs="Arial"/>
        </w:rPr>
      </w:pPr>
      <w:r w:rsidRPr="00120FA1">
        <w:rPr>
          <w:rFonts w:ascii="Arial" w:hAnsi="Arial" w:cs="Arial"/>
        </w:rPr>
        <w:t>Este convenio subraya el compromiso de ambas entidades con la salud y el bienestar de la comunidad</w:t>
      </w:r>
      <w:r w:rsidR="003220B0">
        <w:rPr>
          <w:rFonts w:ascii="Arial" w:hAnsi="Arial" w:cs="Arial"/>
        </w:rPr>
        <w:t>, fortaleciendo</w:t>
      </w:r>
      <w:r w:rsidRPr="00120FA1">
        <w:rPr>
          <w:rFonts w:ascii="Arial" w:hAnsi="Arial" w:cs="Arial"/>
        </w:rPr>
        <w:t xml:space="preserve"> los lazos y asegura</w:t>
      </w:r>
      <w:r w:rsidR="003220B0">
        <w:rPr>
          <w:rFonts w:ascii="Arial" w:hAnsi="Arial" w:cs="Arial"/>
        </w:rPr>
        <w:t>ndo</w:t>
      </w:r>
      <w:r w:rsidRPr="00120FA1">
        <w:rPr>
          <w:rFonts w:ascii="Arial" w:hAnsi="Arial" w:cs="Arial"/>
        </w:rPr>
        <w:t xml:space="preserve"> la continuidad de iniciativas que beneficien tanto a los donantes como a la población general</w:t>
      </w:r>
      <w:r>
        <w:rPr>
          <w:rFonts w:ascii="Arial" w:hAnsi="Arial" w:cs="Arial"/>
        </w:rPr>
        <w:t>.</w:t>
      </w:r>
      <w:r w:rsidR="00E93B0D">
        <w:rPr>
          <w:rFonts w:ascii="Arial" w:hAnsi="Arial" w:cs="Arial"/>
        </w:rPr>
        <w:t xml:space="preserve"> </w:t>
      </w:r>
      <w:r w:rsidR="00E93B0D" w:rsidRPr="00E93B0D">
        <w:rPr>
          <w:rFonts w:ascii="Arial" w:hAnsi="Arial" w:cs="Arial"/>
        </w:rPr>
        <w:t>D</w:t>
      </w:r>
      <w:r w:rsidR="00E93B0D">
        <w:rPr>
          <w:rFonts w:ascii="Arial" w:hAnsi="Arial" w:cs="Arial"/>
        </w:rPr>
        <w:t>e hecho, d</w:t>
      </w:r>
      <w:r w:rsidR="00E93B0D" w:rsidRPr="00E93B0D">
        <w:rPr>
          <w:rFonts w:ascii="Arial" w:hAnsi="Arial" w:cs="Arial"/>
        </w:rPr>
        <w:t xml:space="preserve">esde hace años, </w:t>
      </w:r>
      <w:r w:rsidR="000A19FE">
        <w:rPr>
          <w:rFonts w:ascii="Arial" w:hAnsi="Arial" w:cs="Arial"/>
        </w:rPr>
        <w:t>la Galletas Gullón apuesta</w:t>
      </w:r>
      <w:r w:rsidR="00E93B0D" w:rsidRPr="00E93B0D">
        <w:rPr>
          <w:rFonts w:ascii="Arial" w:hAnsi="Arial" w:cs="Arial"/>
        </w:rPr>
        <w:t xml:space="preserve"> por generar cambios sociales reales en su entorno, que mejoren la vida de las personas y les ofrezcan mayor bienestar y mejores oportunidades. </w:t>
      </w:r>
      <w:r w:rsidR="003220B0">
        <w:rPr>
          <w:rFonts w:ascii="Arial" w:hAnsi="Arial" w:cs="Arial"/>
        </w:rPr>
        <w:t xml:space="preserve">Con ello, y </w:t>
      </w:r>
      <w:r w:rsidR="003220B0" w:rsidRPr="003220B0">
        <w:rPr>
          <w:rFonts w:ascii="Arial" w:hAnsi="Arial" w:cs="Arial"/>
        </w:rPr>
        <w:t>en ejercicio de su responsabilidad corporativa</w:t>
      </w:r>
      <w:r w:rsidR="003220B0">
        <w:rPr>
          <w:rFonts w:ascii="Arial" w:hAnsi="Arial" w:cs="Arial"/>
        </w:rPr>
        <w:t xml:space="preserve">, la galletera </w:t>
      </w:r>
      <w:proofErr w:type="spellStart"/>
      <w:r w:rsidR="003220B0">
        <w:rPr>
          <w:rFonts w:ascii="Arial" w:hAnsi="Arial" w:cs="Arial"/>
        </w:rPr>
        <w:t>aguilarense</w:t>
      </w:r>
      <w:proofErr w:type="spellEnd"/>
      <w:r w:rsidR="003220B0" w:rsidRPr="003220B0">
        <w:rPr>
          <w:rFonts w:ascii="Arial" w:hAnsi="Arial" w:cs="Arial"/>
        </w:rPr>
        <w:t xml:space="preserve"> mantiene un compromiso con su entorno ambiental y social, y considera en todas sus decisiones la aportación de valor ético, social y medioambiental</w:t>
      </w:r>
      <w:r w:rsidR="003220B0">
        <w:rPr>
          <w:rFonts w:ascii="Arial" w:hAnsi="Arial" w:cs="Arial"/>
        </w:rPr>
        <w:t>.</w:t>
      </w:r>
    </w:p>
    <w:p w14:paraId="01C80D46" w14:textId="45A01BEE" w:rsidR="00E9020A" w:rsidRDefault="003220B0" w:rsidP="00301C42">
      <w:pPr>
        <w:rPr>
          <w:rFonts w:ascii="Arial" w:hAnsi="Arial" w:cs="Arial"/>
        </w:rPr>
      </w:pPr>
      <w:r>
        <w:rPr>
          <w:rFonts w:ascii="Arial" w:hAnsi="Arial" w:cs="Arial"/>
        </w:rPr>
        <w:t xml:space="preserve">En este sentido, </w:t>
      </w:r>
      <w:r w:rsidRPr="003220B0">
        <w:rPr>
          <w:rFonts w:ascii="Arial" w:hAnsi="Arial" w:cs="Arial"/>
        </w:rPr>
        <w:t xml:space="preserve">Galletas Gullón desarrolla una amplia labor de impacto social a la vez que alinea sus objetivos de negocio con iniciativas que contribuyen al desempeño de los Objetivos de Desarrollo Sostenible (ODS) de la Organización de las Naciones Unidas (ONU). Su colaboración con la Asociación-Hermandad de Donantes de Sangre de Cantabria se enmarca en el Plan </w:t>
      </w:r>
      <w:proofErr w:type="gramStart"/>
      <w:r w:rsidRPr="003220B0">
        <w:rPr>
          <w:rFonts w:ascii="Arial" w:hAnsi="Arial" w:cs="Arial"/>
        </w:rPr>
        <w:t>Director</w:t>
      </w:r>
      <w:proofErr w:type="gramEnd"/>
      <w:r w:rsidRPr="003220B0">
        <w:rPr>
          <w:rFonts w:ascii="Arial" w:hAnsi="Arial" w:cs="Arial"/>
        </w:rPr>
        <w:t xml:space="preserve"> de Negocio Responsable y contribuye a cumplir los siguientes Objetivos de Desarrollo Sostenible: ODS 3 Salud y bienestar y ODS17 Alianzas para lograr objetivos.</w:t>
      </w:r>
    </w:p>
    <w:p w14:paraId="11BD3BF5" w14:textId="77777777" w:rsidR="003220B0" w:rsidRPr="003220B0" w:rsidRDefault="003220B0" w:rsidP="00301C42">
      <w:pPr>
        <w:rPr>
          <w:rFonts w:ascii="Arial" w:hAnsi="Arial" w:cs="Arial"/>
        </w:rPr>
      </w:pPr>
    </w:p>
    <w:p w14:paraId="2D02CE3F" w14:textId="3BDBFEBB"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03E4F0BB"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2DE9AFF4" w14:textId="77777777" w:rsidR="00301C42" w:rsidRDefault="00301C42" w:rsidP="00301C42">
      <w:pPr>
        <w:spacing w:after="0" w:line="240" w:lineRule="auto"/>
        <w:rPr>
          <w:rFonts w:ascii="Arial" w:hAnsi="Arial" w:cs="Arial"/>
          <w:sz w:val="18"/>
          <w:szCs w:val="18"/>
        </w:rPr>
      </w:pPr>
    </w:p>
    <w:p w14:paraId="442FE5F1"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Pr>
          <w:rFonts w:ascii="Arial" w:hAnsi="Arial" w:cs="Arial"/>
          <w:sz w:val="18"/>
          <w:szCs w:val="18"/>
        </w:rPr>
        <w:t>Forética</w:t>
      </w:r>
      <w:proofErr w:type="spellEnd"/>
      <w:r>
        <w:rPr>
          <w:rFonts w:ascii="Arial" w:hAnsi="Arial" w:cs="Arial"/>
          <w:sz w:val="18"/>
          <w:szCs w:val="18"/>
        </w:rPr>
        <w:t>, la organización empresarial referente en sostenibilidad en España.</w:t>
      </w:r>
    </w:p>
    <w:p w14:paraId="7BA39678" w14:textId="77777777" w:rsidR="00877B85" w:rsidRDefault="00301C42" w:rsidP="00ED0A6E">
      <w:pPr>
        <w:jc w:val="center"/>
        <w:rPr>
          <w:rFonts w:ascii="Arial" w:hAnsi="Arial" w:cs="Arial"/>
          <w:b/>
          <w:bCs/>
          <w:sz w:val="20"/>
          <w:szCs w:val="20"/>
        </w:rPr>
      </w:pPr>
      <w:r>
        <w:rPr>
          <w:rFonts w:ascii="Arial" w:hAnsi="Arial" w:cs="Arial"/>
          <w:b/>
          <w:bCs/>
          <w:sz w:val="20"/>
          <w:szCs w:val="20"/>
        </w:rPr>
        <w:br/>
      </w:r>
    </w:p>
    <w:p w14:paraId="3E535282" w14:textId="67171593" w:rsidR="0045220F" w:rsidRDefault="0045220F" w:rsidP="00ED0A6E">
      <w:pPr>
        <w:jc w:val="center"/>
        <w:rPr>
          <w:rFonts w:ascii="Arial" w:hAnsi="Arial" w:cs="Arial"/>
          <w:b/>
          <w:bCs/>
          <w:sz w:val="20"/>
          <w:szCs w:val="20"/>
        </w:rPr>
      </w:pPr>
      <w:r>
        <w:rPr>
          <w:rFonts w:ascii="Arial" w:hAnsi="Arial" w:cs="Arial"/>
          <w:b/>
          <w:bCs/>
          <w:sz w:val="20"/>
          <w:szCs w:val="20"/>
        </w:rPr>
        <w:t>Para más información contacte con:</w:t>
      </w:r>
    </w:p>
    <w:p w14:paraId="1D9108D0"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7"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600BE741" w14:textId="77777777" w:rsidR="0045220F" w:rsidRPr="003F1D5A" w:rsidRDefault="0045220F" w:rsidP="0045220F">
      <w:pPr>
        <w:spacing w:after="0" w:line="240" w:lineRule="auto"/>
        <w:ind w:left="357"/>
        <w:jc w:val="center"/>
        <w:rPr>
          <w:rStyle w:val="Hipervnculo"/>
          <w:rFonts w:cs="Calibri"/>
          <w:szCs w:val="22"/>
          <w:lang w:val="pt-PT"/>
        </w:rPr>
      </w:pPr>
      <w:r w:rsidRPr="003F1D5A">
        <w:rPr>
          <w:rFonts w:ascii="Arial" w:hAnsi="Arial" w:cs="Arial"/>
          <w:sz w:val="20"/>
          <w:szCs w:val="20"/>
          <w:lang w:val="pt-PT"/>
        </w:rPr>
        <w:t xml:space="preserve">Beatriz Dorado: 602 259 092 | </w:t>
      </w:r>
      <w:hyperlink r:id="rId8" w:history="1">
        <w:r w:rsidRPr="003F1D5A">
          <w:rPr>
            <w:rStyle w:val="Hipervnculo"/>
            <w:rFonts w:ascii="Arial" w:hAnsi="Arial" w:cs="Arial"/>
            <w:sz w:val="20"/>
            <w:szCs w:val="20"/>
            <w:lang w:val="pt-PT"/>
          </w:rPr>
          <w:t>b.dorado@romanrm.com</w:t>
        </w:r>
      </w:hyperlink>
    </w:p>
    <w:sectPr w:rsidR="0045220F" w:rsidRPr="003F1D5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5DC69" w14:textId="77777777" w:rsidR="00A1148B" w:rsidRDefault="00A1148B" w:rsidP="00065C3E">
      <w:pPr>
        <w:spacing w:after="0" w:line="240" w:lineRule="auto"/>
      </w:pPr>
      <w:r>
        <w:separator/>
      </w:r>
    </w:p>
  </w:endnote>
  <w:endnote w:type="continuationSeparator" w:id="0">
    <w:p w14:paraId="51F09FDB" w14:textId="77777777" w:rsidR="00A1148B" w:rsidRDefault="00A1148B"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A5430" w14:textId="77777777" w:rsidR="00A1148B" w:rsidRDefault="00A1148B" w:rsidP="00065C3E">
      <w:pPr>
        <w:spacing w:after="0" w:line="240" w:lineRule="auto"/>
      </w:pPr>
      <w:r>
        <w:separator/>
      </w:r>
    </w:p>
  </w:footnote>
  <w:footnote w:type="continuationSeparator" w:id="0">
    <w:p w14:paraId="54AA01ED" w14:textId="77777777" w:rsidR="00A1148B" w:rsidRDefault="00A1148B"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F995" w14:textId="687CA873" w:rsidR="00A85B04" w:rsidRDefault="000F76E1" w:rsidP="002640D7">
    <w:pPr>
      <w:pStyle w:val="Encabezado"/>
      <w:tabs>
        <w:tab w:val="left" w:pos="1020"/>
      </w:tabs>
      <w:jc w:val="right"/>
    </w:pPr>
    <w:r>
      <w:rPr>
        <w:noProof/>
      </w:rPr>
      <w:drawing>
        <wp:anchor distT="0" distB="0" distL="114300" distR="114300" simplePos="0" relativeHeight="251659264" behindDoc="0" locked="0" layoutInCell="1" allowOverlap="1" wp14:anchorId="37A5AE11" wp14:editId="6174D35F">
          <wp:simplePos x="0" y="0"/>
          <wp:positionH relativeFrom="margin">
            <wp:align>left</wp:align>
          </wp:positionH>
          <wp:positionV relativeFrom="paragraph">
            <wp:posOffset>-157480</wp:posOffset>
          </wp:positionV>
          <wp:extent cx="927100" cy="855980"/>
          <wp:effectExtent l="0" t="0" r="6350" b="1270"/>
          <wp:wrapSquare wrapText="bothSides"/>
          <wp:docPr id="1381139568" name="Imagen 1" descr="Asociación-Hermandad Donantes de Sangre Canta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ociación-Hermandad Donantes de Sangre Cantabria"/>
                  <pic:cNvPicPr>
                    <a:picLocks noChangeAspect="1" noChangeArrowheads="1"/>
                  </pic:cNvPicPr>
                </pic:nvPicPr>
                <pic:blipFill rotWithShape="1">
                  <a:blip r:embed="rId1">
                    <a:extLst>
                      <a:ext uri="{28A0092B-C50C-407E-A947-70E740481C1C}">
                        <a14:useLocalDpi xmlns:a14="http://schemas.microsoft.com/office/drawing/2010/main" val="0"/>
                      </a:ext>
                    </a:extLst>
                  </a:blip>
                  <a:srcRect l="19963" t="28517" r="17376" b="32161"/>
                  <a:stretch/>
                </pic:blipFill>
                <pic:spPr bwMode="auto">
                  <a:xfrm>
                    <a:off x="0" y="0"/>
                    <a:ext cx="927100" cy="85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71E4" w:rsidRPr="00065C3E">
      <w:rPr>
        <w:noProof/>
      </w:rPr>
      <w:drawing>
        <wp:anchor distT="0" distB="0" distL="114300" distR="114300" simplePos="0" relativeHeight="251658240" behindDoc="0" locked="0" layoutInCell="1" allowOverlap="1" wp14:anchorId="3D4BDE9C" wp14:editId="2067C45E">
          <wp:simplePos x="0" y="0"/>
          <wp:positionH relativeFrom="margin">
            <wp:posOffset>4690745</wp:posOffset>
          </wp:positionH>
          <wp:positionV relativeFrom="paragraph">
            <wp:posOffset>-116205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77961FCE" w14:textId="77777777" w:rsidR="00567A06" w:rsidRDefault="00567A06" w:rsidP="000B4FC4">
    <w:pPr>
      <w:pStyle w:val="Encabezado"/>
      <w:tabs>
        <w:tab w:val="left" w:pos="1020"/>
      </w:tabs>
    </w:pPr>
  </w:p>
  <w:p w14:paraId="4072777D" w14:textId="77777777" w:rsidR="000F6B13" w:rsidRDefault="000F6B13" w:rsidP="000B4FC4">
    <w:pPr>
      <w:pStyle w:val="Encabezado"/>
      <w:tabs>
        <w:tab w:val="left" w:pos="1020"/>
      </w:tabs>
    </w:pPr>
  </w:p>
  <w:p w14:paraId="048E8F7E" w14:textId="77777777" w:rsidR="00CF6867" w:rsidRDefault="00CF6867"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 w:numId="20" w16cid:durableId="120851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51BC2"/>
    <w:rsid w:val="0005732E"/>
    <w:rsid w:val="00057860"/>
    <w:rsid w:val="00057C0D"/>
    <w:rsid w:val="000609BF"/>
    <w:rsid w:val="00065C3E"/>
    <w:rsid w:val="00066512"/>
    <w:rsid w:val="00071141"/>
    <w:rsid w:val="00080453"/>
    <w:rsid w:val="00087BFE"/>
    <w:rsid w:val="000A04E7"/>
    <w:rsid w:val="000A19FE"/>
    <w:rsid w:val="000B4FC4"/>
    <w:rsid w:val="000B5503"/>
    <w:rsid w:val="000C196C"/>
    <w:rsid w:val="000C525D"/>
    <w:rsid w:val="000C60F1"/>
    <w:rsid w:val="000C6274"/>
    <w:rsid w:val="000D4906"/>
    <w:rsid w:val="000E609E"/>
    <w:rsid w:val="000F5504"/>
    <w:rsid w:val="000F6B13"/>
    <w:rsid w:val="000F76E1"/>
    <w:rsid w:val="000F783F"/>
    <w:rsid w:val="00101CAD"/>
    <w:rsid w:val="001055C8"/>
    <w:rsid w:val="0010664C"/>
    <w:rsid w:val="00106E48"/>
    <w:rsid w:val="00111FEE"/>
    <w:rsid w:val="00112D88"/>
    <w:rsid w:val="00115B9F"/>
    <w:rsid w:val="00116CF5"/>
    <w:rsid w:val="00117E50"/>
    <w:rsid w:val="0012002E"/>
    <w:rsid w:val="00120FA1"/>
    <w:rsid w:val="0012312F"/>
    <w:rsid w:val="00141473"/>
    <w:rsid w:val="0015552E"/>
    <w:rsid w:val="001621D9"/>
    <w:rsid w:val="0016515E"/>
    <w:rsid w:val="00165A34"/>
    <w:rsid w:val="00196E4D"/>
    <w:rsid w:val="001A2886"/>
    <w:rsid w:val="001A7F40"/>
    <w:rsid w:val="001B099C"/>
    <w:rsid w:val="001C14EA"/>
    <w:rsid w:val="001D21AB"/>
    <w:rsid w:val="001D3CF8"/>
    <w:rsid w:val="001D5BCB"/>
    <w:rsid w:val="001D5C63"/>
    <w:rsid w:val="001D6280"/>
    <w:rsid w:val="001D7D28"/>
    <w:rsid w:val="001E23EA"/>
    <w:rsid w:val="00212599"/>
    <w:rsid w:val="00220D34"/>
    <w:rsid w:val="002221A6"/>
    <w:rsid w:val="002364BF"/>
    <w:rsid w:val="002454E4"/>
    <w:rsid w:val="00246532"/>
    <w:rsid w:val="002512B5"/>
    <w:rsid w:val="00255929"/>
    <w:rsid w:val="00255F2C"/>
    <w:rsid w:val="002640D7"/>
    <w:rsid w:val="0026414E"/>
    <w:rsid w:val="00265FC2"/>
    <w:rsid w:val="00270981"/>
    <w:rsid w:val="0027209E"/>
    <w:rsid w:val="002755F2"/>
    <w:rsid w:val="0027602D"/>
    <w:rsid w:val="0027777C"/>
    <w:rsid w:val="00282807"/>
    <w:rsid w:val="002848AC"/>
    <w:rsid w:val="00290A43"/>
    <w:rsid w:val="00292178"/>
    <w:rsid w:val="002B1009"/>
    <w:rsid w:val="002B4319"/>
    <w:rsid w:val="002D6CC7"/>
    <w:rsid w:val="002E0C99"/>
    <w:rsid w:val="002E10C2"/>
    <w:rsid w:val="002E7E9A"/>
    <w:rsid w:val="002F4DA3"/>
    <w:rsid w:val="003014E9"/>
    <w:rsid w:val="003019CA"/>
    <w:rsid w:val="00301A76"/>
    <w:rsid w:val="00301C42"/>
    <w:rsid w:val="00301E8F"/>
    <w:rsid w:val="00304CCA"/>
    <w:rsid w:val="003054CE"/>
    <w:rsid w:val="00313D96"/>
    <w:rsid w:val="00317A17"/>
    <w:rsid w:val="003220B0"/>
    <w:rsid w:val="00322839"/>
    <w:rsid w:val="00323DD4"/>
    <w:rsid w:val="003242A8"/>
    <w:rsid w:val="0032701C"/>
    <w:rsid w:val="00332461"/>
    <w:rsid w:val="00336BE9"/>
    <w:rsid w:val="0034313E"/>
    <w:rsid w:val="003445F8"/>
    <w:rsid w:val="00350EF1"/>
    <w:rsid w:val="0035280B"/>
    <w:rsid w:val="003633BF"/>
    <w:rsid w:val="00366736"/>
    <w:rsid w:val="0038728F"/>
    <w:rsid w:val="003912BA"/>
    <w:rsid w:val="00396246"/>
    <w:rsid w:val="003A1445"/>
    <w:rsid w:val="003A1AA6"/>
    <w:rsid w:val="003A217A"/>
    <w:rsid w:val="003C5B57"/>
    <w:rsid w:val="003D1D7E"/>
    <w:rsid w:val="003D2228"/>
    <w:rsid w:val="003F1680"/>
    <w:rsid w:val="003F1D5A"/>
    <w:rsid w:val="003F1F9C"/>
    <w:rsid w:val="003F34A9"/>
    <w:rsid w:val="00401D7E"/>
    <w:rsid w:val="00402FBC"/>
    <w:rsid w:val="00417882"/>
    <w:rsid w:val="00430E81"/>
    <w:rsid w:val="00432B29"/>
    <w:rsid w:val="00446B1C"/>
    <w:rsid w:val="0045078A"/>
    <w:rsid w:val="0045220F"/>
    <w:rsid w:val="00481C0C"/>
    <w:rsid w:val="004820B9"/>
    <w:rsid w:val="00485754"/>
    <w:rsid w:val="004920D6"/>
    <w:rsid w:val="00492A98"/>
    <w:rsid w:val="004971E4"/>
    <w:rsid w:val="004A349C"/>
    <w:rsid w:val="004A5902"/>
    <w:rsid w:val="004A6C70"/>
    <w:rsid w:val="004A7093"/>
    <w:rsid w:val="004B18CA"/>
    <w:rsid w:val="004C71C2"/>
    <w:rsid w:val="004D2C64"/>
    <w:rsid w:val="004E0A6B"/>
    <w:rsid w:val="004E244E"/>
    <w:rsid w:val="004E697F"/>
    <w:rsid w:val="004E6BDC"/>
    <w:rsid w:val="004E77CB"/>
    <w:rsid w:val="004E7BA8"/>
    <w:rsid w:val="004F09B8"/>
    <w:rsid w:val="004F2A59"/>
    <w:rsid w:val="004F65E1"/>
    <w:rsid w:val="00501F34"/>
    <w:rsid w:val="00502B87"/>
    <w:rsid w:val="00503760"/>
    <w:rsid w:val="0050657B"/>
    <w:rsid w:val="00506BF9"/>
    <w:rsid w:val="0052137E"/>
    <w:rsid w:val="005262B3"/>
    <w:rsid w:val="0052675D"/>
    <w:rsid w:val="00531A23"/>
    <w:rsid w:val="0053330C"/>
    <w:rsid w:val="005444A3"/>
    <w:rsid w:val="00552A7A"/>
    <w:rsid w:val="005647C8"/>
    <w:rsid w:val="005653B6"/>
    <w:rsid w:val="00566169"/>
    <w:rsid w:val="00566C55"/>
    <w:rsid w:val="00567A06"/>
    <w:rsid w:val="005711A6"/>
    <w:rsid w:val="005831C5"/>
    <w:rsid w:val="00583B10"/>
    <w:rsid w:val="00587410"/>
    <w:rsid w:val="005968A8"/>
    <w:rsid w:val="00597920"/>
    <w:rsid w:val="00597E45"/>
    <w:rsid w:val="005A3E36"/>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22674"/>
    <w:rsid w:val="00634E94"/>
    <w:rsid w:val="0063560E"/>
    <w:rsid w:val="00645DE8"/>
    <w:rsid w:val="00651D73"/>
    <w:rsid w:val="0066252E"/>
    <w:rsid w:val="00662C9A"/>
    <w:rsid w:val="00683356"/>
    <w:rsid w:val="00690A26"/>
    <w:rsid w:val="006A1A5B"/>
    <w:rsid w:val="006A6AB0"/>
    <w:rsid w:val="006B0332"/>
    <w:rsid w:val="006B2DFE"/>
    <w:rsid w:val="006B60B5"/>
    <w:rsid w:val="006B73A6"/>
    <w:rsid w:val="006C329A"/>
    <w:rsid w:val="006D62FA"/>
    <w:rsid w:val="006D685D"/>
    <w:rsid w:val="006D7D40"/>
    <w:rsid w:val="006E249F"/>
    <w:rsid w:val="006E2DCF"/>
    <w:rsid w:val="006E2E0A"/>
    <w:rsid w:val="007078B3"/>
    <w:rsid w:val="00711279"/>
    <w:rsid w:val="00713A24"/>
    <w:rsid w:val="007145F7"/>
    <w:rsid w:val="0071617B"/>
    <w:rsid w:val="00716795"/>
    <w:rsid w:val="00730F80"/>
    <w:rsid w:val="007311B5"/>
    <w:rsid w:val="007368DE"/>
    <w:rsid w:val="007643EC"/>
    <w:rsid w:val="00766975"/>
    <w:rsid w:val="007674A1"/>
    <w:rsid w:val="007900F9"/>
    <w:rsid w:val="007951A4"/>
    <w:rsid w:val="00797833"/>
    <w:rsid w:val="007A053B"/>
    <w:rsid w:val="007A0E80"/>
    <w:rsid w:val="007B3175"/>
    <w:rsid w:val="007B3E96"/>
    <w:rsid w:val="007B5473"/>
    <w:rsid w:val="007B5E7B"/>
    <w:rsid w:val="007C3431"/>
    <w:rsid w:val="007C3C50"/>
    <w:rsid w:val="007D4C4D"/>
    <w:rsid w:val="007E72FE"/>
    <w:rsid w:val="007E795C"/>
    <w:rsid w:val="007F6CDA"/>
    <w:rsid w:val="007F756A"/>
    <w:rsid w:val="00811654"/>
    <w:rsid w:val="00814CE2"/>
    <w:rsid w:val="00815162"/>
    <w:rsid w:val="00816C92"/>
    <w:rsid w:val="0082056E"/>
    <w:rsid w:val="00822AB7"/>
    <w:rsid w:val="00823EC7"/>
    <w:rsid w:val="00835AE3"/>
    <w:rsid w:val="00840345"/>
    <w:rsid w:val="00841715"/>
    <w:rsid w:val="00843ABD"/>
    <w:rsid w:val="008612E5"/>
    <w:rsid w:val="00865DF0"/>
    <w:rsid w:val="00870A55"/>
    <w:rsid w:val="008753DC"/>
    <w:rsid w:val="00877B85"/>
    <w:rsid w:val="0089029A"/>
    <w:rsid w:val="0089132B"/>
    <w:rsid w:val="0089372E"/>
    <w:rsid w:val="0089443E"/>
    <w:rsid w:val="008A72BC"/>
    <w:rsid w:val="008A7721"/>
    <w:rsid w:val="008B1ACE"/>
    <w:rsid w:val="008B7C66"/>
    <w:rsid w:val="008C3754"/>
    <w:rsid w:val="008C57F8"/>
    <w:rsid w:val="008C6D8A"/>
    <w:rsid w:val="008D2268"/>
    <w:rsid w:val="008D3379"/>
    <w:rsid w:val="008E11E2"/>
    <w:rsid w:val="008E5F0A"/>
    <w:rsid w:val="008F06C7"/>
    <w:rsid w:val="008F12AF"/>
    <w:rsid w:val="008F2688"/>
    <w:rsid w:val="008F4D25"/>
    <w:rsid w:val="0090135B"/>
    <w:rsid w:val="00906FF7"/>
    <w:rsid w:val="0091096B"/>
    <w:rsid w:val="0091365F"/>
    <w:rsid w:val="00917028"/>
    <w:rsid w:val="00927925"/>
    <w:rsid w:val="00943F02"/>
    <w:rsid w:val="0094407E"/>
    <w:rsid w:val="00950DE8"/>
    <w:rsid w:val="00961A75"/>
    <w:rsid w:val="00966E54"/>
    <w:rsid w:val="00973302"/>
    <w:rsid w:val="0097450C"/>
    <w:rsid w:val="00975417"/>
    <w:rsid w:val="00977EDF"/>
    <w:rsid w:val="009817B0"/>
    <w:rsid w:val="009A1D0C"/>
    <w:rsid w:val="009A47CF"/>
    <w:rsid w:val="009A52FD"/>
    <w:rsid w:val="009A7A50"/>
    <w:rsid w:val="009B166B"/>
    <w:rsid w:val="009B2CA2"/>
    <w:rsid w:val="009C08C5"/>
    <w:rsid w:val="009C17E6"/>
    <w:rsid w:val="009D0613"/>
    <w:rsid w:val="009D1C08"/>
    <w:rsid w:val="009D2B00"/>
    <w:rsid w:val="009D3E30"/>
    <w:rsid w:val="009D5AF8"/>
    <w:rsid w:val="009D6C93"/>
    <w:rsid w:val="009E4915"/>
    <w:rsid w:val="00A00994"/>
    <w:rsid w:val="00A0171D"/>
    <w:rsid w:val="00A1148B"/>
    <w:rsid w:val="00A15E0A"/>
    <w:rsid w:val="00A23A4E"/>
    <w:rsid w:val="00A305C0"/>
    <w:rsid w:val="00A41E8E"/>
    <w:rsid w:val="00A45CA2"/>
    <w:rsid w:val="00A8428C"/>
    <w:rsid w:val="00A85B04"/>
    <w:rsid w:val="00A86EC3"/>
    <w:rsid w:val="00A91E4F"/>
    <w:rsid w:val="00A941F5"/>
    <w:rsid w:val="00A95970"/>
    <w:rsid w:val="00A96593"/>
    <w:rsid w:val="00AA3B54"/>
    <w:rsid w:val="00AB351D"/>
    <w:rsid w:val="00AB45AA"/>
    <w:rsid w:val="00AC4701"/>
    <w:rsid w:val="00AD2F29"/>
    <w:rsid w:val="00AD5A7F"/>
    <w:rsid w:val="00AD5FE0"/>
    <w:rsid w:val="00AE20D7"/>
    <w:rsid w:val="00AE524D"/>
    <w:rsid w:val="00AE7187"/>
    <w:rsid w:val="00AF0369"/>
    <w:rsid w:val="00AF1103"/>
    <w:rsid w:val="00B026A0"/>
    <w:rsid w:val="00B03729"/>
    <w:rsid w:val="00B03A9C"/>
    <w:rsid w:val="00B23871"/>
    <w:rsid w:val="00B35F99"/>
    <w:rsid w:val="00B46A40"/>
    <w:rsid w:val="00B47BC6"/>
    <w:rsid w:val="00B5651C"/>
    <w:rsid w:val="00B56CB3"/>
    <w:rsid w:val="00B63A03"/>
    <w:rsid w:val="00B71B16"/>
    <w:rsid w:val="00B74989"/>
    <w:rsid w:val="00B776AF"/>
    <w:rsid w:val="00B80D21"/>
    <w:rsid w:val="00B86018"/>
    <w:rsid w:val="00BA3877"/>
    <w:rsid w:val="00BB17CB"/>
    <w:rsid w:val="00BB7E58"/>
    <w:rsid w:val="00BC29A9"/>
    <w:rsid w:val="00BE2127"/>
    <w:rsid w:val="00BE215E"/>
    <w:rsid w:val="00BF0D2D"/>
    <w:rsid w:val="00BF5293"/>
    <w:rsid w:val="00BF7275"/>
    <w:rsid w:val="00C02FC2"/>
    <w:rsid w:val="00C035FB"/>
    <w:rsid w:val="00C03E5E"/>
    <w:rsid w:val="00C21168"/>
    <w:rsid w:val="00C23C9F"/>
    <w:rsid w:val="00C2407A"/>
    <w:rsid w:val="00C501AD"/>
    <w:rsid w:val="00C51768"/>
    <w:rsid w:val="00C52EBE"/>
    <w:rsid w:val="00C623B1"/>
    <w:rsid w:val="00C64500"/>
    <w:rsid w:val="00C6637A"/>
    <w:rsid w:val="00C77FFC"/>
    <w:rsid w:val="00C96588"/>
    <w:rsid w:val="00CA1DD6"/>
    <w:rsid w:val="00CA1EE6"/>
    <w:rsid w:val="00CA3FD0"/>
    <w:rsid w:val="00CB1F29"/>
    <w:rsid w:val="00CB3909"/>
    <w:rsid w:val="00CC066E"/>
    <w:rsid w:val="00CD0BDB"/>
    <w:rsid w:val="00CD3C90"/>
    <w:rsid w:val="00CD50D3"/>
    <w:rsid w:val="00CE6951"/>
    <w:rsid w:val="00CF6379"/>
    <w:rsid w:val="00CF6867"/>
    <w:rsid w:val="00CF6FA7"/>
    <w:rsid w:val="00CF7DB2"/>
    <w:rsid w:val="00D012EB"/>
    <w:rsid w:val="00D04FFA"/>
    <w:rsid w:val="00D10CCA"/>
    <w:rsid w:val="00D120DE"/>
    <w:rsid w:val="00D12FA9"/>
    <w:rsid w:val="00D21B3B"/>
    <w:rsid w:val="00D33063"/>
    <w:rsid w:val="00D43B35"/>
    <w:rsid w:val="00D44473"/>
    <w:rsid w:val="00D474F3"/>
    <w:rsid w:val="00D53B49"/>
    <w:rsid w:val="00D552B7"/>
    <w:rsid w:val="00D55BB7"/>
    <w:rsid w:val="00D67301"/>
    <w:rsid w:val="00D70FF3"/>
    <w:rsid w:val="00D7500B"/>
    <w:rsid w:val="00D76277"/>
    <w:rsid w:val="00D802B7"/>
    <w:rsid w:val="00D809F1"/>
    <w:rsid w:val="00D86F3C"/>
    <w:rsid w:val="00D95619"/>
    <w:rsid w:val="00DA0DC8"/>
    <w:rsid w:val="00DB0506"/>
    <w:rsid w:val="00DB0B07"/>
    <w:rsid w:val="00DC07A8"/>
    <w:rsid w:val="00DD14DB"/>
    <w:rsid w:val="00DE245F"/>
    <w:rsid w:val="00DF43EB"/>
    <w:rsid w:val="00E10971"/>
    <w:rsid w:val="00E13A93"/>
    <w:rsid w:val="00E30BE3"/>
    <w:rsid w:val="00E34E1C"/>
    <w:rsid w:val="00E37FA2"/>
    <w:rsid w:val="00E4031E"/>
    <w:rsid w:val="00E41A9D"/>
    <w:rsid w:val="00E45CFC"/>
    <w:rsid w:val="00E46D29"/>
    <w:rsid w:val="00E60ED4"/>
    <w:rsid w:val="00E6166B"/>
    <w:rsid w:val="00E66017"/>
    <w:rsid w:val="00E715FB"/>
    <w:rsid w:val="00E73F1A"/>
    <w:rsid w:val="00E802B5"/>
    <w:rsid w:val="00E818B4"/>
    <w:rsid w:val="00E82E7E"/>
    <w:rsid w:val="00E877C8"/>
    <w:rsid w:val="00E9020A"/>
    <w:rsid w:val="00E93B0D"/>
    <w:rsid w:val="00EA1357"/>
    <w:rsid w:val="00EA250D"/>
    <w:rsid w:val="00EB171D"/>
    <w:rsid w:val="00EB54B6"/>
    <w:rsid w:val="00EB69D0"/>
    <w:rsid w:val="00EC36F7"/>
    <w:rsid w:val="00EC6E48"/>
    <w:rsid w:val="00ED0A6E"/>
    <w:rsid w:val="00ED3F16"/>
    <w:rsid w:val="00ED5FFB"/>
    <w:rsid w:val="00EE0CAC"/>
    <w:rsid w:val="00EE1998"/>
    <w:rsid w:val="00F0445E"/>
    <w:rsid w:val="00F12BBF"/>
    <w:rsid w:val="00F13049"/>
    <w:rsid w:val="00F13697"/>
    <w:rsid w:val="00F159F1"/>
    <w:rsid w:val="00F17E73"/>
    <w:rsid w:val="00F256E0"/>
    <w:rsid w:val="00F2598D"/>
    <w:rsid w:val="00F333BA"/>
    <w:rsid w:val="00F50D05"/>
    <w:rsid w:val="00F51385"/>
    <w:rsid w:val="00F515D4"/>
    <w:rsid w:val="00F628F5"/>
    <w:rsid w:val="00F7017F"/>
    <w:rsid w:val="00F72E53"/>
    <w:rsid w:val="00F80908"/>
    <w:rsid w:val="00F93A7A"/>
    <w:rsid w:val="00F97BBF"/>
    <w:rsid w:val="00FA3123"/>
    <w:rsid w:val="00FA5A42"/>
    <w:rsid w:val="00FB0793"/>
    <w:rsid w:val="00FB0FB7"/>
    <w:rsid w:val="00FB1FBF"/>
    <w:rsid w:val="00FB22ED"/>
    <w:rsid w:val="00FB3B57"/>
    <w:rsid w:val="00FD1EF7"/>
    <w:rsid w:val="00FD5DAA"/>
    <w:rsid w:val="00FE48A4"/>
    <w:rsid w:val="00FF4C7E"/>
    <w:rsid w:val="00FF541A"/>
    <w:rsid w:val="00FF5CF5"/>
    <w:rsid w:val="00FF69D8"/>
    <w:rsid w:val="00FF6CF1"/>
    <w:rsid w:val="00FF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401">
      <w:bodyDiv w:val="1"/>
      <w:marLeft w:val="0"/>
      <w:marRight w:val="0"/>
      <w:marTop w:val="0"/>
      <w:marBottom w:val="0"/>
      <w:divBdr>
        <w:top w:val="none" w:sz="0" w:space="0" w:color="auto"/>
        <w:left w:val="none" w:sz="0" w:space="0" w:color="auto"/>
        <w:bottom w:val="none" w:sz="0" w:space="0" w:color="auto"/>
        <w:right w:val="none" w:sz="0" w:space="0" w:color="auto"/>
      </w:divBdr>
    </w:div>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88505025">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591938951">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467165041">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24800500">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332197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824</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Raquel Fernández</cp:lastModifiedBy>
  <cp:revision>27</cp:revision>
  <cp:lastPrinted>2024-05-24T07:33:00Z</cp:lastPrinted>
  <dcterms:created xsi:type="dcterms:W3CDTF">2024-05-07T14:17:00Z</dcterms:created>
  <dcterms:modified xsi:type="dcterms:W3CDTF">2024-05-24T07:33:00Z</dcterms:modified>
</cp:coreProperties>
</file>