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A4E4B" w14:textId="2685869E" w:rsidR="00284D6B" w:rsidRDefault="00375B6D" w:rsidP="00284D6B">
      <w:pPr>
        <w:autoSpaceDE w:val="0"/>
        <w:autoSpaceDN w:val="0"/>
        <w:adjustRightInd w:val="0"/>
        <w:spacing w:after="0" w:line="240" w:lineRule="auto"/>
        <w:jc w:val="center"/>
        <w:rPr>
          <w:rFonts w:ascii="Aptos,Bold" w:hAnsi="Aptos,Bold" w:cs="Aptos,Bold"/>
          <w:b/>
          <w:bCs/>
          <w:color w:val="000000"/>
          <w:kern w:val="0"/>
          <w:sz w:val="52"/>
          <w:szCs w:val="52"/>
        </w:rPr>
      </w:pPr>
      <w:r w:rsidRPr="00284D6B">
        <w:rPr>
          <w:rFonts w:ascii="Aptos,Bold" w:hAnsi="Aptos,Bold" w:cs="Aptos,Bold"/>
          <w:b/>
          <w:bCs/>
          <w:color w:val="000000"/>
          <w:kern w:val="0"/>
          <w:sz w:val="52"/>
          <w:szCs w:val="52"/>
        </w:rPr>
        <w:t>E</w:t>
      </w:r>
      <w:r w:rsidR="00E35627" w:rsidRPr="00284D6B">
        <w:rPr>
          <w:rFonts w:ascii="Aptos,Bold" w:hAnsi="Aptos,Bold" w:cs="Aptos,Bold"/>
          <w:b/>
          <w:bCs/>
          <w:color w:val="000000"/>
          <w:kern w:val="0"/>
          <w:sz w:val="52"/>
          <w:szCs w:val="52"/>
        </w:rPr>
        <w:t xml:space="preserve">l Encuentro Internacional </w:t>
      </w:r>
      <w:r w:rsidR="00284D6B">
        <w:rPr>
          <w:rFonts w:ascii="Aptos,Bold" w:hAnsi="Aptos,Bold" w:cs="Aptos,Bold"/>
          <w:b/>
          <w:bCs/>
          <w:color w:val="000000"/>
          <w:kern w:val="0"/>
          <w:sz w:val="52"/>
          <w:szCs w:val="52"/>
        </w:rPr>
        <w:t>de</w:t>
      </w:r>
    </w:p>
    <w:p w14:paraId="465811EF" w14:textId="3A8CBB69" w:rsidR="00284D6B" w:rsidRDefault="00E35627" w:rsidP="00284D6B">
      <w:pPr>
        <w:autoSpaceDE w:val="0"/>
        <w:autoSpaceDN w:val="0"/>
        <w:adjustRightInd w:val="0"/>
        <w:spacing w:after="0" w:line="240" w:lineRule="auto"/>
        <w:jc w:val="center"/>
        <w:rPr>
          <w:rFonts w:ascii="Aptos,Bold" w:hAnsi="Aptos,Bold" w:cs="Aptos,Bold"/>
          <w:b/>
          <w:bCs/>
          <w:color w:val="000000"/>
          <w:kern w:val="0"/>
          <w:sz w:val="52"/>
          <w:szCs w:val="52"/>
        </w:rPr>
      </w:pPr>
      <w:r w:rsidRPr="00284D6B">
        <w:rPr>
          <w:rFonts w:ascii="Aptos,Bold" w:hAnsi="Aptos,Bold" w:cs="Aptos,Bold"/>
          <w:b/>
          <w:bCs/>
          <w:color w:val="000000"/>
          <w:kern w:val="0"/>
          <w:sz w:val="52"/>
          <w:szCs w:val="52"/>
        </w:rPr>
        <w:t>Ar</w:t>
      </w:r>
      <w:r w:rsidR="00284D6B" w:rsidRPr="00284D6B">
        <w:rPr>
          <w:rFonts w:ascii="Aptos,Bold" w:hAnsi="Aptos,Bold" w:cs="Aptos,Bold"/>
          <w:b/>
          <w:bCs/>
          <w:color w:val="000000"/>
          <w:kern w:val="0"/>
          <w:sz w:val="52"/>
          <w:szCs w:val="52"/>
        </w:rPr>
        <w:t>tes de Calle</w:t>
      </w:r>
      <w:r w:rsidR="00375B6D" w:rsidRPr="00284D6B">
        <w:rPr>
          <w:rFonts w:ascii="Aptos,Bold" w:hAnsi="Aptos,Bold" w:cs="Aptos,Bold"/>
          <w:b/>
          <w:bCs/>
          <w:color w:val="000000"/>
          <w:kern w:val="0"/>
          <w:sz w:val="52"/>
          <w:szCs w:val="52"/>
        </w:rPr>
        <w:t xml:space="preserve"> cumplirá su XXX aniversario del 14 al 18 de agosto </w:t>
      </w:r>
    </w:p>
    <w:p w14:paraId="696AC246" w14:textId="36AA825E" w:rsidR="005818C6" w:rsidRPr="00284D6B" w:rsidRDefault="00375B6D" w:rsidP="00284D6B">
      <w:pPr>
        <w:autoSpaceDE w:val="0"/>
        <w:autoSpaceDN w:val="0"/>
        <w:adjustRightInd w:val="0"/>
        <w:spacing w:after="0" w:line="240" w:lineRule="auto"/>
        <w:jc w:val="center"/>
        <w:rPr>
          <w:rFonts w:ascii="Aptos,Bold" w:hAnsi="Aptos,Bold" w:cs="Aptos,Bold"/>
          <w:b/>
          <w:bCs/>
          <w:color w:val="000000"/>
          <w:kern w:val="0"/>
          <w:sz w:val="52"/>
          <w:szCs w:val="52"/>
        </w:rPr>
      </w:pPr>
      <w:r w:rsidRPr="00284D6B">
        <w:rPr>
          <w:rFonts w:ascii="Aptos,Bold" w:hAnsi="Aptos,Bold" w:cs="Aptos,Bold"/>
          <w:b/>
          <w:bCs/>
          <w:color w:val="000000"/>
          <w:kern w:val="0"/>
          <w:sz w:val="52"/>
          <w:szCs w:val="52"/>
        </w:rPr>
        <w:t>en</w:t>
      </w:r>
      <w:r w:rsidR="00E35627" w:rsidRPr="00284D6B">
        <w:rPr>
          <w:rFonts w:ascii="Aptos,Bold" w:hAnsi="Aptos,Bold" w:cs="Aptos,Bold"/>
          <w:b/>
          <w:bCs/>
          <w:color w:val="000000"/>
          <w:kern w:val="0"/>
          <w:sz w:val="52"/>
          <w:szCs w:val="52"/>
        </w:rPr>
        <w:t xml:space="preserve"> Aguilar de Campoo</w:t>
      </w:r>
    </w:p>
    <w:p w14:paraId="693BA2C5" w14:textId="77777777" w:rsidR="005818C6" w:rsidRDefault="005818C6" w:rsidP="005818C6">
      <w:pPr>
        <w:autoSpaceDE w:val="0"/>
        <w:autoSpaceDN w:val="0"/>
        <w:adjustRightInd w:val="0"/>
        <w:spacing w:after="0" w:line="240" w:lineRule="auto"/>
        <w:jc w:val="center"/>
        <w:rPr>
          <w:rFonts w:ascii="Aptos,Bold" w:hAnsi="Aptos,Bold" w:cs="Aptos,Bold"/>
          <w:b/>
          <w:bCs/>
          <w:color w:val="000000"/>
          <w:kern w:val="0"/>
          <w:sz w:val="32"/>
          <w:szCs w:val="32"/>
        </w:rPr>
      </w:pPr>
    </w:p>
    <w:p w14:paraId="37FEB300" w14:textId="43C2C39D" w:rsidR="005818C6" w:rsidRPr="00302712" w:rsidRDefault="00375B6D" w:rsidP="00CD4CB7">
      <w:pPr>
        <w:pStyle w:val="Prrafodelista"/>
        <w:numPr>
          <w:ilvl w:val="0"/>
          <w:numId w:val="2"/>
        </w:numPr>
        <w:autoSpaceDE w:val="0"/>
        <w:autoSpaceDN w:val="0"/>
        <w:adjustRightInd w:val="0"/>
        <w:spacing w:after="0" w:line="240" w:lineRule="auto"/>
        <w:jc w:val="both"/>
        <w:rPr>
          <w:rFonts w:ascii="Arial" w:hAnsi="Arial" w:cs="Arial"/>
          <w:b/>
          <w:bCs/>
          <w:i/>
          <w:iCs/>
          <w:color w:val="0D0D0D"/>
          <w:kern w:val="0"/>
        </w:rPr>
      </w:pPr>
      <w:r>
        <w:rPr>
          <w:rFonts w:ascii="Arial" w:hAnsi="Arial" w:cs="Arial"/>
          <w:b/>
          <w:bCs/>
          <w:color w:val="0D0D0D"/>
          <w:kern w:val="0"/>
        </w:rPr>
        <w:t xml:space="preserve">Galletas Gullón </w:t>
      </w:r>
      <w:r w:rsidR="00D4480F" w:rsidRPr="00D4480F">
        <w:rPr>
          <w:rFonts w:ascii="Arial" w:hAnsi="Arial" w:cs="Arial"/>
          <w:b/>
          <w:bCs/>
          <w:color w:val="0D0D0D"/>
          <w:kern w:val="0"/>
        </w:rPr>
        <w:t xml:space="preserve">colabora por cuarto año consecutivo en la celebración de ARCA, encuentro cultural </w:t>
      </w:r>
      <w:r w:rsidR="00302712">
        <w:rPr>
          <w:rFonts w:ascii="Arial" w:hAnsi="Arial" w:cs="Arial"/>
          <w:b/>
          <w:bCs/>
          <w:color w:val="0D0D0D"/>
          <w:kern w:val="0"/>
        </w:rPr>
        <w:t xml:space="preserve">aguilarense </w:t>
      </w:r>
      <w:r w:rsidR="00D4480F" w:rsidRPr="00D4480F">
        <w:rPr>
          <w:rFonts w:ascii="Arial" w:hAnsi="Arial" w:cs="Arial"/>
          <w:b/>
          <w:bCs/>
          <w:color w:val="0D0D0D"/>
          <w:kern w:val="0"/>
        </w:rPr>
        <w:t>de referencia</w:t>
      </w:r>
      <w:r w:rsidR="00725EEA">
        <w:rPr>
          <w:rFonts w:ascii="Arial" w:hAnsi="Arial" w:cs="Arial"/>
          <w:b/>
          <w:bCs/>
          <w:color w:val="0D0D0D"/>
          <w:kern w:val="0"/>
        </w:rPr>
        <w:t xml:space="preserve"> a nivel internacional</w:t>
      </w:r>
      <w:r w:rsidR="008D78A6">
        <w:rPr>
          <w:rFonts w:ascii="Arial" w:hAnsi="Arial" w:cs="Arial"/>
          <w:b/>
          <w:bCs/>
          <w:color w:val="0D0D0D"/>
          <w:kern w:val="0"/>
        </w:rPr>
        <w:t xml:space="preserve"> </w:t>
      </w:r>
      <w:r>
        <w:rPr>
          <w:rFonts w:ascii="Arial" w:hAnsi="Arial" w:cs="Arial"/>
          <w:b/>
          <w:bCs/>
          <w:color w:val="0D0D0D"/>
          <w:kern w:val="0"/>
        </w:rPr>
        <w:t>cuyo cartel se ha presentado en el Consistorio</w:t>
      </w:r>
      <w:r w:rsidR="00774D0E">
        <w:rPr>
          <w:rFonts w:ascii="Arial" w:hAnsi="Arial" w:cs="Arial"/>
          <w:b/>
          <w:bCs/>
          <w:color w:val="0D0D0D"/>
          <w:kern w:val="0"/>
        </w:rPr>
        <w:t xml:space="preserve"> y que e</w:t>
      </w:r>
      <w:r w:rsidR="00EF300B">
        <w:rPr>
          <w:rFonts w:ascii="Arial" w:hAnsi="Arial" w:cs="Arial"/>
          <w:b/>
          <w:bCs/>
          <w:color w:val="0D0D0D"/>
          <w:kern w:val="0"/>
        </w:rPr>
        <w:t>n su última edición</w:t>
      </w:r>
      <w:r w:rsidR="00774D0E">
        <w:rPr>
          <w:rFonts w:ascii="Arial" w:hAnsi="Arial" w:cs="Arial"/>
          <w:b/>
          <w:bCs/>
          <w:color w:val="0D0D0D"/>
          <w:kern w:val="0"/>
        </w:rPr>
        <w:t xml:space="preserve"> congregó a más de 18.000 espectadores.</w:t>
      </w:r>
    </w:p>
    <w:p w14:paraId="667581BF" w14:textId="77777777" w:rsidR="00302712" w:rsidRPr="00725EEA" w:rsidRDefault="00302712" w:rsidP="00CD4CB7">
      <w:pPr>
        <w:pStyle w:val="Prrafodelista"/>
        <w:autoSpaceDE w:val="0"/>
        <w:autoSpaceDN w:val="0"/>
        <w:adjustRightInd w:val="0"/>
        <w:spacing w:after="0" w:line="240" w:lineRule="auto"/>
        <w:jc w:val="both"/>
        <w:rPr>
          <w:rFonts w:ascii="Arial" w:hAnsi="Arial" w:cs="Arial"/>
          <w:b/>
          <w:bCs/>
          <w:i/>
          <w:iCs/>
          <w:color w:val="0D0D0D"/>
          <w:kern w:val="0"/>
        </w:rPr>
      </w:pPr>
    </w:p>
    <w:p w14:paraId="59BDFF9F" w14:textId="283F6A24" w:rsidR="00375B6D" w:rsidRPr="00375B6D" w:rsidRDefault="00375B6D" w:rsidP="00375B6D">
      <w:pPr>
        <w:pStyle w:val="Prrafodelista"/>
        <w:numPr>
          <w:ilvl w:val="0"/>
          <w:numId w:val="2"/>
        </w:numPr>
        <w:autoSpaceDE w:val="0"/>
        <w:autoSpaceDN w:val="0"/>
        <w:adjustRightInd w:val="0"/>
        <w:spacing w:after="0" w:line="240" w:lineRule="auto"/>
        <w:jc w:val="both"/>
        <w:rPr>
          <w:rFonts w:ascii="Arial" w:hAnsi="Arial" w:cs="Arial"/>
          <w:b/>
          <w:bCs/>
          <w:i/>
          <w:iCs/>
          <w:color w:val="0D0D0D"/>
          <w:kern w:val="0"/>
        </w:rPr>
      </w:pPr>
      <w:r>
        <w:rPr>
          <w:rFonts w:ascii="Arial" w:hAnsi="Arial" w:cs="Arial"/>
          <w:b/>
          <w:bCs/>
          <w:color w:val="0D0D0D"/>
          <w:kern w:val="0"/>
        </w:rPr>
        <w:t xml:space="preserve">La empresa galletera ha firmado con el </w:t>
      </w:r>
      <w:r w:rsidR="00484052">
        <w:rPr>
          <w:rFonts w:ascii="Arial" w:hAnsi="Arial" w:cs="Arial"/>
          <w:b/>
          <w:bCs/>
          <w:color w:val="0D0D0D"/>
          <w:kern w:val="0"/>
        </w:rPr>
        <w:t>Ayuntamiento aguilarense</w:t>
      </w:r>
      <w:r>
        <w:rPr>
          <w:rFonts w:ascii="Arial" w:hAnsi="Arial" w:cs="Arial"/>
          <w:b/>
          <w:bCs/>
          <w:color w:val="0D0D0D"/>
          <w:kern w:val="0"/>
        </w:rPr>
        <w:t xml:space="preserve"> el convenio de colaboración que este </w:t>
      </w:r>
      <w:r w:rsidR="00774D0E">
        <w:rPr>
          <w:rFonts w:ascii="Arial" w:hAnsi="Arial" w:cs="Arial"/>
          <w:b/>
          <w:bCs/>
          <w:color w:val="0D0D0D"/>
          <w:kern w:val="0"/>
        </w:rPr>
        <w:t xml:space="preserve">año, </w:t>
      </w:r>
      <w:r>
        <w:rPr>
          <w:rFonts w:ascii="Arial" w:hAnsi="Arial" w:cs="Arial"/>
          <w:b/>
          <w:bCs/>
          <w:color w:val="0D0D0D"/>
          <w:kern w:val="0"/>
        </w:rPr>
        <w:t>con motivo del gran aniversari</w:t>
      </w:r>
      <w:r w:rsidR="00774D0E">
        <w:rPr>
          <w:rFonts w:ascii="Arial" w:hAnsi="Arial" w:cs="Arial"/>
          <w:b/>
          <w:bCs/>
          <w:color w:val="0D0D0D"/>
          <w:kern w:val="0"/>
        </w:rPr>
        <w:t xml:space="preserve">o, </w:t>
      </w:r>
      <w:r w:rsidR="001A706C">
        <w:rPr>
          <w:rFonts w:ascii="Arial" w:hAnsi="Arial" w:cs="Arial"/>
          <w:b/>
          <w:bCs/>
          <w:color w:val="0D0D0D"/>
          <w:kern w:val="0"/>
        </w:rPr>
        <w:t xml:space="preserve">incluye la financiación </w:t>
      </w:r>
      <w:r>
        <w:rPr>
          <w:rFonts w:ascii="Arial" w:hAnsi="Arial" w:cs="Arial"/>
          <w:b/>
          <w:bCs/>
          <w:color w:val="0D0D0D"/>
          <w:kern w:val="0"/>
        </w:rPr>
        <w:t xml:space="preserve">de 500 almohadillas para que el público pueda sentarse </w:t>
      </w:r>
      <w:r w:rsidR="00774D0E">
        <w:rPr>
          <w:rFonts w:ascii="Arial" w:hAnsi="Arial" w:cs="Arial"/>
          <w:b/>
          <w:bCs/>
          <w:color w:val="0D0D0D"/>
          <w:kern w:val="0"/>
        </w:rPr>
        <w:t>y</w:t>
      </w:r>
      <w:r w:rsidR="001A706C">
        <w:rPr>
          <w:rFonts w:ascii="Arial" w:hAnsi="Arial" w:cs="Arial"/>
          <w:b/>
          <w:bCs/>
          <w:color w:val="0D0D0D"/>
          <w:kern w:val="0"/>
        </w:rPr>
        <w:t xml:space="preserve"> disfrutar de los espectáculos.</w:t>
      </w:r>
    </w:p>
    <w:p w14:paraId="79C01A4D" w14:textId="77777777" w:rsidR="00375B6D" w:rsidRPr="00375B6D" w:rsidRDefault="00375B6D" w:rsidP="00375B6D">
      <w:pPr>
        <w:pStyle w:val="Prrafodelista"/>
        <w:autoSpaceDE w:val="0"/>
        <w:autoSpaceDN w:val="0"/>
        <w:adjustRightInd w:val="0"/>
        <w:spacing w:after="0" w:line="240" w:lineRule="auto"/>
        <w:jc w:val="both"/>
        <w:rPr>
          <w:rFonts w:ascii="Arial" w:hAnsi="Arial" w:cs="Arial"/>
          <w:b/>
          <w:bCs/>
          <w:i/>
          <w:iCs/>
          <w:color w:val="0D0D0D"/>
          <w:kern w:val="0"/>
        </w:rPr>
      </w:pPr>
    </w:p>
    <w:p w14:paraId="2A7B39F5" w14:textId="5BF996B8" w:rsidR="00E72E4C" w:rsidRPr="00E72E4C" w:rsidRDefault="001A706C" w:rsidP="00CD4CB7">
      <w:pPr>
        <w:pStyle w:val="Prrafodelista"/>
        <w:numPr>
          <w:ilvl w:val="0"/>
          <w:numId w:val="2"/>
        </w:numPr>
        <w:autoSpaceDE w:val="0"/>
        <w:autoSpaceDN w:val="0"/>
        <w:adjustRightInd w:val="0"/>
        <w:spacing w:after="0" w:line="240" w:lineRule="auto"/>
        <w:jc w:val="both"/>
        <w:rPr>
          <w:rFonts w:ascii="Arial" w:hAnsi="Arial" w:cs="Arial"/>
          <w:b/>
          <w:bCs/>
          <w:color w:val="0D0D0D"/>
          <w:kern w:val="0"/>
        </w:rPr>
      </w:pPr>
      <w:r>
        <w:rPr>
          <w:rFonts w:ascii="Arial" w:hAnsi="Arial" w:cs="Arial"/>
          <w:b/>
          <w:bCs/>
          <w:color w:val="0D0D0D"/>
          <w:kern w:val="0"/>
        </w:rPr>
        <w:t xml:space="preserve">Desde la </w:t>
      </w:r>
      <w:proofErr w:type="gramStart"/>
      <w:r>
        <w:rPr>
          <w:rFonts w:ascii="Arial" w:hAnsi="Arial" w:cs="Arial"/>
          <w:b/>
          <w:bCs/>
          <w:color w:val="0D0D0D"/>
          <w:kern w:val="0"/>
        </w:rPr>
        <w:t>Concejalía</w:t>
      </w:r>
      <w:proofErr w:type="gramEnd"/>
      <w:r>
        <w:rPr>
          <w:rFonts w:ascii="Arial" w:hAnsi="Arial" w:cs="Arial"/>
          <w:b/>
          <w:bCs/>
          <w:color w:val="0D0D0D"/>
          <w:kern w:val="0"/>
        </w:rPr>
        <w:t xml:space="preserve"> de Cultura se </w:t>
      </w:r>
      <w:r w:rsidRPr="001A706C">
        <w:rPr>
          <w:rFonts w:ascii="Arial" w:hAnsi="Arial" w:cs="Arial"/>
          <w:b/>
          <w:bCs/>
          <w:color w:val="0D0D0D"/>
          <w:kern w:val="0"/>
        </w:rPr>
        <w:t>ha encargado la realización de un documental</w:t>
      </w:r>
      <w:r w:rsidR="00774D0E">
        <w:rPr>
          <w:rFonts w:ascii="Arial" w:hAnsi="Arial" w:cs="Arial"/>
          <w:b/>
          <w:bCs/>
          <w:color w:val="0D0D0D"/>
          <w:kern w:val="0"/>
        </w:rPr>
        <w:t xml:space="preserve"> </w:t>
      </w:r>
      <w:r w:rsidRPr="001A706C">
        <w:rPr>
          <w:rFonts w:ascii="Arial" w:hAnsi="Arial" w:cs="Arial"/>
          <w:b/>
          <w:bCs/>
          <w:color w:val="0D0D0D"/>
          <w:kern w:val="0"/>
        </w:rPr>
        <w:t xml:space="preserve">conmemorativo de los 30 años del festival, que tratará de superarse acercando una vez más hasta </w:t>
      </w:r>
      <w:r w:rsidR="00774D0E">
        <w:rPr>
          <w:rFonts w:ascii="Arial" w:hAnsi="Arial" w:cs="Arial"/>
          <w:b/>
          <w:bCs/>
          <w:color w:val="0D0D0D"/>
          <w:kern w:val="0"/>
        </w:rPr>
        <w:t xml:space="preserve">Aguilar </w:t>
      </w:r>
      <w:r w:rsidRPr="001A706C">
        <w:rPr>
          <w:rFonts w:ascii="Arial" w:hAnsi="Arial" w:cs="Arial"/>
          <w:b/>
          <w:bCs/>
          <w:color w:val="0D0D0D"/>
          <w:kern w:val="0"/>
        </w:rPr>
        <w:t>a las mejores compañías y propuestas artísticas</w:t>
      </w:r>
    </w:p>
    <w:p w14:paraId="421561EB" w14:textId="77777777" w:rsidR="00006D69" w:rsidRDefault="00006D69" w:rsidP="00CD4CB7">
      <w:pPr>
        <w:autoSpaceDE w:val="0"/>
        <w:autoSpaceDN w:val="0"/>
        <w:adjustRightInd w:val="0"/>
        <w:spacing w:after="0" w:line="240" w:lineRule="auto"/>
        <w:jc w:val="both"/>
        <w:rPr>
          <w:rFonts w:ascii="Arial" w:hAnsi="Arial" w:cs="Arial"/>
          <w:i/>
          <w:iCs/>
          <w:color w:val="0D0D0D"/>
          <w:kern w:val="0"/>
        </w:rPr>
      </w:pPr>
    </w:p>
    <w:p w14:paraId="2AA20655" w14:textId="77777777" w:rsidR="00006D69" w:rsidRPr="00006D69" w:rsidRDefault="00006D69" w:rsidP="00CD4CB7">
      <w:pPr>
        <w:autoSpaceDE w:val="0"/>
        <w:autoSpaceDN w:val="0"/>
        <w:adjustRightInd w:val="0"/>
        <w:spacing w:after="0" w:line="240" w:lineRule="auto"/>
        <w:jc w:val="both"/>
        <w:rPr>
          <w:rFonts w:ascii="Arial" w:hAnsi="Arial" w:cs="Arial"/>
          <w:i/>
          <w:iCs/>
          <w:color w:val="0D0D0D"/>
          <w:kern w:val="0"/>
        </w:rPr>
      </w:pPr>
    </w:p>
    <w:p w14:paraId="5E4EF87A" w14:textId="4031EF8E" w:rsidR="00375B6D" w:rsidRDefault="00D54C6A" w:rsidP="00375B6D">
      <w:pPr>
        <w:autoSpaceDE w:val="0"/>
        <w:autoSpaceDN w:val="0"/>
        <w:adjustRightInd w:val="0"/>
        <w:spacing w:after="0" w:line="240" w:lineRule="auto"/>
        <w:jc w:val="both"/>
        <w:rPr>
          <w:rFonts w:ascii="Arial" w:hAnsi="Arial" w:cs="Arial"/>
          <w:color w:val="000000"/>
          <w:kern w:val="0"/>
        </w:rPr>
      </w:pPr>
      <w:r>
        <w:rPr>
          <w:rFonts w:ascii="Arial" w:hAnsi="Arial" w:cs="Arial"/>
          <w:b/>
          <w:bCs/>
          <w:color w:val="000000"/>
          <w:kern w:val="0"/>
        </w:rPr>
        <w:t>Aguilar de Campoo</w:t>
      </w:r>
      <w:r w:rsidR="005818C6" w:rsidRPr="00D54C6A">
        <w:rPr>
          <w:rFonts w:ascii="Arial" w:hAnsi="Arial" w:cs="Arial"/>
          <w:b/>
          <w:bCs/>
          <w:color w:val="000000"/>
          <w:kern w:val="0"/>
        </w:rPr>
        <w:t xml:space="preserve">, </w:t>
      </w:r>
      <w:r>
        <w:rPr>
          <w:rFonts w:ascii="Arial" w:hAnsi="Arial" w:cs="Arial"/>
          <w:b/>
          <w:bCs/>
          <w:color w:val="000000"/>
          <w:kern w:val="0"/>
        </w:rPr>
        <w:t>10</w:t>
      </w:r>
      <w:r w:rsidR="005818C6" w:rsidRPr="00D54C6A">
        <w:rPr>
          <w:rFonts w:ascii="Arial" w:hAnsi="Arial" w:cs="Arial"/>
          <w:b/>
          <w:bCs/>
          <w:color w:val="000000"/>
          <w:kern w:val="0"/>
        </w:rPr>
        <w:t xml:space="preserve"> de </w:t>
      </w:r>
      <w:r>
        <w:rPr>
          <w:rFonts w:ascii="Arial" w:hAnsi="Arial" w:cs="Arial"/>
          <w:b/>
          <w:bCs/>
          <w:color w:val="000000"/>
          <w:kern w:val="0"/>
        </w:rPr>
        <w:t>junio</w:t>
      </w:r>
      <w:r w:rsidR="005818C6" w:rsidRPr="00D54C6A">
        <w:rPr>
          <w:rFonts w:ascii="Arial" w:hAnsi="Arial" w:cs="Arial"/>
          <w:b/>
          <w:bCs/>
          <w:color w:val="000000"/>
          <w:kern w:val="0"/>
        </w:rPr>
        <w:t xml:space="preserve"> de 2024. </w:t>
      </w:r>
      <w:r w:rsidR="00375B6D">
        <w:rPr>
          <w:rFonts w:ascii="Arial" w:hAnsi="Arial" w:cs="Arial"/>
          <w:color w:val="000000"/>
          <w:kern w:val="0"/>
        </w:rPr>
        <w:t>El Encuentro de Art</w:t>
      </w:r>
      <w:r w:rsidR="00284D6B">
        <w:rPr>
          <w:rFonts w:ascii="Arial" w:hAnsi="Arial" w:cs="Arial"/>
          <w:color w:val="000000"/>
          <w:kern w:val="0"/>
        </w:rPr>
        <w:t>e</w:t>
      </w:r>
      <w:r w:rsidR="00375B6D">
        <w:rPr>
          <w:rFonts w:ascii="Arial" w:hAnsi="Arial" w:cs="Arial"/>
          <w:color w:val="000000"/>
          <w:kern w:val="0"/>
        </w:rPr>
        <w:t>s</w:t>
      </w:r>
      <w:r w:rsidR="00284D6B">
        <w:rPr>
          <w:rFonts w:ascii="Arial" w:hAnsi="Arial" w:cs="Arial"/>
          <w:color w:val="000000"/>
          <w:kern w:val="0"/>
        </w:rPr>
        <w:t xml:space="preserve"> de Calle</w:t>
      </w:r>
      <w:r w:rsidR="00375B6D">
        <w:rPr>
          <w:rFonts w:ascii="Arial" w:hAnsi="Arial" w:cs="Arial"/>
          <w:color w:val="000000"/>
          <w:kern w:val="0"/>
        </w:rPr>
        <w:t xml:space="preserve"> de Aguilar de Campoo (ARCA) celebrará del 14 al 18 de agosto su XXX aniversario </w:t>
      </w:r>
      <w:r w:rsidR="001A706C">
        <w:rPr>
          <w:rFonts w:ascii="Arial" w:hAnsi="Arial" w:cs="Arial"/>
          <w:color w:val="000000"/>
          <w:kern w:val="0"/>
        </w:rPr>
        <w:t xml:space="preserve">por todo lo alto por lo que </w:t>
      </w:r>
      <w:r w:rsidR="00375B6D" w:rsidRPr="00375B6D">
        <w:rPr>
          <w:rFonts w:ascii="Arial" w:hAnsi="Arial" w:cs="Arial"/>
          <w:color w:val="000000"/>
          <w:kern w:val="0"/>
        </w:rPr>
        <w:t xml:space="preserve">desde el Ayuntamiento </w:t>
      </w:r>
      <w:r w:rsidR="00774D0E">
        <w:rPr>
          <w:rFonts w:ascii="Arial" w:hAnsi="Arial" w:cs="Arial"/>
          <w:color w:val="000000"/>
          <w:kern w:val="0"/>
        </w:rPr>
        <w:t xml:space="preserve">aguilarense </w:t>
      </w:r>
      <w:r w:rsidR="00375B6D" w:rsidRPr="00375B6D">
        <w:rPr>
          <w:rFonts w:ascii="Arial" w:hAnsi="Arial" w:cs="Arial"/>
          <w:color w:val="000000"/>
          <w:kern w:val="0"/>
        </w:rPr>
        <w:t xml:space="preserve">ya están trabajando en una edición que será muy especial. </w:t>
      </w:r>
      <w:r w:rsidR="00774D0E">
        <w:rPr>
          <w:rFonts w:ascii="Arial" w:hAnsi="Arial" w:cs="Arial"/>
          <w:color w:val="000000"/>
          <w:kern w:val="0"/>
        </w:rPr>
        <w:t>Se trata de una de las</w:t>
      </w:r>
      <w:r w:rsidR="001A706C">
        <w:rPr>
          <w:rFonts w:ascii="Arial" w:hAnsi="Arial" w:cs="Arial"/>
          <w:color w:val="000000"/>
          <w:kern w:val="0"/>
        </w:rPr>
        <w:t xml:space="preserve"> </w:t>
      </w:r>
      <w:r w:rsidR="009E043A">
        <w:rPr>
          <w:rFonts w:ascii="Arial" w:hAnsi="Arial" w:cs="Arial"/>
          <w:color w:val="000000"/>
          <w:kern w:val="0"/>
        </w:rPr>
        <w:t xml:space="preserve">grandes </w:t>
      </w:r>
      <w:r w:rsidR="001A706C">
        <w:rPr>
          <w:rFonts w:ascii="Arial" w:hAnsi="Arial" w:cs="Arial"/>
          <w:color w:val="000000"/>
          <w:kern w:val="0"/>
        </w:rPr>
        <w:t xml:space="preserve">actividades culturales de la localidad y </w:t>
      </w:r>
      <w:r w:rsidR="00774D0E">
        <w:rPr>
          <w:rFonts w:ascii="Arial" w:hAnsi="Arial" w:cs="Arial"/>
          <w:color w:val="000000"/>
          <w:kern w:val="0"/>
        </w:rPr>
        <w:t xml:space="preserve">que </w:t>
      </w:r>
      <w:r w:rsidR="001A706C">
        <w:rPr>
          <w:rFonts w:ascii="Arial" w:hAnsi="Arial" w:cs="Arial"/>
          <w:color w:val="000000"/>
          <w:kern w:val="0"/>
        </w:rPr>
        <w:t xml:space="preserve">el pasado año </w:t>
      </w:r>
      <w:r w:rsidR="00774D0E">
        <w:rPr>
          <w:rFonts w:ascii="Arial" w:hAnsi="Arial" w:cs="Arial"/>
          <w:color w:val="000000"/>
          <w:kern w:val="0"/>
        </w:rPr>
        <w:t xml:space="preserve">congregó a más </w:t>
      </w:r>
      <w:r w:rsidR="001A706C">
        <w:rPr>
          <w:rFonts w:ascii="Arial" w:hAnsi="Arial" w:cs="Arial"/>
          <w:color w:val="000000"/>
          <w:kern w:val="0"/>
        </w:rPr>
        <w:t>de 18.000 espectadores.</w:t>
      </w:r>
    </w:p>
    <w:p w14:paraId="763660AD" w14:textId="77777777" w:rsidR="00375B6D" w:rsidRDefault="00375B6D" w:rsidP="00375B6D">
      <w:pPr>
        <w:autoSpaceDE w:val="0"/>
        <w:autoSpaceDN w:val="0"/>
        <w:adjustRightInd w:val="0"/>
        <w:spacing w:after="0" w:line="240" w:lineRule="auto"/>
        <w:jc w:val="both"/>
        <w:rPr>
          <w:rFonts w:ascii="Arial" w:hAnsi="Arial" w:cs="Arial"/>
          <w:color w:val="000000"/>
          <w:kern w:val="0"/>
        </w:rPr>
      </w:pPr>
    </w:p>
    <w:p w14:paraId="4466193B" w14:textId="0F583459" w:rsidR="00D54C6A" w:rsidRDefault="001A706C" w:rsidP="00CD4CB7">
      <w:pPr>
        <w:autoSpaceDE w:val="0"/>
        <w:autoSpaceDN w:val="0"/>
        <w:adjustRightInd w:val="0"/>
        <w:spacing w:after="0" w:line="240" w:lineRule="auto"/>
        <w:jc w:val="both"/>
        <w:rPr>
          <w:rFonts w:ascii="Arial" w:hAnsi="Arial" w:cs="Arial"/>
          <w:color w:val="000000"/>
          <w:kern w:val="0"/>
        </w:rPr>
      </w:pPr>
      <w:r>
        <w:rPr>
          <w:rFonts w:ascii="Arial" w:hAnsi="Arial" w:cs="Arial"/>
          <w:color w:val="000000"/>
          <w:kern w:val="0"/>
        </w:rPr>
        <w:t xml:space="preserve">Una gran cita que organiza la </w:t>
      </w:r>
      <w:r w:rsidR="00375B6D" w:rsidRPr="00375B6D">
        <w:rPr>
          <w:rFonts w:ascii="Arial" w:hAnsi="Arial" w:cs="Arial"/>
          <w:color w:val="000000"/>
          <w:kern w:val="0"/>
        </w:rPr>
        <w:t xml:space="preserve">concejalía de Cultura del Ayuntamiento de Aguilar de Campoo </w:t>
      </w:r>
      <w:r>
        <w:rPr>
          <w:rFonts w:ascii="Arial" w:hAnsi="Arial" w:cs="Arial"/>
          <w:color w:val="000000"/>
          <w:kern w:val="0"/>
        </w:rPr>
        <w:t xml:space="preserve">que cuenta con el </w:t>
      </w:r>
      <w:r w:rsidR="00375B6D" w:rsidRPr="00375B6D">
        <w:rPr>
          <w:rFonts w:ascii="Arial" w:hAnsi="Arial" w:cs="Arial"/>
          <w:color w:val="000000"/>
          <w:kern w:val="0"/>
        </w:rPr>
        <w:t xml:space="preserve">apoyo </w:t>
      </w:r>
      <w:r>
        <w:rPr>
          <w:rFonts w:ascii="Arial" w:hAnsi="Arial" w:cs="Arial"/>
          <w:color w:val="000000"/>
          <w:kern w:val="0"/>
        </w:rPr>
        <w:t xml:space="preserve">de </w:t>
      </w:r>
      <w:r w:rsidR="00375B6D" w:rsidRPr="00375B6D">
        <w:rPr>
          <w:rFonts w:ascii="Arial" w:hAnsi="Arial" w:cs="Arial"/>
          <w:color w:val="000000"/>
          <w:kern w:val="0"/>
        </w:rPr>
        <w:t>la Junta de Castilla y León, el Instituto Nacional de las Artes Escénicas (INAEM) del Ministerio de Cultura y Deporte</w:t>
      </w:r>
      <w:r w:rsidR="009E043A">
        <w:rPr>
          <w:rFonts w:ascii="Arial" w:hAnsi="Arial" w:cs="Arial"/>
          <w:color w:val="000000"/>
          <w:kern w:val="0"/>
        </w:rPr>
        <w:t xml:space="preserve"> y </w:t>
      </w:r>
      <w:r w:rsidR="00375B6D" w:rsidRPr="00375B6D">
        <w:rPr>
          <w:rFonts w:ascii="Arial" w:hAnsi="Arial" w:cs="Arial"/>
          <w:color w:val="000000"/>
          <w:kern w:val="0"/>
        </w:rPr>
        <w:t>Galletas Gullón, entre otras.</w:t>
      </w:r>
      <w:r w:rsidR="0012716F">
        <w:rPr>
          <w:rFonts w:ascii="Arial" w:hAnsi="Arial" w:cs="Arial"/>
          <w:color w:val="000000"/>
          <w:kern w:val="0"/>
        </w:rPr>
        <w:t xml:space="preserve"> </w:t>
      </w:r>
      <w:r>
        <w:rPr>
          <w:rFonts w:ascii="Arial" w:hAnsi="Arial" w:cs="Arial"/>
          <w:color w:val="000000"/>
          <w:kern w:val="0"/>
        </w:rPr>
        <w:t>Precisamente esta mañana se ha presentado el cartel de la trigésima edición</w:t>
      </w:r>
      <w:r w:rsidR="00EF300B">
        <w:rPr>
          <w:rFonts w:ascii="Arial" w:hAnsi="Arial" w:cs="Arial"/>
          <w:color w:val="000000"/>
          <w:kern w:val="0"/>
        </w:rPr>
        <w:t xml:space="preserve">, protagonizado por una fotografía de </w:t>
      </w:r>
      <w:r w:rsidR="007F052A">
        <w:rPr>
          <w:rFonts w:ascii="Arial" w:hAnsi="Arial" w:cs="Arial"/>
          <w:color w:val="000000"/>
          <w:kern w:val="0"/>
        </w:rPr>
        <w:t xml:space="preserve">la compañía ganadora del premio del público en la pasada edición </w:t>
      </w:r>
      <w:r w:rsidR="00EF300B">
        <w:rPr>
          <w:rFonts w:ascii="Arial" w:hAnsi="Arial" w:cs="Arial"/>
          <w:color w:val="000000"/>
          <w:kern w:val="0"/>
        </w:rPr>
        <w:t>de Gerardo Sanz</w:t>
      </w:r>
      <w:r w:rsidR="00E2103F">
        <w:rPr>
          <w:rFonts w:ascii="Arial" w:hAnsi="Arial" w:cs="Arial"/>
          <w:color w:val="000000"/>
          <w:kern w:val="0"/>
        </w:rPr>
        <w:t xml:space="preserve"> Fotógrafos</w:t>
      </w:r>
      <w:r w:rsidR="007F052A">
        <w:rPr>
          <w:rFonts w:ascii="Arial" w:hAnsi="Arial" w:cs="Arial"/>
          <w:color w:val="000000"/>
          <w:kern w:val="0"/>
        </w:rPr>
        <w:t xml:space="preserve"> -especialista en Artes Escénicas- y el diseño de Leticia Caballero;</w:t>
      </w:r>
      <w:r>
        <w:rPr>
          <w:rFonts w:ascii="Arial" w:hAnsi="Arial" w:cs="Arial"/>
          <w:color w:val="000000"/>
          <w:kern w:val="0"/>
        </w:rPr>
        <w:t xml:space="preserve"> y se ha firmado el </w:t>
      </w:r>
      <w:r w:rsidR="003B4DEB">
        <w:rPr>
          <w:rFonts w:ascii="Arial" w:hAnsi="Arial" w:cs="Arial"/>
          <w:color w:val="000000"/>
          <w:kern w:val="0"/>
        </w:rPr>
        <w:t xml:space="preserve">convenio de colaboración </w:t>
      </w:r>
      <w:r>
        <w:rPr>
          <w:rFonts w:ascii="Arial" w:hAnsi="Arial" w:cs="Arial"/>
          <w:color w:val="000000"/>
          <w:kern w:val="0"/>
        </w:rPr>
        <w:t xml:space="preserve">entre la </w:t>
      </w:r>
      <w:proofErr w:type="gramStart"/>
      <w:r w:rsidR="00484052">
        <w:rPr>
          <w:rFonts w:ascii="Arial" w:hAnsi="Arial" w:cs="Arial"/>
          <w:color w:val="000000"/>
          <w:kern w:val="0"/>
        </w:rPr>
        <w:t>C</w:t>
      </w:r>
      <w:r w:rsidR="003B4DEB">
        <w:rPr>
          <w:rFonts w:ascii="Arial" w:hAnsi="Arial" w:cs="Arial"/>
          <w:color w:val="000000"/>
          <w:kern w:val="0"/>
        </w:rPr>
        <w:t>oncejalía</w:t>
      </w:r>
      <w:proofErr w:type="gramEnd"/>
      <w:r w:rsidR="003B4DEB">
        <w:rPr>
          <w:rFonts w:ascii="Arial" w:hAnsi="Arial" w:cs="Arial"/>
          <w:color w:val="000000"/>
          <w:kern w:val="0"/>
        </w:rPr>
        <w:t xml:space="preserve"> de Cultura de Aguilar de Campoo </w:t>
      </w:r>
      <w:r>
        <w:rPr>
          <w:rFonts w:ascii="Arial" w:hAnsi="Arial" w:cs="Arial"/>
          <w:color w:val="000000"/>
          <w:kern w:val="0"/>
        </w:rPr>
        <w:t xml:space="preserve">y Galletas Gullón. </w:t>
      </w:r>
    </w:p>
    <w:p w14:paraId="0607EA68" w14:textId="3893FD3F" w:rsidR="001A706C" w:rsidRDefault="00EF300B" w:rsidP="00CD4CB7">
      <w:pPr>
        <w:autoSpaceDE w:val="0"/>
        <w:autoSpaceDN w:val="0"/>
        <w:adjustRightInd w:val="0"/>
        <w:spacing w:before="240" w:after="0" w:line="240" w:lineRule="auto"/>
        <w:jc w:val="both"/>
        <w:rPr>
          <w:rFonts w:ascii="Arial" w:hAnsi="Arial" w:cs="Arial"/>
          <w:color w:val="000000"/>
          <w:kern w:val="0"/>
        </w:rPr>
      </w:pPr>
      <w:r>
        <w:rPr>
          <w:rFonts w:ascii="Arial" w:hAnsi="Arial" w:cs="Arial"/>
          <w:color w:val="000000"/>
          <w:kern w:val="0"/>
        </w:rPr>
        <w:t>L</w:t>
      </w:r>
      <w:r w:rsidR="001A706C">
        <w:rPr>
          <w:rFonts w:ascii="Arial" w:hAnsi="Arial" w:cs="Arial"/>
          <w:color w:val="000000"/>
          <w:kern w:val="0"/>
        </w:rPr>
        <w:t xml:space="preserve">a compañía galletera apoyará el </w:t>
      </w:r>
      <w:r w:rsidR="00E35627">
        <w:rPr>
          <w:rFonts w:ascii="Arial" w:hAnsi="Arial" w:cs="Arial"/>
          <w:color w:val="000000"/>
          <w:kern w:val="0"/>
        </w:rPr>
        <w:t xml:space="preserve">certamen </w:t>
      </w:r>
      <w:r w:rsidR="008938CF">
        <w:rPr>
          <w:rFonts w:ascii="Arial" w:hAnsi="Arial" w:cs="Arial"/>
          <w:color w:val="000000"/>
          <w:kern w:val="0"/>
        </w:rPr>
        <w:t xml:space="preserve">por cuarto año consecutivo </w:t>
      </w:r>
      <w:r w:rsidR="00E35627">
        <w:rPr>
          <w:rFonts w:ascii="Arial" w:hAnsi="Arial" w:cs="Arial"/>
          <w:color w:val="000000"/>
          <w:kern w:val="0"/>
        </w:rPr>
        <w:t xml:space="preserve">para consolidar </w:t>
      </w:r>
      <w:r w:rsidR="009E043A">
        <w:rPr>
          <w:rFonts w:ascii="Arial" w:hAnsi="Arial" w:cs="Arial"/>
          <w:color w:val="000000"/>
          <w:kern w:val="0"/>
        </w:rPr>
        <w:t xml:space="preserve">ARCA como un </w:t>
      </w:r>
      <w:r w:rsidR="008938CF">
        <w:rPr>
          <w:rFonts w:ascii="Arial" w:eastAsia="Times New Roman" w:hAnsi="Arial" w:cs="Arial"/>
          <w:lang w:eastAsia="es-ES"/>
        </w:rPr>
        <w:t xml:space="preserve">referente cultural al mismo nivel que </w:t>
      </w:r>
      <w:r w:rsidR="0012716F">
        <w:rPr>
          <w:rFonts w:ascii="Arial" w:eastAsia="Times New Roman" w:hAnsi="Arial" w:cs="Arial"/>
          <w:lang w:eastAsia="es-ES"/>
        </w:rPr>
        <w:t xml:space="preserve">los de </w:t>
      </w:r>
      <w:r w:rsidR="008938CF">
        <w:rPr>
          <w:rFonts w:ascii="Arial" w:eastAsia="Times New Roman" w:hAnsi="Arial" w:cs="Arial"/>
          <w:lang w:eastAsia="es-ES"/>
        </w:rPr>
        <w:t>otras ciudades europeas que apuestan por una auténtica revolución cultural mediante experiencias similares.</w:t>
      </w:r>
      <w:r w:rsidR="003B4DEB">
        <w:rPr>
          <w:rFonts w:ascii="Arial" w:hAnsi="Arial" w:cs="Arial"/>
          <w:color w:val="000000"/>
          <w:kern w:val="0"/>
        </w:rPr>
        <w:t xml:space="preserve"> </w:t>
      </w:r>
      <w:r w:rsidR="00E35627">
        <w:rPr>
          <w:rFonts w:ascii="Arial" w:hAnsi="Arial" w:cs="Arial"/>
          <w:color w:val="000000"/>
          <w:kern w:val="0"/>
        </w:rPr>
        <w:t>Concretamente, e</w:t>
      </w:r>
      <w:r w:rsidR="00E35627" w:rsidRPr="00E35627">
        <w:rPr>
          <w:rFonts w:ascii="Arial" w:hAnsi="Arial" w:cs="Arial"/>
          <w:color w:val="000000"/>
          <w:kern w:val="0"/>
        </w:rPr>
        <w:t>ste apoyo financiero contribuirá significativamente a la realización del evento, que cada año atrae a numerosos artistas y visitantes, convirtiendo a Aguilar de Campoo en un vibrante escenario de creatividad y expresión artística</w:t>
      </w:r>
      <w:r w:rsidR="001A706C">
        <w:rPr>
          <w:rFonts w:ascii="Arial" w:hAnsi="Arial" w:cs="Arial"/>
          <w:color w:val="000000"/>
          <w:kern w:val="0"/>
        </w:rPr>
        <w:t>.</w:t>
      </w:r>
    </w:p>
    <w:p w14:paraId="47A76F5B" w14:textId="77777777" w:rsidR="007F052A" w:rsidRDefault="007F052A" w:rsidP="00CD4CB7">
      <w:pPr>
        <w:autoSpaceDE w:val="0"/>
        <w:autoSpaceDN w:val="0"/>
        <w:adjustRightInd w:val="0"/>
        <w:spacing w:before="240" w:after="0" w:line="240" w:lineRule="auto"/>
        <w:jc w:val="both"/>
        <w:rPr>
          <w:rFonts w:ascii="Arial" w:hAnsi="Arial" w:cs="Arial"/>
          <w:color w:val="000000"/>
          <w:kern w:val="0"/>
        </w:rPr>
      </w:pPr>
    </w:p>
    <w:p w14:paraId="1015D975" w14:textId="77777777" w:rsidR="007F052A" w:rsidRDefault="007F052A" w:rsidP="00CD4CB7">
      <w:pPr>
        <w:autoSpaceDE w:val="0"/>
        <w:autoSpaceDN w:val="0"/>
        <w:adjustRightInd w:val="0"/>
        <w:spacing w:before="240" w:after="0" w:line="240" w:lineRule="auto"/>
        <w:jc w:val="both"/>
        <w:rPr>
          <w:rFonts w:ascii="Arial" w:hAnsi="Arial" w:cs="Arial"/>
          <w:color w:val="000000"/>
          <w:kern w:val="0"/>
        </w:rPr>
      </w:pPr>
    </w:p>
    <w:p w14:paraId="3A03CBF2" w14:textId="7D67BEF6" w:rsidR="00E35627" w:rsidRDefault="001A706C" w:rsidP="00CD4CB7">
      <w:pPr>
        <w:autoSpaceDE w:val="0"/>
        <w:autoSpaceDN w:val="0"/>
        <w:adjustRightInd w:val="0"/>
        <w:spacing w:before="240" w:after="0" w:line="240" w:lineRule="auto"/>
        <w:jc w:val="both"/>
        <w:rPr>
          <w:rFonts w:ascii="Arial" w:hAnsi="Arial" w:cs="Arial"/>
          <w:color w:val="000000"/>
          <w:kern w:val="0"/>
        </w:rPr>
      </w:pPr>
      <w:r>
        <w:rPr>
          <w:rFonts w:ascii="Arial" w:hAnsi="Arial" w:cs="Arial"/>
          <w:color w:val="000000"/>
          <w:kern w:val="0"/>
        </w:rPr>
        <w:t>Para conmemorar este XXX aniversario se han adquirido 500 almohadillas verdes</w:t>
      </w:r>
      <w:r w:rsidR="0012716F">
        <w:rPr>
          <w:rFonts w:ascii="Arial" w:hAnsi="Arial" w:cs="Arial"/>
          <w:color w:val="000000"/>
          <w:kern w:val="0"/>
        </w:rPr>
        <w:t xml:space="preserve"> con el logotipo de Gullón</w:t>
      </w:r>
      <w:r>
        <w:rPr>
          <w:rFonts w:ascii="Arial" w:hAnsi="Arial" w:cs="Arial"/>
          <w:color w:val="000000"/>
          <w:kern w:val="0"/>
        </w:rPr>
        <w:t xml:space="preserve"> que servirán para que el público</w:t>
      </w:r>
      <w:r w:rsidR="00774D0E">
        <w:rPr>
          <w:rFonts w:ascii="Arial" w:hAnsi="Arial" w:cs="Arial"/>
          <w:color w:val="000000"/>
          <w:kern w:val="0"/>
        </w:rPr>
        <w:t xml:space="preserve"> se</w:t>
      </w:r>
      <w:r>
        <w:rPr>
          <w:rFonts w:ascii="Arial" w:hAnsi="Arial" w:cs="Arial"/>
          <w:color w:val="000000"/>
          <w:kern w:val="0"/>
        </w:rPr>
        <w:t xml:space="preserve"> pueda sentar de forma más cómoda y disfrutar de los espectáculos</w:t>
      </w:r>
      <w:r w:rsidR="0012716F">
        <w:rPr>
          <w:rFonts w:ascii="Arial" w:hAnsi="Arial" w:cs="Arial"/>
          <w:color w:val="000000"/>
          <w:kern w:val="0"/>
        </w:rPr>
        <w:t xml:space="preserve"> de calle.</w:t>
      </w:r>
    </w:p>
    <w:p w14:paraId="68F4480E" w14:textId="04CD0F18" w:rsidR="00E35627" w:rsidRDefault="00302712" w:rsidP="00CD4CB7">
      <w:pPr>
        <w:autoSpaceDE w:val="0"/>
        <w:autoSpaceDN w:val="0"/>
        <w:adjustRightInd w:val="0"/>
        <w:spacing w:before="240" w:after="0" w:line="240" w:lineRule="auto"/>
        <w:jc w:val="both"/>
        <w:rPr>
          <w:rFonts w:ascii="Arial" w:hAnsi="Arial" w:cs="Arial"/>
          <w:color w:val="000000"/>
          <w:kern w:val="0"/>
        </w:rPr>
      </w:pPr>
      <w:r>
        <w:rPr>
          <w:rFonts w:ascii="Arial" w:hAnsi="Arial" w:cs="Arial"/>
          <w:color w:val="000000"/>
          <w:kern w:val="0"/>
        </w:rPr>
        <w:t>En palabras de Paco Hevia, director corporativo de Galletas Gullón “</w:t>
      </w:r>
      <w:r w:rsidRPr="00302712">
        <w:rPr>
          <w:rFonts w:ascii="Arial" w:hAnsi="Arial" w:cs="Arial"/>
          <w:i/>
          <w:iCs/>
          <w:color w:val="000000"/>
          <w:kern w:val="0"/>
        </w:rPr>
        <w:t xml:space="preserve">Estamos encantados de colaborar </w:t>
      </w:r>
      <w:r w:rsidR="0030688C">
        <w:rPr>
          <w:rFonts w:ascii="Arial" w:hAnsi="Arial" w:cs="Arial"/>
          <w:i/>
          <w:iCs/>
          <w:color w:val="000000"/>
          <w:kern w:val="0"/>
        </w:rPr>
        <w:t xml:space="preserve">en </w:t>
      </w:r>
      <w:r w:rsidR="001E1EE7">
        <w:rPr>
          <w:rFonts w:ascii="Arial" w:hAnsi="Arial" w:cs="Arial"/>
          <w:i/>
          <w:iCs/>
          <w:color w:val="000000"/>
          <w:kern w:val="0"/>
        </w:rPr>
        <w:t xml:space="preserve">uno de los </w:t>
      </w:r>
      <w:r>
        <w:rPr>
          <w:rFonts w:ascii="Arial" w:hAnsi="Arial" w:cs="Arial"/>
          <w:i/>
          <w:iCs/>
          <w:color w:val="000000"/>
          <w:kern w:val="0"/>
        </w:rPr>
        <w:t>cert</w:t>
      </w:r>
      <w:r w:rsidR="001E1EE7">
        <w:rPr>
          <w:rFonts w:ascii="Arial" w:hAnsi="Arial" w:cs="Arial"/>
          <w:i/>
          <w:iCs/>
          <w:color w:val="000000"/>
          <w:kern w:val="0"/>
        </w:rPr>
        <w:t>á</w:t>
      </w:r>
      <w:r>
        <w:rPr>
          <w:rFonts w:ascii="Arial" w:hAnsi="Arial" w:cs="Arial"/>
          <w:i/>
          <w:iCs/>
          <w:color w:val="000000"/>
          <w:kern w:val="0"/>
        </w:rPr>
        <w:t>men</w:t>
      </w:r>
      <w:r w:rsidR="001E1EE7">
        <w:rPr>
          <w:rFonts w:ascii="Arial" w:hAnsi="Arial" w:cs="Arial"/>
          <w:i/>
          <w:iCs/>
          <w:color w:val="000000"/>
          <w:kern w:val="0"/>
        </w:rPr>
        <w:t>es</w:t>
      </w:r>
      <w:r w:rsidRPr="00302712">
        <w:rPr>
          <w:rFonts w:ascii="Arial" w:hAnsi="Arial" w:cs="Arial"/>
          <w:i/>
          <w:iCs/>
          <w:color w:val="000000"/>
          <w:kern w:val="0"/>
        </w:rPr>
        <w:t xml:space="preserve"> </w:t>
      </w:r>
      <w:r w:rsidR="001E1EE7">
        <w:rPr>
          <w:rFonts w:ascii="Arial" w:hAnsi="Arial" w:cs="Arial"/>
          <w:i/>
          <w:iCs/>
          <w:color w:val="000000"/>
          <w:kern w:val="0"/>
        </w:rPr>
        <w:t>más</w:t>
      </w:r>
      <w:r w:rsidRPr="00302712">
        <w:rPr>
          <w:rFonts w:ascii="Arial" w:hAnsi="Arial" w:cs="Arial"/>
          <w:i/>
          <w:iCs/>
          <w:color w:val="000000"/>
          <w:kern w:val="0"/>
        </w:rPr>
        <w:t xml:space="preserve"> emblemático</w:t>
      </w:r>
      <w:r w:rsidR="001E1EE7">
        <w:rPr>
          <w:rFonts w:ascii="Arial" w:hAnsi="Arial" w:cs="Arial"/>
          <w:i/>
          <w:iCs/>
          <w:color w:val="000000"/>
          <w:kern w:val="0"/>
        </w:rPr>
        <w:t>s para</w:t>
      </w:r>
      <w:r w:rsidRPr="00302712">
        <w:rPr>
          <w:rFonts w:ascii="Arial" w:hAnsi="Arial" w:cs="Arial"/>
          <w:i/>
          <w:iCs/>
          <w:color w:val="000000"/>
          <w:kern w:val="0"/>
        </w:rPr>
        <w:t xml:space="preserve"> nuestra comunidad como </w:t>
      </w:r>
      <w:r w:rsidR="001E1EE7">
        <w:rPr>
          <w:rFonts w:ascii="Arial" w:hAnsi="Arial" w:cs="Arial"/>
          <w:i/>
          <w:iCs/>
          <w:color w:val="000000"/>
          <w:kern w:val="0"/>
        </w:rPr>
        <w:t xml:space="preserve">lo es </w:t>
      </w:r>
      <w:r w:rsidRPr="00302712">
        <w:rPr>
          <w:rFonts w:ascii="Arial" w:hAnsi="Arial" w:cs="Arial"/>
          <w:i/>
          <w:iCs/>
          <w:color w:val="000000"/>
          <w:kern w:val="0"/>
        </w:rPr>
        <w:t>ARCA</w:t>
      </w:r>
      <w:r w:rsidR="009E043A">
        <w:rPr>
          <w:rFonts w:ascii="Arial" w:hAnsi="Arial" w:cs="Arial"/>
          <w:i/>
          <w:iCs/>
          <w:color w:val="000000"/>
          <w:kern w:val="0"/>
        </w:rPr>
        <w:t>, y siendo todo un referente que llega a las treinta ediciones con tanto éxito</w:t>
      </w:r>
      <w:r w:rsidRPr="00302712">
        <w:rPr>
          <w:rFonts w:ascii="Arial" w:hAnsi="Arial" w:cs="Arial"/>
          <w:i/>
          <w:iCs/>
          <w:color w:val="000000"/>
          <w:kern w:val="0"/>
        </w:rPr>
        <w:t>. En Galletas Gullón creemos firmemente en el poder transformador de la cultura y el arte, y estamos orgullosos de apoyar iniciativas que fomentan la creatividad y la participación ciudadana</w:t>
      </w:r>
      <w:r>
        <w:rPr>
          <w:rFonts w:ascii="Arial" w:hAnsi="Arial" w:cs="Arial"/>
          <w:color w:val="000000"/>
          <w:kern w:val="0"/>
        </w:rPr>
        <w:t>”.</w:t>
      </w:r>
    </w:p>
    <w:p w14:paraId="477C1D36" w14:textId="07016AAA" w:rsidR="00302712" w:rsidRDefault="00213404" w:rsidP="00CD4CB7">
      <w:pPr>
        <w:autoSpaceDE w:val="0"/>
        <w:autoSpaceDN w:val="0"/>
        <w:adjustRightInd w:val="0"/>
        <w:spacing w:before="240" w:after="0" w:line="240" w:lineRule="auto"/>
        <w:jc w:val="both"/>
        <w:rPr>
          <w:rFonts w:ascii="Arial" w:hAnsi="Arial" w:cs="Arial"/>
          <w:color w:val="000000"/>
          <w:kern w:val="0"/>
        </w:rPr>
      </w:pPr>
      <w:r>
        <w:rPr>
          <w:rFonts w:ascii="Arial" w:hAnsi="Arial" w:cs="Arial"/>
          <w:color w:val="000000"/>
          <w:kern w:val="0"/>
        </w:rPr>
        <w:t>En este sentido</w:t>
      </w:r>
      <w:r w:rsidR="00395EF4">
        <w:rPr>
          <w:rFonts w:ascii="Arial" w:hAnsi="Arial" w:cs="Arial"/>
          <w:color w:val="000000"/>
          <w:kern w:val="0"/>
        </w:rPr>
        <w:t xml:space="preserve">, </w:t>
      </w:r>
      <w:r w:rsidR="002F6C02" w:rsidRPr="002F6C02">
        <w:rPr>
          <w:rFonts w:ascii="Arial" w:hAnsi="Arial" w:cs="Arial"/>
          <w:color w:val="000000"/>
          <w:kern w:val="0"/>
        </w:rPr>
        <w:t>Soraya Isasi, concejala de Cultura</w:t>
      </w:r>
      <w:r w:rsidR="009E043A">
        <w:rPr>
          <w:rFonts w:ascii="Arial" w:hAnsi="Arial" w:cs="Arial"/>
          <w:color w:val="000000"/>
          <w:kern w:val="0"/>
        </w:rPr>
        <w:t>,</w:t>
      </w:r>
      <w:r w:rsidR="00395EF4">
        <w:rPr>
          <w:rFonts w:ascii="Arial" w:hAnsi="Arial" w:cs="Arial"/>
          <w:color w:val="000000"/>
          <w:kern w:val="0"/>
        </w:rPr>
        <w:t xml:space="preserve"> ha puesto en valor el impacto de colaboraciones como esta, agradeciendo el compromiso de Galletas Gullón con la localidad. “</w:t>
      </w:r>
      <w:r w:rsidR="00395EF4" w:rsidRPr="00213404">
        <w:rPr>
          <w:rFonts w:ascii="Arial" w:hAnsi="Arial" w:cs="Arial"/>
          <w:i/>
          <w:iCs/>
          <w:color w:val="000000"/>
          <w:kern w:val="0"/>
        </w:rPr>
        <w:t>La contribución de Galletas Gullón es fundamental para seguir ofreciendo un encuentro de artes de calle de gran nivel</w:t>
      </w:r>
      <w:r w:rsidR="0030688C">
        <w:rPr>
          <w:rFonts w:ascii="Arial" w:hAnsi="Arial" w:cs="Arial"/>
          <w:i/>
          <w:iCs/>
          <w:color w:val="000000"/>
          <w:kern w:val="0"/>
        </w:rPr>
        <w:t xml:space="preserve">, que además este año </w:t>
      </w:r>
      <w:r w:rsidR="009E043A">
        <w:rPr>
          <w:rFonts w:ascii="Arial" w:hAnsi="Arial" w:cs="Arial"/>
          <w:i/>
          <w:iCs/>
          <w:color w:val="000000"/>
          <w:kern w:val="0"/>
        </w:rPr>
        <w:t>está de aniversario</w:t>
      </w:r>
      <w:r w:rsidR="00395EF4" w:rsidRPr="00213404">
        <w:rPr>
          <w:rFonts w:ascii="Arial" w:hAnsi="Arial" w:cs="Arial"/>
          <w:i/>
          <w:iCs/>
          <w:color w:val="000000"/>
          <w:kern w:val="0"/>
        </w:rPr>
        <w:t xml:space="preserve">. </w:t>
      </w:r>
      <w:r w:rsidR="0030688C">
        <w:rPr>
          <w:rFonts w:ascii="Arial" w:hAnsi="Arial" w:cs="Arial"/>
          <w:i/>
          <w:iCs/>
          <w:color w:val="000000"/>
          <w:kern w:val="0"/>
        </w:rPr>
        <w:t>A</w:t>
      </w:r>
      <w:r w:rsidR="00395EF4" w:rsidRPr="00213404">
        <w:rPr>
          <w:rFonts w:ascii="Arial" w:hAnsi="Arial" w:cs="Arial"/>
          <w:i/>
          <w:iCs/>
          <w:color w:val="000000"/>
          <w:kern w:val="0"/>
        </w:rPr>
        <w:t xml:space="preserve">provechamos la ocasión para agradecer su compromiso y confianza en este proyecto </w:t>
      </w:r>
      <w:r w:rsidRPr="00213404">
        <w:rPr>
          <w:rFonts w:ascii="Arial" w:hAnsi="Arial" w:cs="Arial"/>
          <w:i/>
          <w:iCs/>
          <w:color w:val="000000"/>
          <w:kern w:val="0"/>
        </w:rPr>
        <w:t>que es decisivo para ofrecer una amplia variedad de actividades y espectáculos de teatro, danza, música, circo y más</w:t>
      </w:r>
      <w:r>
        <w:rPr>
          <w:rFonts w:ascii="Arial" w:hAnsi="Arial" w:cs="Arial"/>
          <w:color w:val="000000"/>
          <w:kern w:val="0"/>
        </w:rPr>
        <w:t>”.</w:t>
      </w:r>
    </w:p>
    <w:p w14:paraId="10F676B9" w14:textId="38BA9B56" w:rsidR="001A706C" w:rsidRDefault="00284D6B" w:rsidP="00CD4CB7">
      <w:pPr>
        <w:autoSpaceDE w:val="0"/>
        <w:autoSpaceDN w:val="0"/>
        <w:adjustRightInd w:val="0"/>
        <w:spacing w:before="240" w:after="0" w:line="240" w:lineRule="auto"/>
        <w:jc w:val="both"/>
        <w:rPr>
          <w:rFonts w:ascii="Arial" w:hAnsi="Arial" w:cs="Arial"/>
          <w:color w:val="000000"/>
          <w:kern w:val="0"/>
        </w:rPr>
      </w:pPr>
      <w:r>
        <w:rPr>
          <w:rFonts w:ascii="Arial" w:hAnsi="Arial" w:cs="Arial"/>
          <w:color w:val="000000"/>
          <w:kern w:val="0"/>
        </w:rPr>
        <w:t>S</w:t>
      </w:r>
      <w:r w:rsidR="009E043A">
        <w:rPr>
          <w:rFonts w:ascii="Arial" w:hAnsi="Arial" w:cs="Arial"/>
          <w:color w:val="000000"/>
          <w:kern w:val="0"/>
        </w:rPr>
        <w:t xml:space="preserve">egún </w:t>
      </w:r>
      <w:r w:rsidR="002F6C02">
        <w:rPr>
          <w:rFonts w:ascii="Arial" w:hAnsi="Arial" w:cs="Arial"/>
          <w:color w:val="000000"/>
          <w:kern w:val="0"/>
        </w:rPr>
        <w:t>avanzó</w:t>
      </w:r>
      <w:r w:rsidR="009E043A">
        <w:rPr>
          <w:rFonts w:ascii="Arial" w:hAnsi="Arial" w:cs="Arial"/>
          <w:color w:val="000000"/>
          <w:kern w:val="0"/>
        </w:rPr>
        <w:t xml:space="preserve"> el técnico de Cultura del Consistorio, Jorge Sanz,</w:t>
      </w:r>
      <w:r>
        <w:rPr>
          <w:rFonts w:ascii="Arial" w:hAnsi="Arial" w:cs="Arial"/>
          <w:color w:val="000000"/>
          <w:kern w:val="0"/>
        </w:rPr>
        <w:t xml:space="preserve"> para este gran aniversario se realizará</w:t>
      </w:r>
      <w:r w:rsidR="001A706C" w:rsidRPr="001A706C">
        <w:rPr>
          <w:rFonts w:ascii="Arial" w:hAnsi="Arial" w:cs="Arial"/>
          <w:color w:val="000000"/>
          <w:kern w:val="0"/>
        </w:rPr>
        <w:t xml:space="preserve"> un documental </w:t>
      </w:r>
      <w:r>
        <w:rPr>
          <w:rFonts w:ascii="Arial" w:hAnsi="Arial" w:cs="Arial"/>
          <w:color w:val="000000"/>
          <w:kern w:val="0"/>
        </w:rPr>
        <w:t xml:space="preserve">dirigido por </w:t>
      </w:r>
      <w:r w:rsidR="001A706C" w:rsidRPr="001A706C">
        <w:rPr>
          <w:rFonts w:ascii="Arial" w:hAnsi="Arial" w:cs="Arial"/>
          <w:color w:val="000000"/>
          <w:kern w:val="0"/>
        </w:rPr>
        <w:t xml:space="preserve">la antropóloga, profesora de la UNED y artista escénica Cristina Herrero. </w:t>
      </w:r>
      <w:r w:rsidR="005932AE">
        <w:rPr>
          <w:rFonts w:ascii="Arial" w:hAnsi="Arial" w:cs="Arial"/>
          <w:color w:val="000000"/>
          <w:kern w:val="0"/>
        </w:rPr>
        <w:t xml:space="preserve">Una de las acciones </w:t>
      </w:r>
      <w:r w:rsidR="001A706C" w:rsidRPr="001A706C">
        <w:rPr>
          <w:rFonts w:ascii="Arial" w:hAnsi="Arial" w:cs="Arial"/>
          <w:color w:val="000000"/>
          <w:kern w:val="0"/>
        </w:rPr>
        <w:t>conmemorativ</w:t>
      </w:r>
      <w:r w:rsidR="005932AE">
        <w:rPr>
          <w:rFonts w:ascii="Arial" w:hAnsi="Arial" w:cs="Arial"/>
          <w:color w:val="000000"/>
          <w:kern w:val="0"/>
        </w:rPr>
        <w:t>as</w:t>
      </w:r>
      <w:r w:rsidR="001A706C" w:rsidRPr="001A706C">
        <w:rPr>
          <w:rFonts w:ascii="Arial" w:hAnsi="Arial" w:cs="Arial"/>
          <w:color w:val="000000"/>
          <w:kern w:val="0"/>
        </w:rPr>
        <w:t xml:space="preserve"> de los 30 años del festival, que en 2024 tratará de superarse acercando las mejores propuestas artísticas</w:t>
      </w:r>
      <w:r>
        <w:rPr>
          <w:rFonts w:ascii="Arial" w:hAnsi="Arial" w:cs="Arial"/>
          <w:color w:val="000000"/>
          <w:kern w:val="0"/>
        </w:rPr>
        <w:t xml:space="preserve"> hasta Aguilar.</w:t>
      </w:r>
    </w:p>
    <w:p w14:paraId="6C7C7213" w14:textId="7D314413" w:rsidR="007F052A" w:rsidRDefault="00284D6B" w:rsidP="00E72E4C">
      <w:pPr>
        <w:spacing w:before="240"/>
        <w:jc w:val="both"/>
        <w:rPr>
          <w:rFonts w:ascii="Arial" w:hAnsi="Arial" w:cs="Arial"/>
          <w:kern w:val="0"/>
          <w14:ligatures w14:val="none"/>
        </w:rPr>
      </w:pPr>
      <w:r>
        <w:rPr>
          <w:rFonts w:ascii="Arial" w:hAnsi="Arial" w:cs="Arial"/>
          <w:kern w:val="0"/>
          <w14:ligatures w14:val="none"/>
        </w:rPr>
        <w:t>Con este firme apoyo</w:t>
      </w:r>
      <w:r w:rsidR="00E72E4C">
        <w:rPr>
          <w:rFonts w:ascii="Arial" w:hAnsi="Arial" w:cs="Arial"/>
          <w:kern w:val="0"/>
          <w14:ligatures w14:val="none"/>
        </w:rPr>
        <w:t xml:space="preserve">, Galletas Gullón continúa con su estrategia que fomenta el impacto social positivo, enmarcada en su Plan </w:t>
      </w:r>
      <w:proofErr w:type="gramStart"/>
      <w:r w:rsidR="00E72E4C">
        <w:rPr>
          <w:rFonts w:ascii="Arial" w:hAnsi="Arial" w:cs="Arial"/>
          <w:kern w:val="0"/>
          <w14:ligatures w14:val="none"/>
        </w:rPr>
        <w:t>Director</w:t>
      </w:r>
      <w:proofErr w:type="gramEnd"/>
      <w:r w:rsidR="00E72E4C">
        <w:rPr>
          <w:rFonts w:ascii="Arial" w:hAnsi="Arial" w:cs="Arial"/>
          <w:kern w:val="0"/>
          <w14:ligatures w14:val="none"/>
        </w:rPr>
        <w:t xml:space="preserve"> de Negocio Responsable, mediante la cual se compromete a promover acciones culturales y el turismo en la zona a través del desarrollo y apoyo de actividades. </w:t>
      </w:r>
      <w:r w:rsidR="005C0491" w:rsidRPr="005C0491">
        <w:rPr>
          <w:rFonts w:ascii="Arial" w:hAnsi="Arial" w:cs="Arial"/>
          <w:kern w:val="0"/>
          <w14:ligatures w14:val="none"/>
        </w:rPr>
        <w:t>Todo ello implica fortalecer alianzas y llevar a cabo colaboraciones que permitan mejorar la vida en la comarca de la Montaña Palentina.</w:t>
      </w:r>
    </w:p>
    <w:p w14:paraId="31C58CBA" w14:textId="77777777" w:rsidR="007F052A" w:rsidRPr="00E72E4C" w:rsidRDefault="007F052A" w:rsidP="00E72E4C">
      <w:pPr>
        <w:spacing w:before="240"/>
        <w:jc w:val="both"/>
        <w:rPr>
          <w:rFonts w:ascii="Arial" w:hAnsi="Arial" w:cs="Arial"/>
          <w:kern w:val="0"/>
          <w14:ligatures w14:val="none"/>
        </w:rPr>
      </w:pPr>
    </w:p>
    <w:p w14:paraId="3F6B3A04" w14:textId="77777777" w:rsidR="00D54C6A" w:rsidRDefault="00D54C6A" w:rsidP="00D54C6A">
      <w:pPr>
        <w:rPr>
          <w:rFonts w:ascii="Arial" w:hAnsi="Arial" w:cs="Arial"/>
          <w:b/>
          <w:bCs/>
          <w:sz w:val="18"/>
          <w:szCs w:val="18"/>
        </w:rPr>
      </w:pPr>
      <w:r>
        <w:rPr>
          <w:rFonts w:ascii="Arial" w:hAnsi="Arial" w:cs="Arial"/>
          <w:b/>
          <w:bCs/>
          <w:sz w:val="18"/>
          <w:szCs w:val="18"/>
        </w:rPr>
        <w:t>Sobre Galletas Gullón</w:t>
      </w:r>
    </w:p>
    <w:p w14:paraId="0F9D80A6" w14:textId="77777777" w:rsidR="00D54C6A" w:rsidRDefault="00D54C6A" w:rsidP="0030688C">
      <w:pPr>
        <w:spacing w:after="0" w:line="240" w:lineRule="auto"/>
        <w:jc w:val="both"/>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285D27F0" w14:textId="77777777" w:rsidR="00D54C6A" w:rsidRDefault="00D54C6A" w:rsidP="0030688C">
      <w:pPr>
        <w:spacing w:after="0" w:line="240" w:lineRule="auto"/>
        <w:jc w:val="both"/>
        <w:rPr>
          <w:rFonts w:ascii="Arial" w:hAnsi="Arial" w:cs="Arial"/>
          <w:sz w:val="18"/>
          <w:szCs w:val="18"/>
        </w:rPr>
      </w:pPr>
    </w:p>
    <w:p w14:paraId="18D1EE8B" w14:textId="77777777" w:rsidR="00D54C6A" w:rsidRDefault="00D54C6A" w:rsidP="0030688C">
      <w:pPr>
        <w:spacing w:after="0" w:line="240" w:lineRule="auto"/>
        <w:jc w:val="both"/>
        <w:rPr>
          <w:rFonts w:ascii="Arial" w:hAnsi="Arial" w:cs="Arial"/>
          <w:sz w:val="18"/>
          <w:szCs w:val="18"/>
        </w:rPr>
      </w:pPr>
      <w:r>
        <w:rPr>
          <w:rFonts w:ascii="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48B9017E" w14:textId="77777777" w:rsidR="00D54C6A" w:rsidRDefault="00D54C6A" w:rsidP="0030688C">
      <w:pPr>
        <w:spacing w:after="0" w:line="240" w:lineRule="auto"/>
        <w:jc w:val="both"/>
        <w:rPr>
          <w:rFonts w:ascii="Arial" w:hAnsi="Arial" w:cs="Arial"/>
          <w:sz w:val="18"/>
          <w:szCs w:val="18"/>
        </w:rPr>
      </w:pPr>
    </w:p>
    <w:p w14:paraId="7C7B250C" w14:textId="77777777" w:rsidR="00D54C6A" w:rsidRDefault="00D54C6A" w:rsidP="0030688C">
      <w:pPr>
        <w:jc w:val="both"/>
        <w:rPr>
          <w:rFonts w:ascii="Calibri" w:hAnsi="Calibri" w:cs="Times New Roman"/>
          <w:szCs w:val="24"/>
        </w:rPr>
      </w:pPr>
      <w:bookmarkStart w:id="0" w:name="_Hlk158885726"/>
      <w:r>
        <w:rPr>
          <w:rFonts w:ascii="Arial" w:hAnsi="Arial" w:cs="Arial"/>
          <w:sz w:val="18"/>
          <w:szCs w:val="18"/>
        </w:rPr>
        <w:t xml:space="preserve">La facturación de Gullón en 2023 superó los 630 millones de euros y, actualmente, genera más de 2.000 puestos de trabajo directos. </w:t>
      </w:r>
    </w:p>
    <w:bookmarkEnd w:id="0"/>
    <w:p w14:paraId="1B493B3E" w14:textId="77777777" w:rsidR="00D54C6A" w:rsidRDefault="00D54C6A" w:rsidP="0030688C">
      <w:pPr>
        <w:spacing w:after="0" w:line="240" w:lineRule="auto"/>
        <w:jc w:val="both"/>
        <w:rPr>
          <w:rFonts w:ascii="Arial" w:hAnsi="Arial" w:cs="Arial"/>
          <w:sz w:val="18"/>
          <w:szCs w:val="18"/>
        </w:rPr>
      </w:pPr>
      <w:r>
        <w:rPr>
          <w:rFonts w:ascii="Arial" w:hAnsi="Arial" w:cs="Arial"/>
          <w:sz w:val="18"/>
          <w:szCs w:val="18"/>
        </w:rPr>
        <w:t xml:space="preserve">Galletas Gullón enfoca su negocio desde el propósito y la responsabilidad en base a su Plan </w:t>
      </w:r>
      <w:proofErr w:type="gramStart"/>
      <w:r>
        <w:rPr>
          <w:rFonts w:ascii="Arial" w:hAnsi="Arial" w:cs="Arial"/>
          <w:sz w:val="18"/>
          <w:szCs w:val="18"/>
        </w:rPr>
        <w:t>Director</w:t>
      </w:r>
      <w:proofErr w:type="gramEnd"/>
      <w:r>
        <w:rPr>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637272FE" w14:textId="77777777" w:rsidR="00D54C6A" w:rsidRDefault="00D54C6A" w:rsidP="00D54C6A">
      <w:pPr>
        <w:jc w:val="center"/>
        <w:rPr>
          <w:rFonts w:ascii="Arial" w:hAnsi="Arial" w:cs="Arial"/>
          <w:b/>
          <w:bCs/>
          <w:sz w:val="20"/>
          <w:szCs w:val="20"/>
        </w:rPr>
      </w:pPr>
      <w:r>
        <w:rPr>
          <w:rFonts w:ascii="Arial" w:hAnsi="Arial" w:cs="Arial"/>
          <w:b/>
          <w:bCs/>
          <w:sz w:val="20"/>
          <w:szCs w:val="20"/>
        </w:rPr>
        <w:br/>
      </w:r>
    </w:p>
    <w:p w14:paraId="38B26054" w14:textId="77777777" w:rsidR="00D54C6A" w:rsidRDefault="00D54C6A" w:rsidP="00D54C6A">
      <w:pPr>
        <w:jc w:val="center"/>
        <w:rPr>
          <w:rFonts w:ascii="Arial" w:hAnsi="Arial" w:cs="Arial"/>
          <w:b/>
          <w:bCs/>
          <w:sz w:val="20"/>
          <w:szCs w:val="20"/>
        </w:rPr>
      </w:pPr>
      <w:r>
        <w:rPr>
          <w:rFonts w:ascii="Arial" w:hAnsi="Arial" w:cs="Arial"/>
          <w:b/>
          <w:bCs/>
          <w:sz w:val="20"/>
          <w:szCs w:val="20"/>
        </w:rPr>
        <w:lastRenderedPageBreak/>
        <w:t>Para más información contacte con:</w:t>
      </w:r>
    </w:p>
    <w:p w14:paraId="2E263921" w14:textId="77777777" w:rsidR="00D54C6A" w:rsidRDefault="00D54C6A" w:rsidP="00D54C6A">
      <w:pPr>
        <w:spacing w:after="0" w:line="240" w:lineRule="auto"/>
        <w:ind w:left="357"/>
        <w:jc w:val="center"/>
        <w:rPr>
          <w:rFonts w:ascii="Arial" w:hAnsi="Arial" w:cs="Arial"/>
          <w:sz w:val="20"/>
          <w:szCs w:val="20"/>
          <w:lang w:val="pt-PT"/>
        </w:rPr>
      </w:pPr>
      <w:r>
        <w:rPr>
          <w:rFonts w:ascii="Arial" w:hAnsi="Arial" w:cs="Arial"/>
          <w:sz w:val="20"/>
          <w:szCs w:val="20"/>
          <w:lang w:val="pt-PT"/>
        </w:rPr>
        <w:t xml:space="preserve">Raquel Fernández: 686 641 002| </w:t>
      </w:r>
      <w:hyperlink r:id="rId7" w:history="1">
        <w:r>
          <w:rPr>
            <w:rStyle w:val="Hipervnculo"/>
            <w:rFonts w:ascii="Arial" w:hAnsi="Arial" w:cs="Arial"/>
            <w:sz w:val="20"/>
            <w:szCs w:val="20"/>
            <w:lang w:val="pt-PT"/>
          </w:rPr>
          <w:t>r.fernandez@romanrm.com</w:t>
        </w:r>
      </w:hyperlink>
      <w:r>
        <w:rPr>
          <w:rFonts w:ascii="Arial" w:hAnsi="Arial" w:cs="Arial"/>
          <w:sz w:val="20"/>
          <w:szCs w:val="20"/>
          <w:lang w:val="pt-PT"/>
        </w:rPr>
        <w:t xml:space="preserve"> </w:t>
      </w:r>
    </w:p>
    <w:p w14:paraId="44DA1D27" w14:textId="71BB2251" w:rsidR="006E3A8D" w:rsidRPr="00B62E33" w:rsidRDefault="00D54C6A" w:rsidP="0012716F">
      <w:pPr>
        <w:spacing w:after="0" w:line="240" w:lineRule="auto"/>
        <w:ind w:left="357"/>
        <w:jc w:val="center"/>
        <w:rPr>
          <w:rFonts w:ascii="Calibri" w:hAnsi="Calibri" w:cs="Calibri"/>
          <w:lang w:val="pt-PT"/>
        </w:rPr>
      </w:pPr>
      <w:r>
        <w:rPr>
          <w:rFonts w:ascii="Arial" w:hAnsi="Arial" w:cs="Arial"/>
          <w:sz w:val="20"/>
          <w:szCs w:val="20"/>
          <w:lang w:val="pt-PT"/>
        </w:rPr>
        <w:t xml:space="preserve">Beatriz Dorado: 602 259 092 | </w:t>
      </w:r>
      <w:hyperlink r:id="rId8" w:history="1">
        <w:r>
          <w:rPr>
            <w:rStyle w:val="Hipervnculo"/>
            <w:rFonts w:ascii="Arial" w:hAnsi="Arial" w:cs="Arial"/>
            <w:sz w:val="20"/>
            <w:szCs w:val="20"/>
            <w:lang w:val="pt-PT"/>
          </w:rPr>
          <w:t>b.dorado@romanrm.com</w:t>
        </w:r>
      </w:hyperlink>
    </w:p>
    <w:sectPr w:rsidR="006E3A8D" w:rsidRPr="00B62E3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DE816" w14:textId="77777777" w:rsidR="00E619BA" w:rsidRDefault="00E619BA" w:rsidP="00C25614">
      <w:pPr>
        <w:spacing w:after="0" w:line="240" w:lineRule="auto"/>
      </w:pPr>
      <w:r>
        <w:separator/>
      </w:r>
    </w:p>
  </w:endnote>
  <w:endnote w:type="continuationSeparator" w:id="0">
    <w:p w14:paraId="142C19FF" w14:textId="77777777" w:rsidR="00E619BA" w:rsidRDefault="00E619BA" w:rsidP="00C2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Bold">
    <w:altName w:val="Apto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5A851" w14:textId="77777777" w:rsidR="00E619BA" w:rsidRDefault="00E619BA" w:rsidP="00C25614">
      <w:pPr>
        <w:spacing w:after="0" w:line="240" w:lineRule="auto"/>
      </w:pPr>
      <w:r>
        <w:separator/>
      </w:r>
    </w:p>
  </w:footnote>
  <w:footnote w:type="continuationSeparator" w:id="0">
    <w:p w14:paraId="0A051AD3" w14:textId="77777777" w:rsidR="00E619BA" w:rsidRDefault="00E619BA" w:rsidP="00C2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1ED3" w14:textId="76D27988" w:rsidR="00C25614" w:rsidRDefault="00D54C6A">
    <w:pPr>
      <w:pStyle w:val="Encabezado"/>
    </w:pPr>
    <w:r>
      <w:rPr>
        <w:noProof/>
      </w:rPr>
      <w:drawing>
        <wp:inline distT="0" distB="0" distL="0" distR="0" wp14:anchorId="038D4BD3" wp14:editId="6EE3F31F">
          <wp:extent cx="1162050" cy="695325"/>
          <wp:effectExtent l="0" t="0" r="0" b="9525"/>
          <wp:docPr id="1" name="Imagen 1"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conjunto de letras blancas en un fondo blanc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695325"/>
                  </a:xfrm>
                  <a:prstGeom prst="rect">
                    <a:avLst/>
                  </a:prstGeom>
                  <a:solidFill>
                    <a:srgbClr val="FFFFFF">
                      <a:alpha val="0"/>
                    </a:srgbClr>
                  </a:solidFill>
                  <a:ln>
                    <a:noFill/>
                  </a:ln>
                </pic:spPr>
              </pic:pic>
            </a:graphicData>
          </a:graphic>
        </wp:inline>
      </w:drawing>
    </w:r>
    <w:r w:rsidR="00C25614">
      <w:tab/>
    </w:r>
    <w:r w:rsidR="00C25614">
      <w:tab/>
    </w:r>
    <w:r w:rsidR="00C25614">
      <w:rPr>
        <w:noProof/>
      </w:rPr>
      <w:drawing>
        <wp:inline distT="0" distB="0" distL="0" distR="0" wp14:anchorId="5728270D" wp14:editId="3A6F12B0">
          <wp:extent cx="825500" cy="738505"/>
          <wp:effectExtent l="0" t="0" r="0" b="4445"/>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inline>
      </w:drawing>
    </w:r>
    <w:r w:rsidR="00C25614">
      <w:tab/>
    </w:r>
    <w:r w:rsidR="00C256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53040"/>
    <w:multiLevelType w:val="hybridMultilevel"/>
    <w:tmpl w:val="A37C3484"/>
    <w:lvl w:ilvl="0" w:tplc="E6CCD4FE">
      <w:numFmt w:val="bullet"/>
      <w:lvlText w:val=""/>
      <w:lvlJc w:val="left"/>
      <w:pPr>
        <w:ind w:left="720" w:hanging="360"/>
      </w:pPr>
      <w:rPr>
        <w:rFonts w:ascii="Symbol" w:eastAsiaTheme="minorHAnsi" w:hAnsi="Symbol" w:cs="Arial" w:hint="default"/>
        <w:i w:val="0"/>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E3144C"/>
    <w:multiLevelType w:val="hybridMultilevel"/>
    <w:tmpl w:val="B5446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893652">
    <w:abstractNumId w:val="0"/>
  </w:num>
  <w:num w:numId="2" w16cid:durableId="123358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83"/>
    <w:rsid w:val="00006D69"/>
    <w:rsid w:val="00096759"/>
    <w:rsid w:val="000B5A6C"/>
    <w:rsid w:val="001133D8"/>
    <w:rsid w:val="0012716F"/>
    <w:rsid w:val="0018444F"/>
    <w:rsid w:val="001A706C"/>
    <w:rsid w:val="001E1EE7"/>
    <w:rsid w:val="00213404"/>
    <w:rsid w:val="00284D6B"/>
    <w:rsid w:val="002D49AA"/>
    <w:rsid w:val="002F47AD"/>
    <w:rsid w:val="002F6C02"/>
    <w:rsid w:val="00302712"/>
    <w:rsid w:val="0030688C"/>
    <w:rsid w:val="00375B6D"/>
    <w:rsid w:val="00395EF4"/>
    <w:rsid w:val="003B4DEB"/>
    <w:rsid w:val="00484052"/>
    <w:rsid w:val="005818C6"/>
    <w:rsid w:val="005932AE"/>
    <w:rsid w:val="005C0491"/>
    <w:rsid w:val="006730A6"/>
    <w:rsid w:val="006953EB"/>
    <w:rsid w:val="006E3A8D"/>
    <w:rsid w:val="00725EEA"/>
    <w:rsid w:val="00774D0E"/>
    <w:rsid w:val="007856AD"/>
    <w:rsid w:val="007F052A"/>
    <w:rsid w:val="008938CF"/>
    <w:rsid w:val="008D78A6"/>
    <w:rsid w:val="008E5447"/>
    <w:rsid w:val="009E043A"/>
    <w:rsid w:val="009F1FE2"/>
    <w:rsid w:val="00A140CD"/>
    <w:rsid w:val="00B1681A"/>
    <w:rsid w:val="00B62E33"/>
    <w:rsid w:val="00C25614"/>
    <w:rsid w:val="00C61B26"/>
    <w:rsid w:val="00C83DDC"/>
    <w:rsid w:val="00CA03A3"/>
    <w:rsid w:val="00CD4CB7"/>
    <w:rsid w:val="00CE10D2"/>
    <w:rsid w:val="00D30D83"/>
    <w:rsid w:val="00D4480F"/>
    <w:rsid w:val="00D54C6A"/>
    <w:rsid w:val="00E2103F"/>
    <w:rsid w:val="00E35627"/>
    <w:rsid w:val="00E619BA"/>
    <w:rsid w:val="00E72E4C"/>
    <w:rsid w:val="00E80BCB"/>
    <w:rsid w:val="00EF300B"/>
    <w:rsid w:val="00F0225F"/>
    <w:rsid w:val="00F91792"/>
    <w:rsid w:val="00FA7C0D"/>
    <w:rsid w:val="00FC60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3BD3"/>
  <w15:chartTrackingRefBased/>
  <w15:docId w15:val="{06169E04-8A4C-4A3F-9DAF-DBFE2C0C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56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5614"/>
  </w:style>
  <w:style w:type="paragraph" w:styleId="Piedepgina">
    <w:name w:val="footer"/>
    <w:basedOn w:val="Normal"/>
    <w:link w:val="PiedepginaCar"/>
    <w:uiPriority w:val="99"/>
    <w:unhideWhenUsed/>
    <w:rsid w:val="00C256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5614"/>
  </w:style>
  <w:style w:type="character" w:styleId="Hipervnculo">
    <w:name w:val="Hyperlink"/>
    <w:basedOn w:val="Fuentedeprrafopredeter"/>
    <w:uiPriority w:val="99"/>
    <w:semiHidden/>
    <w:unhideWhenUsed/>
    <w:rsid w:val="00D54C6A"/>
    <w:rPr>
      <w:color w:val="0563C1" w:themeColor="hyperlink"/>
      <w:u w:val="single"/>
    </w:rPr>
  </w:style>
  <w:style w:type="paragraph" w:styleId="Prrafodelista">
    <w:name w:val="List Paragraph"/>
    <w:basedOn w:val="Normal"/>
    <w:uiPriority w:val="34"/>
    <w:qFormat/>
    <w:rsid w:val="009F1FE2"/>
    <w:pPr>
      <w:ind w:left="720"/>
      <w:contextualSpacing/>
    </w:pPr>
  </w:style>
  <w:style w:type="character" w:styleId="Refdecomentario">
    <w:name w:val="annotation reference"/>
    <w:basedOn w:val="Fuentedeprrafopredeter"/>
    <w:uiPriority w:val="99"/>
    <w:semiHidden/>
    <w:unhideWhenUsed/>
    <w:rsid w:val="00B62E33"/>
    <w:rPr>
      <w:sz w:val="16"/>
      <w:szCs w:val="16"/>
    </w:rPr>
  </w:style>
  <w:style w:type="paragraph" w:styleId="Textocomentario">
    <w:name w:val="annotation text"/>
    <w:basedOn w:val="Normal"/>
    <w:link w:val="TextocomentarioCar"/>
    <w:uiPriority w:val="99"/>
    <w:unhideWhenUsed/>
    <w:rsid w:val="00B62E33"/>
    <w:pPr>
      <w:spacing w:line="240" w:lineRule="auto"/>
    </w:pPr>
    <w:rPr>
      <w:sz w:val="20"/>
      <w:szCs w:val="20"/>
    </w:rPr>
  </w:style>
  <w:style w:type="character" w:customStyle="1" w:styleId="TextocomentarioCar">
    <w:name w:val="Texto comentario Car"/>
    <w:basedOn w:val="Fuentedeprrafopredeter"/>
    <w:link w:val="Textocomentario"/>
    <w:uiPriority w:val="99"/>
    <w:rsid w:val="00B62E33"/>
    <w:rPr>
      <w:sz w:val="20"/>
      <w:szCs w:val="20"/>
    </w:rPr>
  </w:style>
  <w:style w:type="paragraph" w:styleId="Asuntodelcomentario">
    <w:name w:val="annotation subject"/>
    <w:basedOn w:val="Textocomentario"/>
    <w:next w:val="Textocomentario"/>
    <w:link w:val="AsuntodelcomentarioCar"/>
    <w:uiPriority w:val="99"/>
    <w:semiHidden/>
    <w:unhideWhenUsed/>
    <w:rsid w:val="00B62E33"/>
    <w:rPr>
      <w:b/>
      <w:bCs/>
    </w:rPr>
  </w:style>
  <w:style w:type="character" w:customStyle="1" w:styleId="AsuntodelcomentarioCar">
    <w:name w:val="Asunto del comentario Car"/>
    <w:basedOn w:val="TextocomentarioCar"/>
    <w:link w:val="Asuntodelcomentario"/>
    <w:uiPriority w:val="99"/>
    <w:semiHidden/>
    <w:rsid w:val="00B62E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33657">
      <w:bodyDiv w:val="1"/>
      <w:marLeft w:val="0"/>
      <w:marRight w:val="0"/>
      <w:marTop w:val="0"/>
      <w:marBottom w:val="0"/>
      <w:divBdr>
        <w:top w:val="none" w:sz="0" w:space="0" w:color="auto"/>
        <w:left w:val="none" w:sz="0" w:space="0" w:color="auto"/>
        <w:bottom w:val="none" w:sz="0" w:space="0" w:color="auto"/>
        <w:right w:val="none" w:sz="0" w:space="0" w:color="auto"/>
      </w:divBdr>
    </w:div>
    <w:div w:id="391007278">
      <w:bodyDiv w:val="1"/>
      <w:marLeft w:val="0"/>
      <w:marRight w:val="0"/>
      <w:marTop w:val="0"/>
      <w:marBottom w:val="0"/>
      <w:divBdr>
        <w:top w:val="none" w:sz="0" w:space="0" w:color="auto"/>
        <w:left w:val="none" w:sz="0" w:space="0" w:color="auto"/>
        <w:bottom w:val="none" w:sz="0" w:space="0" w:color="auto"/>
        <w:right w:val="none" w:sz="0" w:space="0" w:color="auto"/>
      </w:divBdr>
    </w:div>
    <w:div w:id="1285190337">
      <w:bodyDiv w:val="1"/>
      <w:marLeft w:val="0"/>
      <w:marRight w:val="0"/>
      <w:marTop w:val="0"/>
      <w:marBottom w:val="0"/>
      <w:divBdr>
        <w:top w:val="none" w:sz="0" w:space="0" w:color="auto"/>
        <w:left w:val="none" w:sz="0" w:space="0" w:color="auto"/>
        <w:bottom w:val="none" w:sz="0" w:space="0" w:color="auto"/>
        <w:right w:val="none" w:sz="0" w:space="0" w:color="auto"/>
      </w:divBdr>
    </w:div>
    <w:div w:id="20109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odriguez@romanrm.com" TargetMode="External"/><Relationship Id="rId3" Type="http://schemas.openxmlformats.org/officeDocument/2006/relationships/settings" Target="settings.xml"/><Relationship Id="rId7" Type="http://schemas.openxmlformats.org/officeDocument/2006/relationships/hyperlink" Target="mailto:r.fernandez@roman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908</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Redondo Moreno</dc:creator>
  <cp:keywords/>
  <dc:description/>
  <cp:lastModifiedBy>Raquel Fernández</cp:lastModifiedBy>
  <cp:revision>3</cp:revision>
  <cp:lastPrinted>2024-06-04T15:14:00Z</cp:lastPrinted>
  <dcterms:created xsi:type="dcterms:W3CDTF">2024-06-06T07:24:00Z</dcterms:created>
  <dcterms:modified xsi:type="dcterms:W3CDTF">2024-06-10T11:40:00Z</dcterms:modified>
</cp:coreProperties>
</file>