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6A65A" w14:textId="03D54F85" w:rsidR="008C3E1A" w:rsidRPr="00CC407B" w:rsidRDefault="69822580" w:rsidP="6E5227B6">
      <w:pPr>
        <w:rPr>
          <w:rFonts w:ascii="Arial" w:hAnsi="Arial" w:cs="Arial"/>
          <w:b/>
          <w:bCs/>
          <w:color w:val="0070C0"/>
          <w:sz w:val="36"/>
          <w:szCs w:val="36"/>
        </w:rPr>
      </w:pPr>
      <w:r w:rsidRPr="6F502054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</w:p>
    <w:p w14:paraId="7A8014CF" w14:textId="2122CD23" w:rsidR="004736E2" w:rsidRPr="004736E2" w:rsidRDefault="432C1A33" w:rsidP="6F502054">
      <w:pPr>
        <w:spacing w:after="160" w:line="278" w:lineRule="auto"/>
        <w:jc w:val="center"/>
        <w:rPr>
          <w:rFonts w:ascii="Arial" w:eastAsia="Arial" w:hAnsi="Arial" w:cs="Arial"/>
          <w:b/>
          <w:bCs/>
          <w:color w:val="DE0000"/>
          <w:sz w:val="40"/>
          <w:szCs w:val="40"/>
        </w:rPr>
      </w:pPr>
      <w:proofErr w:type="spellStart"/>
      <w:r w:rsidRPr="74B9FCCB">
        <w:rPr>
          <w:rFonts w:ascii="Arial" w:eastAsia="Arial" w:hAnsi="Arial" w:cs="Arial"/>
          <w:b/>
          <w:bCs/>
          <w:color w:val="DE0000"/>
          <w:sz w:val="40"/>
          <w:szCs w:val="40"/>
        </w:rPr>
        <w:t>MediaMarkt</w:t>
      </w:r>
      <w:proofErr w:type="spellEnd"/>
      <w:r w:rsidRPr="74B9FCCB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 lanza </w:t>
      </w:r>
      <w:proofErr w:type="spellStart"/>
      <w:r w:rsidRPr="74B9FCCB">
        <w:rPr>
          <w:rFonts w:ascii="Arial" w:eastAsia="Arial" w:hAnsi="Arial" w:cs="Arial"/>
          <w:b/>
          <w:bCs/>
          <w:i/>
          <w:iCs/>
          <w:color w:val="DE0000"/>
          <w:sz w:val="40"/>
          <w:szCs w:val="40"/>
        </w:rPr>
        <w:t>Space</w:t>
      </w:r>
      <w:proofErr w:type="spellEnd"/>
      <w:r w:rsidRPr="74B9FCCB">
        <w:rPr>
          <w:rFonts w:ascii="Arial" w:eastAsia="Arial" w:hAnsi="Arial" w:cs="Arial"/>
          <w:b/>
          <w:bCs/>
          <w:i/>
          <w:iCs/>
          <w:color w:val="DE0000"/>
          <w:sz w:val="40"/>
          <w:szCs w:val="40"/>
        </w:rPr>
        <w:t>-as-a-</w:t>
      </w:r>
      <w:proofErr w:type="spellStart"/>
      <w:r w:rsidRPr="74B9FCCB">
        <w:rPr>
          <w:rFonts w:ascii="Arial" w:eastAsia="Arial" w:hAnsi="Arial" w:cs="Arial"/>
          <w:b/>
          <w:bCs/>
          <w:i/>
          <w:iCs/>
          <w:color w:val="DE0000"/>
          <w:sz w:val="40"/>
          <w:szCs w:val="40"/>
        </w:rPr>
        <w:t>Service</w:t>
      </w:r>
      <w:proofErr w:type="spellEnd"/>
      <w:r w:rsidR="00730866" w:rsidRPr="74B9FCCB">
        <w:rPr>
          <w:rFonts w:ascii="Arial" w:eastAsia="Arial" w:hAnsi="Arial" w:cs="Arial"/>
          <w:b/>
          <w:bCs/>
          <w:i/>
          <w:iCs/>
          <w:color w:val="DE0000"/>
          <w:sz w:val="40"/>
          <w:szCs w:val="40"/>
        </w:rPr>
        <w:t xml:space="preserve"> </w:t>
      </w:r>
      <w:r w:rsidR="00730866" w:rsidRPr="74B9FCCB">
        <w:rPr>
          <w:rFonts w:ascii="Arial" w:eastAsia="Arial" w:hAnsi="Arial" w:cs="Arial"/>
          <w:b/>
          <w:bCs/>
          <w:color w:val="DE0000"/>
          <w:sz w:val="40"/>
          <w:szCs w:val="40"/>
        </w:rPr>
        <w:t>y ofrece</w:t>
      </w:r>
      <w:r w:rsidR="00A12745" w:rsidRPr="74B9FCCB">
        <w:rPr>
          <w:rFonts w:ascii="Arial" w:eastAsia="Arial" w:hAnsi="Arial" w:cs="Arial"/>
          <w:b/>
          <w:bCs/>
          <w:i/>
          <w:iCs/>
          <w:color w:val="DE0000"/>
          <w:sz w:val="40"/>
          <w:szCs w:val="40"/>
        </w:rPr>
        <w:t xml:space="preserve"> </w:t>
      </w:r>
      <w:r w:rsidR="00A12745" w:rsidRPr="74B9FCCB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un espacio en </w:t>
      </w:r>
      <w:r w:rsidR="00730866" w:rsidRPr="74B9FCCB">
        <w:rPr>
          <w:rFonts w:ascii="Arial" w:eastAsia="Arial" w:hAnsi="Arial" w:cs="Arial"/>
          <w:b/>
          <w:bCs/>
          <w:color w:val="DE0000"/>
          <w:sz w:val="40"/>
          <w:szCs w:val="40"/>
        </w:rPr>
        <w:t>sus tiendas</w:t>
      </w:r>
      <w:r w:rsidRPr="74B9FCCB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 para los </w:t>
      </w:r>
      <w:proofErr w:type="spellStart"/>
      <w:r w:rsidRPr="74B9FCCB">
        <w:rPr>
          <w:rFonts w:ascii="Arial" w:eastAsia="Arial" w:hAnsi="Arial" w:cs="Arial"/>
          <w:b/>
          <w:bCs/>
          <w:i/>
          <w:iCs/>
          <w:color w:val="DE0000"/>
          <w:sz w:val="40"/>
          <w:szCs w:val="40"/>
        </w:rPr>
        <w:t>sellers</w:t>
      </w:r>
      <w:proofErr w:type="spellEnd"/>
      <w:r w:rsidRPr="74B9FCCB">
        <w:rPr>
          <w:rFonts w:ascii="Arial" w:eastAsia="Arial" w:hAnsi="Arial" w:cs="Arial"/>
          <w:b/>
          <w:bCs/>
          <w:color w:val="DE0000"/>
          <w:sz w:val="40"/>
          <w:szCs w:val="40"/>
        </w:rPr>
        <w:t xml:space="preserve"> de su </w:t>
      </w:r>
      <w:proofErr w:type="spellStart"/>
      <w:r w:rsidRPr="74B9FCCB">
        <w:rPr>
          <w:rFonts w:ascii="Arial" w:eastAsia="Arial" w:hAnsi="Arial" w:cs="Arial"/>
          <w:b/>
          <w:bCs/>
          <w:color w:val="DE0000"/>
          <w:sz w:val="40"/>
          <w:szCs w:val="40"/>
        </w:rPr>
        <w:t>marketplace</w:t>
      </w:r>
      <w:proofErr w:type="spellEnd"/>
    </w:p>
    <w:p w14:paraId="4B93A333" w14:textId="6AE37173" w:rsidR="004736E2" w:rsidRPr="004736E2" w:rsidRDefault="004736E2" w:rsidP="6F502054">
      <w:pPr>
        <w:spacing w:after="160" w:line="278" w:lineRule="auto"/>
        <w:jc w:val="center"/>
        <w:rPr>
          <w:rFonts w:ascii="Arial" w:eastAsia="Arial" w:hAnsi="Arial" w:cs="Arial"/>
          <w:b/>
          <w:bCs/>
          <w:color w:val="000000" w:themeColor="text1"/>
          <w:sz w:val="40"/>
          <w:szCs w:val="40"/>
        </w:rPr>
      </w:pPr>
    </w:p>
    <w:p w14:paraId="1473B5C2" w14:textId="13430A89" w:rsidR="51A3D07C" w:rsidRDefault="7CAC9A45" w:rsidP="6F502054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</w:pPr>
      <w:r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La compañía </w:t>
      </w:r>
      <w:r w:rsidR="06E537A3"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impulsa así</w:t>
      </w:r>
      <w:r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su estrategia </w:t>
      </w:r>
      <w:proofErr w:type="spellStart"/>
      <w:r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omnicanal</w:t>
      </w:r>
      <w:proofErr w:type="spellEnd"/>
      <w:r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y ref</w:t>
      </w:r>
      <w:r w:rsidR="7E6EBFC2"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uerza</w:t>
      </w:r>
      <w:r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la </w:t>
      </w:r>
      <w:proofErr w:type="spellStart"/>
      <w:r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hiperconexión</w:t>
      </w:r>
      <w:proofErr w:type="spellEnd"/>
      <w:r w:rsidRPr="6F502054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entre la experiencia física y online</w:t>
      </w:r>
    </w:p>
    <w:p w14:paraId="1C93693E" w14:textId="22CA6A95" w:rsidR="02B50888" w:rsidRDefault="02B50888" w:rsidP="02B50888">
      <w:pPr>
        <w:pStyle w:val="Prrafodelista"/>
        <w:spacing w:after="0" w:line="278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</w:pPr>
    </w:p>
    <w:p w14:paraId="446ACF7B" w14:textId="246EB2E4" w:rsidR="7AE5F57C" w:rsidRDefault="7AE5F57C" w:rsidP="74B9FCCB">
      <w:pPr>
        <w:pStyle w:val="Prrafodelista"/>
        <w:numPr>
          <w:ilvl w:val="0"/>
          <w:numId w:val="3"/>
        </w:numPr>
        <w:spacing w:after="0" w:line="278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</w:pPr>
      <w:r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El </w:t>
      </w:r>
      <w:proofErr w:type="spellStart"/>
      <w:r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marketplace</w:t>
      </w:r>
      <w:proofErr w:type="spellEnd"/>
      <w:r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de </w:t>
      </w:r>
      <w:proofErr w:type="spellStart"/>
      <w:r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MediaMarkt</w:t>
      </w:r>
      <w:proofErr w:type="spellEnd"/>
      <w:r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es el primero en España </w:t>
      </w:r>
      <w:r w:rsidR="4917867B"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en ofrecer este innovador servicio que proporciona a los </w:t>
      </w:r>
      <w:proofErr w:type="spellStart"/>
      <w:r w:rsidR="614F0409"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s</w:t>
      </w:r>
      <w:r w:rsidR="00B14219"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ellers</w:t>
      </w:r>
      <w:proofErr w:type="spellEnd"/>
      <w:r w:rsidR="00B14219"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="4917867B" w:rsidRPr="74B9FCCB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una gran visibilidad entre los clientes que acuden presencialmente a la tienda</w:t>
      </w:r>
    </w:p>
    <w:p w14:paraId="6D9769C0" w14:textId="6AD3CF3D" w:rsidR="6F502054" w:rsidRDefault="6F502054" w:rsidP="6F502054">
      <w:pPr>
        <w:pStyle w:val="Prrafodelista"/>
        <w:spacing w:after="0" w:line="278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</w:pPr>
    </w:p>
    <w:p w14:paraId="63884838" w14:textId="4A0776E2" w:rsidR="644BB94C" w:rsidRPr="006F6725" w:rsidRDefault="644BB94C" w:rsidP="6F502054">
      <w:pPr>
        <w:pStyle w:val="Prrafodelista"/>
        <w:numPr>
          <w:ilvl w:val="0"/>
          <w:numId w:val="3"/>
        </w:numPr>
        <w:spacing w:after="0" w:line="278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</w:pPr>
      <w:proofErr w:type="spellStart"/>
      <w:r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Bluetti</w:t>
      </w:r>
      <w:proofErr w:type="spellEnd"/>
      <w:r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, compañía especializada en energía solar portátil y del hogar,</w:t>
      </w:r>
      <w:r w:rsidR="00D62341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es la primera marca </w:t>
      </w:r>
      <w:r w:rsidR="00B14219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en estrenar este espacio </w:t>
      </w:r>
      <w:r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co</w:t>
      </w:r>
      <w:r w:rsidR="2DAEF810"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n</w:t>
      </w:r>
      <w:r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una zona de exposición</w:t>
      </w:r>
      <w:r w:rsidR="77B0C8B5"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propia</w:t>
      </w:r>
      <w:r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en </w:t>
      </w:r>
      <w:proofErr w:type="spellStart"/>
      <w:r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>MediaMarkt</w:t>
      </w:r>
      <w:proofErr w:type="spellEnd"/>
      <w:r w:rsidRPr="006F6725">
        <w:rPr>
          <w:rFonts w:ascii="Arial" w:eastAsia="Arial" w:hAnsi="Arial" w:cs="Arial"/>
          <w:b/>
          <w:bCs/>
          <w:i/>
          <w:iCs/>
          <w:sz w:val="24"/>
          <w:szCs w:val="24"/>
          <w:lang w:val="es-ES"/>
        </w:rPr>
        <w:t xml:space="preserve"> Campanar (Valencia)</w:t>
      </w:r>
    </w:p>
    <w:p w14:paraId="1F1B281F" w14:textId="4EFEC0ED" w:rsidR="02B50888" w:rsidRDefault="02B50888" w:rsidP="02B50888">
      <w:pPr>
        <w:pStyle w:val="Prrafodelista"/>
        <w:jc w:val="both"/>
        <w:rPr>
          <w:rFonts w:ascii="Arial" w:hAnsi="Arial" w:cs="Arial"/>
          <w:color w:val="000000" w:themeColor="text1"/>
          <w:lang w:val="es-ES"/>
        </w:rPr>
      </w:pPr>
    </w:p>
    <w:p w14:paraId="4DFB77F5" w14:textId="7A90323D" w:rsidR="3F4E3CDB" w:rsidRDefault="3F4E3CDB" w:rsidP="6F515E8A">
      <w:pPr>
        <w:jc w:val="center"/>
      </w:pPr>
    </w:p>
    <w:p w14:paraId="5D944113" w14:textId="49C19F6B" w:rsidR="3D7DCCF7" w:rsidRDefault="3D7DCCF7" w:rsidP="74B9FCCB">
      <w:pPr>
        <w:jc w:val="center"/>
      </w:pPr>
      <w:r>
        <w:rPr>
          <w:noProof/>
        </w:rPr>
        <w:drawing>
          <wp:inline distT="0" distB="0" distL="0" distR="0" wp14:anchorId="222716BA" wp14:editId="60659DDA">
            <wp:extent cx="4026176" cy="2434653"/>
            <wp:effectExtent l="0" t="0" r="0" b="0"/>
            <wp:docPr id="1603564454" name="Picture 1603564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176" cy="243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B1A3D" w14:textId="4AABDB7D" w:rsidR="6F515E8A" w:rsidRDefault="6F515E8A" w:rsidP="6F515E8A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46534ACF" w14:textId="58CD1EF7" w:rsidR="00D37CE4" w:rsidRPr="00D37CE4" w:rsidRDefault="7E413035" w:rsidP="74B9FCCB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74B9FCCB">
        <w:rPr>
          <w:rFonts w:ascii="Arial" w:hAnsi="Arial" w:cs="Arial"/>
          <w:i/>
          <w:iCs/>
          <w:sz w:val="18"/>
          <w:szCs w:val="18"/>
        </w:rPr>
        <w:t>Haz cli</w:t>
      </w:r>
      <w:r w:rsidR="00D37CE4" w:rsidRPr="74B9FCCB">
        <w:rPr>
          <w:rFonts w:ascii="Arial" w:hAnsi="Arial" w:cs="Arial"/>
          <w:i/>
          <w:iCs/>
          <w:sz w:val="18"/>
          <w:szCs w:val="18"/>
        </w:rPr>
        <w:t>c</w:t>
      </w:r>
      <w:r w:rsidR="7DAC48A8" w:rsidRPr="74B9FCCB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12">
        <w:r w:rsidR="7DAC48A8" w:rsidRPr="74B9FCCB">
          <w:rPr>
            <w:rStyle w:val="Hipervnculo"/>
            <w:rFonts w:ascii="Arial" w:hAnsi="Arial" w:cs="Arial"/>
            <w:i/>
            <w:iCs/>
            <w:sz w:val="18"/>
            <w:szCs w:val="18"/>
          </w:rPr>
          <w:t>aquí</w:t>
        </w:r>
      </w:hyperlink>
      <w:r w:rsidR="00D37CE4" w:rsidRPr="74B9FCCB">
        <w:rPr>
          <w:rFonts w:ascii="Arial" w:hAnsi="Arial" w:cs="Arial"/>
          <w:i/>
          <w:iCs/>
          <w:sz w:val="18"/>
          <w:szCs w:val="18"/>
        </w:rPr>
        <w:t xml:space="preserve"> </w:t>
      </w:r>
      <w:r w:rsidRPr="74B9FCCB">
        <w:rPr>
          <w:rFonts w:ascii="Arial" w:hAnsi="Arial" w:cs="Arial"/>
          <w:i/>
          <w:iCs/>
          <w:sz w:val="18"/>
          <w:szCs w:val="18"/>
        </w:rPr>
        <w:t xml:space="preserve">para </w:t>
      </w:r>
      <w:r w:rsidR="067341E3" w:rsidRPr="74B9FCCB">
        <w:rPr>
          <w:rFonts w:ascii="Arial" w:hAnsi="Arial" w:cs="Arial"/>
          <w:i/>
          <w:iCs/>
          <w:sz w:val="18"/>
          <w:szCs w:val="18"/>
        </w:rPr>
        <w:t>descargar imágenes.</w:t>
      </w:r>
      <w:r w:rsidR="00D37CE4" w:rsidRPr="74B9FCC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CE573A4" w14:textId="7FFBE800" w:rsidR="00C020D3" w:rsidRPr="005F0FC6" w:rsidRDefault="00C020D3" w:rsidP="6F50205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725C0A0" w14:textId="2032C063" w:rsidR="02B50888" w:rsidRDefault="02B50888" w:rsidP="02B5088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2B0391" w14:textId="229369CB" w:rsidR="64B30A85" w:rsidRDefault="402F5A60" w:rsidP="6F502054">
      <w:pPr>
        <w:spacing w:after="160" w:line="27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Barcelona, </w:t>
      </w:r>
      <w:r w:rsidR="602A8C9F"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4 </w:t>
      </w:r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de julio de 2024. – </w:t>
      </w:r>
      <w:proofErr w:type="spellStart"/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MediaMarkt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, la compañía </w:t>
      </w:r>
      <w:proofErr w:type="spellStart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omnicanal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líder en distribución de electrónica de consumo y servicios relacionados, da un paso más en el </w:t>
      </w:r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impulso de su estrategia </w:t>
      </w:r>
      <w:proofErr w:type="spellStart"/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omnicanal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D2B7844"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y lanza </w:t>
      </w:r>
      <w:proofErr w:type="spellStart"/>
      <w:r w:rsidR="5D2B7844" w:rsidRPr="6F502054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Space</w:t>
      </w:r>
      <w:proofErr w:type="spellEnd"/>
      <w:r w:rsidR="5D2B7844" w:rsidRPr="6F502054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-as-a-</w:t>
      </w:r>
      <w:proofErr w:type="spellStart"/>
      <w:r w:rsidR="5D2B7844" w:rsidRPr="6F502054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Service</w:t>
      </w:r>
      <w:proofErr w:type="spellEnd"/>
      <w:r w:rsidR="5D2B7844" w:rsidRPr="6F502054">
        <w:rPr>
          <w:rFonts w:ascii="Arial" w:eastAsia="Arial" w:hAnsi="Arial" w:cs="Arial"/>
          <w:color w:val="000000" w:themeColor="text1"/>
          <w:sz w:val="22"/>
          <w:szCs w:val="22"/>
        </w:rPr>
        <w:t>, un servicio</w:t>
      </w:r>
      <w:r w:rsidR="325DFAED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pionero en España </w:t>
      </w:r>
      <w:r w:rsidR="5D2B7844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a través del cual los </w:t>
      </w:r>
      <w:proofErr w:type="spellStart"/>
      <w:r w:rsidR="5D2B7844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sellers</w:t>
      </w:r>
      <w:proofErr w:type="spellEnd"/>
      <w:r w:rsidR="5D2B7844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5D2B7844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del </w:t>
      </w:r>
      <w:proofErr w:type="spellStart"/>
      <w:r w:rsidR="5D2B7844" w:rsidRPr="6F502054">
        <w:rPr>
          <w:rFonts w:ascii="Arial" w:eastAsia="Arial" w:hAnsi="Arial" w:cs="Arial"/>
          <w:color w:val="000000" w:themeColor="text1"/>
          <w:sz w:val="22"/>
          <w:szCs w:val="22"/>
        </w:rPr>
        <w:t>marketplace</w:t>
      </w:r>
      <w:proofErr w:type="spellEnd"/>
      <w:r w:rsidR="5D2B7844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podrán</w:t>
      </w:r>
      <w:r w:rsidR="6C4C871B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contar con un </w:t>
      </w:r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espacio de venta propio en las tiendas físicas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6E3FD658" w14:textId="56770E10" w:rsidR="64B30A85" w:rsidRDefault="402F5A60" w:rsidP="6F502054">
      <w:pPr>
        <w:spacing w:after="160" w:line="27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Est</w:t>
      </w:r>
      <w:r w:rsidR="5AA33CC6" w:rsidRPr="74B9FCCB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55C196D" w:rsidRPr="74B9FCCB">
        <w:rPr>
          <w:rFonts w:ascii="Arial" w:eastAsia="Arial" w:hAnsi="Arial" w:cs="Arial"/>
          <w:color w:val="000000" w:themeColor="text1"/>
          <w:sz w:val="22"/>
          <w:szCs w:val="22"/>
        </w:rPr>
        <w:t>proyecto innovador</w:t>
      </w:r>
      <w:r w:rsidR="4F6A5E39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refuerza la </w:t>
      </w:r>
      <w:proofErr w:type="spellStart"/>
      <w:r w:rsidRPr="74B9FC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hiperconexión</w:t>
      </w:r>
      <w:proofErr w:type="spellEnd"/>
      <w:r w:rsidRPr="74B9FC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entre la experiencia física y online</w:t>
      </w:r>
      <w:r w:rsidR="6866B8C1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y</w:t>
      </w:r>
      <w:r w:rsidR="528DF793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se ha implementado </w:t>
      </w:r>
      <w:r w:rsidR="0B4AA5E0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por </w:t>
      </w: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primera </w:t>
      </w:r>
      <w:r w:rsidR="02E7940B" w:rsidRPr="74B9FCCB">
        <w:rPr>
          <w:rFonts w:ascii="Arial" w:eastAsia="Arial" w:hAnsi="Arial" w:cs="Arial"/>
          <w:color w:val="000000" w:themeColor="text1"/>
          <w:sz w:val="22"/>
          <w:szCs w:val="22"/>
        </w:rPr>
        <w:t>vez en</w:t>
      </w: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la tienda de </w:t>
      </w:r>
      <w:proofErr w:type="spellStart"/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Campanar (Valencia).</w:t>
      </w:r>
      <w:r w:rsidR="1643CFAE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En concreto, el primer proveedor que expondrá en estos espacios propios será </w:t>
      </w:r>
      <w:proofErr w:type="spellStart"/>
      <w:r w:rsidR="1643CFAE" w:rsidRPr="74B9FCCB">
        <w:rPr>
          <w:rFonts w:ascii="Arial" w:eastAsia="Arial" w:hAnsi="Arial" w:cs="Arial"/>
          <w:color w:val="000000" w:themeColor="text1"/>
          <w:sz w:val="22"/>
          <w:szCs w:val="22"/>
        </w:rPr>
        <w:t>Bluetti</w:t>
      </w:r>
      <w:proofErr w:type="spellEnd"/>
      <w:r w:rsidR="1643CFAE" w:rsidRPr="74B9FCCB">
        <w:rPr>
          <w:rFonts w:ascii="Arial" w:eastAsia="Arial" w:hAnsi="Arial" w:cs="Arial"/>
          <w:color w:val="000000" w:themeColor="text1"/>
          <w:sz w:val="22"/>
          <w:szCs w:val="22"/>
        </w:rPr>
        <w:t>, una compañía especializada en energía solar portátil y del hogar que distribuye baterías de almacenamiento, generadores y paneles solares.</w:t>
      </w:r>
    </w:p>
    <w:p w14:paraId="7EF8E908" w14:textId="5B61819E" w:rsidR="64B30A85" w:rsidRDefault="622BAF9A" w:rsidP="6F502054">
      <w:pPr>
        <w:spacing w:after="160" w:line="27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Space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-as-a-</w:t>
      </w:r>
      <w:proofErr w:type="spellStart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Service</w:t>
      </w:r>
      <w:proofErr w:type="spellEnd"/>
      <w:r w:rsidR="091C413C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2045FDA"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refuerza</w:t>
      </w:r>
      <w:r w:rsidR="091C413C"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una línea de negocio</w:t>
      </w:r>
      <w:r w:rsidR="091C413C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que hasta ahora se centraba única y exclusivamente en el canal digital. Para hacerlo e impulsar su crecimiento, el distribuidor de electrónica pone en marcha </w:t>
      </w:r>
      <w:r w:rsidR="60E4BFB9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un </w:t>
      </w:r>
      <w:r w:rsidR="091C413C" w:rsidRPr="6F502054">
        <w:rPr>
          <w:rFonts w:ascii="Arial" w:eastAsia="Arial" w:hAnsi="Arial" w:cs="Arial"/>
          <w:color w:val="000000" w:themeColor="text1"/>
          <w:sz w:val="22"/>
          <w:szCs w:val="22"/>
        </w:rPr>
        <w:t>servici</w:t>
      </w:r>
      <w:r w:rsidR="25AEDB6F" w:rsidRPr="6F502054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="091C413C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que aportará múltiples beneficios tanto a clientes y proveedores como al conjunto de la compañía.</w:t>
      </w:r>
      <w:r w:rsidR="49EC1B88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2A35E7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402F5A60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través de est</w:t>
      </w:r>
      <w:r w:rsidR="215CB73E" w:rsidRPr="6F502054">
        <w:rPr>
          <w:rFonts w:ascii="Arial" w:eastAsia="Arial" w:hAnsi="Arial" w:cs="Arial"/>
          <w:color w:val="000000" w:themeColor="text1"/>
          <w:sz w:val="22"/>
          <w:szCs w:val="22"/>
        </w:rPr>
        <w:t>os</w:t>
      </w:r>
      <w:r w:rsidR="402F5A60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espacio</w:t>
      </w:r>
      <w:r w:rsidR="5BA4D805" w:rsidRPr="6F502054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402F5A60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402F5A60" w:rsidRPr="6F502054"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 w:rsidR="280F8E22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4B0DBEB" w:rsidRPr="6F502054">
        <w:rPr>
          <w:rFonts w:ascii="Arial" w:eastAsia="Arial" w:hAnsi="Arial" w:cs="Arial"/>
          <w:color w:val="000000" w:themeColor="text1"/>
          <w:sz w:val="22"/>
          <w:szCs w:val="22"/>
        </w:rPr>
        <w:t>facilitará a sus</w:t>
      </w:r>
      <w:r w:rsidR="229545AE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clientes </w:t>
      </w:r>
      <w:r w:rsidR="37F3ED15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la posibilidad de </w:t>
      </w:r>
      <w:r w:rsidR="33C0FBBC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conocer y </w:t>
      </w:r>
      <w:r w:rsidR="229545AE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ver físicamente aquellos productos que </w:t>
      </w:r>
      <w:r w:rsidR="74A3F47F" w:rsidRPr="6F502054">
        <w:rPr>
          <w:rFonts w:ascii="Arial" w:eastAsia="Arial" w:hAnsi="Arial" w:cs="Arial"/>
          <w:color w:val="000000" w:themeColor="text1"/>
          <w:sz w:val="22"/>
          <w:szCs w:val="22"/>
        </w:rPr>
        <w:t>actualmente solo se venden a través del canal digital.</w:t>
      </w:r>
      <w:r w:rsidR="40E11B4A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31136B4" w14:textId="1334B1FE" w:rsidR="64B30A85" w:rsidRDefault="6AD62924" w:rsidP="6F502054">
      <w:pPr>
        <w:spacing w:after="160" w:line="27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="402F5A60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stos vendedores tendrán durante un mes una </w:t>
      </w:r>
      <w:r w:rsidR="402F5A60" w:rsidRPr="74B9FC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zona de exposición </w:t>
      </w:r>
      <w:r w:rsidR="7B9B2E77" w:rsidRPr="74B9FC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diseñada a medida </w:t>
      </w:r>
      <w:r w:rsidR="002A35E7" w:rsidRPr="74B9FCCB">
        <w:rPr>
          <w:rFonts w:ascii="Arial" w:eastAsia="Arial" w:hAnsi="Arial" w:cs="Arial"/>
          <w:sz w:val="22"/>
          <w:szCs w:val="22"/>
        </w:rPr>
        <w:t>en</w:t>
      </w:r>
      <w:r w:rsidR="402F5A60" w:rsidRPr="74B9FCCB">
        <w:rPr>
          <w:rFonts w:ascii="Arial" w:eastAsia="Arial" w:hAnsi="Arial" w:cs="Arial"/>
          <w:sz w:val="22"/>
          <w:szCs w:val="22"/>
        </w:rPr>
        <w:t xml:space="preserve"> </w:t>
      </w:r>
      <w:r w:rsidR="402F5A60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la que los expertos de la marca podrán exhibir sus productos y </w:t>
      </w:r>
      <w:r w:rsidR="402F5A60" w:rsidRPr="74B9FC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ofrecer un asesoramiento integral</w:t>
      </w:r>
      <w:r w:rsidR="402F5A60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a los clientes interesados. Estas </w:t>
      </w:r>
      <w:r w:rsidR="755AFB5A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áreas </w:t>
      </w:r>
      <w:r w:rsidR="402F5A60" w:rsidRPr="74B9FCCB">
        <w:rPr>
          <w:rFonts w:ascii="Arial" w:eastAsia="Arial" w:hAnsi="Arial" w:cs="Arial"/>
          <w:color w:val="000000" w:themeColor="text1"/>
          <w:sz w:val="22"/>
          <w:szCs w:val="22"/>
        </w:rPr>
        <w:t>de exposición</w:t>
      </w:r>
      <w:r w:rsidR="5551E801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02F5A60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contarán también con </w:t>
      </w:r>
      <w:proofErr w:type="spellStart"/>
      <w:r w:rsidR="402F5A60" w:rsidRPr="74B9FC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tablets</w:t>
      </w:r>
      <w:proofErr w:type="spellEnd"/>
      <w:r w:rsidR="402F5A60" w:rsidRPr="74B9FC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como punto de contacto digital</w:t>
      </w:r>
      <w:r w:rsidR="402F5A60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y con una </w:t>
      </w:r>
      <w:r w:rsidR="402F5A60" w:rsidRPr="74B9FC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caja de cobro propia</w:t>
      </w:r>
      <w:r w:rsidR="402F5A60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para que sea el propio </w:t>
      </w:r>
      <w:proofErr w:type="spellStart"/>
      <w:r w:rsidR="002A35E7" w:rsidRPr="74B9FCCB">
        <w:rPr>
          <w:rFonts w:ascii="Arial" w:eastAsia="Arial" w:hAnsi="Arial" w:cs="Arial"/>
          <w:color w:val="000000" w:themeColor="text1"/>
          <w:sz w:val="22"/>
          <w:szCs w:val="22"/>
        </w:rPr>
        <w:t>seller</w:t>
      </w:r>
      <w:proofErr w:type="spellEnd"/>
      <w:r w:rsidR="402F5A60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el que acompañe al consumidor en todo su proceso de compra. </w:t>
      </w:r>
    </w:p>
    <w:p w14:paraId="4F404C5E" w14:textId="7A5EDCC0" w:rsidR="64B30A85" w:rsidRDefault="32472261" w:rsidP="61076DF5">
      <w:pPr>
        <w:spacing w:after="160" w:line="27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Marta Gutiérrez, Marketplace Manager de </w:t>
      </w:r>
      <w:proofErr w:type="spellStart"/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MediaMarkt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, afirma que “</w:t>
      </w:r>
      <w:r w:rsidR="447A827E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desde que lanzamos en 20</w:t>
      </w:r>
      <w:r w:rsidR="005300D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21</w:t>
      </w:r>
      <w:r w:rsidR="447A827E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nuestro </w:t>
      </w:r>
      <w:proofErr w:type="spellStart"/>
      <w:r w:rsidR="447A827E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marketplace</w:t>
      </w:r>
      <w:proofErr w:type="spellEnd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329B0AF6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hemos ofrecido</w:t>
      </w:r>
      <w:r w:rsidR="329B0AF6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 nuestros </w:t>
      </w:r>
      <w:proofErr w:type="spellStart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sellers</w:t>
      </w:r>
      <w:proofErr w:type="spellEnd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una infraestructura de primer nivel en el canal online y, con </w:t>
      </w:r>
      <w:proofErr w:type="spellStart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Space</w:t>
      </w:r>
      <w:proofErr w:type="spellEnd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-as-a-</w:t>
      </w:r>
      <w:proofErr w:type="spellStart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service</w:t>
      </w:r>
      <w:proofErr w:type="spellEnd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, ubicamos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este servicio también en nuestros espacios físicos, que siempre han sido el punto fuerte de </w:t>
      </w:r>
      <w:proofErr w:type="spellStart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MediaMarkt</w:t>
      </w:r>
      <w:proofErr w:type="spellEnd"/>
      <w:r w:rsidR="005300D5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 P</w:t>
      </w:r>
      <w:r w:rsidR="31192796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ermitimos </w:t>
      </w:r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 los proveedores ganar en notoriedad y visibilidad </w:t>
      </w:r>
      <w:r w:rsidR="4DE341AB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y ofrece</w:t>
      </w:r>
      <w:r w:rsidR="3CC97F7F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mos</w:t>
      </w:r>
      <w:r w:rsidR="4DE341AB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más soluciones a nuestros clientes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”. Además, </w:t>
      </w:r>
      <w:r w:rsidR="005300D5">
        <w:rPr>
          <w:rFonts w:ascii="Arial" w:eastAsia="Arial" w:hAnsi="Arial" w:cs="Arial"/>
          <w:color w:val="000000" w:themeColor="text1"/>
          <w:sz w:val="22"/>
          <w:szCs w:val="22"/>
        </w:rPr>
        <w:t>afirma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que “</w:t>
      </w:r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estas zonas de exposición ya se han implementado en tiendas de Alemania y están teniendo muy buena acogida por los clientes que agradecen la </w:t>
      </w:r>
      <w:proofErr w:type="spellStart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hiperconectividad</w:t>
      </w:r>
      <w:proofErr w:type="spellEnd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entre lo digital y lo físico y que constatan el buen trabajo que estamos haciendo a nivel de grupo por el impulso de la omnicanalidad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”. </w:t>
      </w:r>
    </w:p>
    <w:p w14:paraId="1783FBA1" w14:textId="099E7B05" w:rsidR="64B30A85" w:rsidRDefault="402F5A60" w:rsidP="02B50888">
      <w:pPr>
        <w:spacing w:after="160" w:line="278" w:lineRule="auto"/>
        <w:jc w:val="both"/>
      </w:pPr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Un espacio único para impulsar la compra de productos sostenibles</w:t>
      </w:r>
      <w:r w:rsidR="5B240679"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en las tiendas</w:t>
      </w:r>
    </w:p>
    <w:p w14:paraId="3BF796D6" w14:textId="4BF3EFFF" w:rsidR="64B30A85" w:rsidRDefault="402F5A60" w:rsidP="2C3DF8F9">
      <w:pPr>
        <w:spacing w:after="160" w:line="27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Las nuevas zonas de exposición propias de los </w:t>
      </w:r>
      <w:proofErr w:type="spellStart"/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sellers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del </w:t>
      </w:r>
      <w:proofErr w:type="spellStart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marketplace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8AB6FC8" w:rsidRPr="6F502054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5E9B387F" w:rsidRPr="6F502054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="78AB6FC8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n 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una oportunidad única para </w:t>
      </w:r>
      <w:r w:rsidRPr="6F50205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acercar y dar a conocer entre los consumidores todo tipo de productos. 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En este sentido, </w:t>
      </w:r>
      <w:proofErr w:type="spellStart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está convencido de que será un espacio ideal para exponer las últimas novedades en dispositivos y soluciones relacionadas con las energías renovables, la movilidad </w:t>
      </w:r>
      <w:proofErr w:type="gramStart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eco-</w:t>
      </w:r>
      <w:proofErr w:type="spellStart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friendly</w:t>
      </w:r>
      <w:proofErr w:type="spellEnd"/>
      <w:proofErr w:type="gram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o los productos reacondicionados. </w:t>
      </w:r>
      <w:r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“</w:t>
      </w:r>
      <w:r w:rsidR="72162B3B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Contar con espacios de exposición de este tipo de productos permitirá a los clientes recibir un asesoramiento especializado que </w:t>
      </w:r>
      <w:r w:rsidR="007A4C96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es el punto fuerte del canal</w:t>
      </w:r>
      <w:r w:rsidR="72162B3B" w:rsidRPr="6F50205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físico</w:t>
      </w:r>
      <w:r w:rsidR="72162B3B"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” 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reconoce la responsable del </w:t>
      </w:r>
      <w:proofErr w:type="spellStart"/>
      <w:r w:rsidR="001D31DE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arketplace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 w:rsidRPr="6F502054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3FE67A03" w14:textId="3AEBAA10" w:rsidR="64B30A85" w:rsidRDefault="402F5A60" w:rsidP="02B50888">
      <w:pPr>
        <w:spacing w:after="160" w:line="27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En definitiva, más allá de impulsar las ventas de los </w:t>
      </w:r>
      <w:proofErr w:type="spellStart"/>
      <w:r w:rsidRPr="74B9FCCB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sellers</w:t>
      </w:r>
      <w:proofErr w:type="spellEnd"/>
      <w:r w:rsidRPr="74B9FCCB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y reforzar su relación con los consumidores, los espacios físicos que habilitará </w:t>
      </w:r>
      <w:proofErr w:type="spellStart"/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>MediaMarkt</w:t>
      </w:r>
      <w:proofErr w:type="spellEnd"/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permitirán poner en valor los beneficios de productos y soluciones sostenibles que</w:t>
      </w:r>
      <w:r w:rsidR="05453F56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son </w:t>
      </w:r>
      <w:r w:rsidR="001D31DE" w:rsidRPr="74B9FCCB">
        <w:rPr>
          <w:rFonts w:ascii="Arial" w:eastAsia="Arial" w:hAnsi="Arial" w:cs="Arial"/>
          <w:color w:val="000000" w:themeColor="text1"/>
          <w:sz w:val="22"/>
          <w:szCs w:val="22"/>
        </w:rPr>
        <w:t>menos</w:t>
      </w:r>
      <w:r w:rsidR="05453F56"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conocidos y que </w:t>
      </w: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>generan todavía ciertas dudas en</w:t>
      </w:r>
      <w:r w:rsidR="09BBC4CC" w:rsidRPr="74B9FCCB">
        <w:rPr>
          <w:rFonts w:ascii="Arial" w:eastAsia="Arial" w:hAnsi="Arial" w:cs="Arial"/>
          <w:color w:val="000000" w:themeColor="text1"/>
          <w:sz w:val="22"/>
          <w:szCs w:val="22"/>
        </w:rPr>
        <w:t>tre</w:t>
      </w:r>
      <w:r w:rsidRPr="74B9FCCB">
        <w:rPr>
          <w:rFonts w:ascii="Arial" w:eastAsia="Arial" w:hAnsi="Arial" w:cs="Arial"/>
          <w:color w:val="000000" w:themeColor="text1"/>
          <w:sz w:val="22"/>
          <w:szCs w:val="22"/>
        </w:rPr>
        <w:t xml:space="preserve"> los clientes</w:t>
      </w:r>
      <w:r w:rsidR="09BBC4CC" w:rsidRPr="74B9FCCB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85A947D" w14:textId="77777777" w:rsidR="00DF64F8" w:rsidRDefault="00DF64F8" w:rsidP="02B50888">
      <w:pPr>
        <w:spacing w:after="160" w:line="278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E966DD9" w14:textId="2E01E31D" w:rsidR="64B30A85" w:rsidRDefault="64B30A85" w:rsidP="02B50888">
      <w:pPr>
        <w:spacing w:line="276" w:lineRule="auto"/>
        <w:jc w:val="both"/>
      </w:pPr>
      <w:r w:rsidRPr="02B508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SOBRE MEDIAMARKT ESPAÑA</w:t>
      </w:r>
    </w:p>
    <w:p w14:paraId="6723F964" w14:textId="7214A002" w:rsidR="64B30A85" w:rsidRDefault="64B30A85" w:rsidP="02B50888">
      <w:pPr>
        <w:spacing w:line="312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5698CFEA" w14:textId="79AFD559" w:rsidR="64B30A85" w:rsidRDefault="64B30A85" w:rsidP="02B50888">
      <w:pPr>
        <w:spacing w:line="312" w:lineRule="auto"/>
        <w:jc w:val="both"/>
      </w:pPr>
      <w:proofErr w:type="spellStart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>MediaMarkt</w:t>
      </w:r>
      <w:proofErr w:type="spellEnd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es la compañía líder en España y Europa en el sector de la </w:t>
      </w:r>
      <w:r w:rsidRPr="02B508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distribución de electrónica de consumo</w:t>
      </w: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2B508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y servicios relacionados</w:t>
      </w: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. Integrada en </w:t>
      </w:r>
      <w:proofErr w:type="spellStart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>MediaMarktSaturn</w:t>
      </w:r>
      <w:proofErr w:type="spellEnd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>Retail</w:t>
      </w:r>
      <w:proofErr w:type="spellEnd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>Group</w:t>
      </w:r>
      <w:proofErr w:type="spellEnd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, cuenta alrededor de 7.000 expertos en tecnología en España y está presente en todas las Comunidades Autónomas con 112 establecimientos, además </w:t>
      </w: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lastRenderedPageBreak/>
        <w:t>de la tienda online y la APP. En el ámbito europeo, la compañía dispone de más de 1.000 puntos de venta ubicados en 11 países y una plantilla de 52.000 personas.</w:t>
      </w:r>
    </w:p>
    <w:p w14:paraId="3ECCC312" w14:textId="0AA75E7D" w:rsidR="64B30A85" w:rsidRDefault="64B30A85" w:rsidP="02B50888">
      <w:pPr>
        <w:spacing w:line="312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31CE371D" w14:textId="16958098" w:rsidR="64B30A85" w:rsidRDefault="64B30A85" w:rsidP="02B50888">
      <w:pPr>
        <w:spacing w:line="312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Tras 25 años operando en España, el éxito de </w:t>
      </w:r>
      <w:proofErr w:type="spellStart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>MediaMarkt</w:t>
      </w:r>
      <w:proofErr w:type="spellEnd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se basa en su adaptación constante a las nuevas tendencias de consumo, la gran variedad de servicios para el cliente, la experiencia de compra única y personalizada y el amplio surtido de productos de las mejores marcas a precios actualizados y competitivos. Todo ello, unido al equipo de profesionales orientados a la búsqueda de soluciones para los clientes y a una presencia publicitaria inconfundible.</w:t>
      </w:r>
    </w:p>
    <w:p w14:paraId="687FDE13" w14:textId="22890378" w:rsidR="64B30A85" w:rsidRDefault="64B30A85" w:rsidP="02B50888">
      <w:pPr>
        <w:spacing w:after="200" w:line="276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28C55D65" w14:textId="7BDD30CE" w:rsidR="64B30A85" w:rsidRDefault="64B30A85" w:rsidP="02B50888">
      <w:pPr>
        <w:spacing w:line="276" w:lineRule="auto"/>
        <w:jc w:val="both"/>
      </w:pPr>
      <w:r w:rsidRPr="02B508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Contactos de prensa</w:t>
      </w:r>
    </w:p>
    <w:p w14:paraId="1CF9A08D" w14:textId="5AEAF04D" w:rsidR="64B30A85" w:rsidRDefault="64B30A85" w:rsidP="02B50888">
      <w:pPr>
        <w:spacing w:line="276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34B4537B" w14:textId="1097AFEE" w:rsidR="64B30A85" w:rsidRDefault="64B30A85" w:rsidP="02B50888">
      <w:pPr>
        <w:spacing w:line="312" w:lineRule="auto"/>
        <w:jc w:val="both"/>
      </w:pPr>
      <w:r w:rsidRPr="02B508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APPLE TREE </w:t>
      </w: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>–</w:t>
      </w:r>
      <w:r w:rsidRPr="02B508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3">
        <w:r w:rsidRPr="02B50888">
          <w:rPr>
            <w:rStyle w:val="Hipervnculo"/>
            <w:rFonts w:ascii="Arial" w:eastAsia="Arial" w:hAnsi="Arial" w:cs="Arial"/>
            <w:color w:val="467886"/>
            <w:sz w:val="18"/>
            <w:szCs w:val="18"/>
          </w:rPr>
          <w:t>mediamarkt@appletree.agency</w:t>
        </w:r>
      </w:hyperlink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– 933 184 669</w:t>
      </w:r>
    </w:p>
    <w:p w14:paraId="6B7EF394" w14:textId="7ED710A3" w:rsidR="64B30A85" w:rsidRDefault="402F5A60" w:rsidP="6F502054">
      <w:pPr>
        <w:spacing w:line="312" w:lineRule="auto"/>
        <w:jc w:val="both"/>
        <w:rPr>
          <w:rFonts w:ascii="Arial" w:eastAsia="Arial" w:hAnsi="Arial" w:cs="Arial"/>
          <w:color w:val="467886"/>
          <w:u w:val="single"/>
        </w:rPr>
      </w:pPr>
      <w:r w:rsidRPr="6F502054">
        <w:rPr>
          <w:rFonts w:ascii="Arial" w:eastAsia="Arial" w:hAnsi="Arial" w:cs="Arial"/>
          <w:color w:val="000000" w:themeColor="text1"/>
          <w:sz w:val="18"/>
          <w:szCs w:val="18"/>
        </w:rPr>
        <w:t xml:space="preserve">Àngels Garriga – </w:t>
      </w:r>
      <w:hyperlink r:id="rId14">
        <w:r w:rsidRPr="6F502054">
          <w:rPr>
            <w:rStyle w:val="Hipervnculo"/>
            <w:rFonts w:ascii="Arial" w:eastAsia="Arial" w:hAnsi="Arial" w:cs="Arial"/>
            <w:color w:val="467886"/>
            <w:sz w:val="18"/>
            <w:szCs w:val="18"/>
          </w:rPr>
          <w:t>ang@appletree.agency</w:t>
        </w:r>
      </w:hyperlink>
    </w:p>
    <w:p w14:paraId="57FBBDF8" w14:textId="48A719E6" w:rsidR="64B30A85" w:rsidRDefault="64B30A85" w:rsidP="02B50888">
      <w:pPr>
        <w:spacing w:line="312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Alba Ruano – </w:t>
      </w:r>
      <w:hyperlink r:id="rId15">
        <w:r w:rsidRPr="02B50888">
          <w:rPr>
            <w:rStyle w:val="Hipervnculo"/>
            <w:rFonts w:ascii="Arial" w:eastAsia="Arial" w:hAnsi="Arial" w:cs="Arial"/>
            <w:color w:val="467886"/>
            <w:sz w:val="18"/>
            <w:szCs w:val="18"/>
          </w:rPr>
          <w:t>alr@appletree.agency</w:t>
        </w:r>
      </w:hyperlink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11CDE389" w14:textId="624D5EAC" w:rsidR="64B30A85" w:rsidRDefault="64B30A85" w:rsidP="02B50888">
      <w:pPr>
        <w:spacing w:line="312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Paula Velasco – </w:t>
      </w:r>
      <w:hyperlink r:id="rId16">
        <w:r w:rsidRPr="02B50888">
          <w:rPr>
            <w:rStyle w:val="Hipervnculo"/>
            <w:rFonts w:ascii="Arial" w:eastAsia="Arial" w:hAnsi="Arial" w:cs="Arial"/>
            <w:color w:val="467886"/>
            <w:sz w:val="18"/>
            <w:szCs w:val="18"/>
          </w:rPr>
          <w:t>pav@appletree.agency</w:t>
        </w:r>
      </w:hyperlink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416B520F" w14:textId="1647D68B" w:rsidR="64B30A85" w:rsidRDefault="64B30A85" w:rsidP="02B50888">
      <w:pPr>
        <w:spacing w:line="312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638C00CE" w14:textId="565FA9AB" w:rsidR="64B30A85" w:rsidRDefault="64B30A85" w:rsidP="02B50888">
      <w:pPr>
        <w:spacing w:line="312" w:lineRule="auto"/>
        <w:jc w:val="both"/>
      </w:pPr>
      <w:proofErr w:type="spellStart"/>
      <w:r w:rsidRPr="02B508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MediaMarkt</w:t>
      </w:r>
      <w:proofErr w:type="spellEnd"/>
      <w:r w:rsidRPr="02B50888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España</w:t>
      </w:r>
    </w:p>
    <w:p w14:paraId="058C8A43" w14:textId="4E86B413" w:rsidR="64B30A85" w:rsidRDefault="64B30A85" w:rsidP="02B50888">
      <w:pPr>
        <w:spacing w:line="312" w:lineRule="auto"/>
        <w:jc w:val="both"/>
      </w:pPr>
      <w:proofErr w:type="spellStart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>Iria</w:t>
      </w:r>
      <w:proofErr w:type="spellEnd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>Ameneiros</w:t>
      </w:r>
      <w:proofErr w:type="spellEnd"/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2A25883C" w14:textId="1039FAC5" w:rsidR="64B30A85" w:rsidRDefault="64B30A85" w:rsidP="02B50888">
      <w:pPr>
        <w:spacing w:line="312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18"/>
          <w:szCs w:val="18"/>
        </w:rPr>
        <w:t xml:space="preserve">Teléfono: 690 036 744 </w:t>
      </w:r>
    </w:p>
    <w:p w14:paraId="28EC5C58" w14:textId="3B55BC84" w:rsidR="64B30A85" w:rsidRDefault="00000000" w:rsidP="02B50888">
      <w:pPr>
        <w:spacing w:line="312" w:lineRule="auto"/>
        <w:jc w:val="both"/>
      </w:pPr>
      <w:hyperlink r:id="rId17">
        <w:r w:rsidR="64B30A85" w:rsidRPr="02B50888">
          <w:rPr>
            <w:rStyle w:val="Hipervnculo"/>
            <w:rFonts w:ascii="Arial" w:eastAsia="Arial" w:hAnsi="Arial" w:cs="Arial"/>
            <w:color w:val="467886"/>
            <w:sz w:val="18"/>
            <w:szCs w:val="18"/>
          </w:rPr>
          <w:t>ameneirosi@mediamarkt.es</w:t>
        </w:r>
      </w:hyperlink>
    </w:p>
    <w:p w14:paraId="221FA5C1" w14:textId="7C356363" w:rsidR="64B30A85" w:rsidRDefault="64B30A85" w:rsidP="02B50888">
      <w:pPr>
        <w:spacing w:after="160" w:line="278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A03B5D3" w14:textId="642061ED" w:rsidR="64B30A85" w:rsidRDefault="64B30A85" w:rsidP="02B50888">
      <w:pPr>
        <w:spacing w:after="160" w:line="278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02A188D" w14:textId="48E32AC8" w:rsidR="64B30A85" w:rsidRDefault="64B30A85" w:rsidP="02B50888">
      <w:pPr>
        <w:spacing w:after="160" w:line="278" w:lineRule="auto"/>
        <w:jc w:val="both"/>
      </w:pPr>
      <w:r w:rsidRPr="02B5088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825FA1E" w14:textId="18DCF827" w:rsidR="64B30A85" w:rsidRDefault="64B30A85" w:rsidP="02B50888">
      <w:pPr>
        <w:spacing w:after="160" w:line="278" w:lineRule="auto"/>
        <w:jc w:val="both"/>
      </w:pPr>
      <w:r w:rsidRPr="02B50888">
        <w:rPr>
          <w:rFonts w:ascii="Arial" w:eastAsia="Arial" w:hAnsi="Arial" w:cs="Arial"/>
        </w:rPr>
        <w:t xml:space="preserve"> </w:t>
      </w:r>
    </w:p>
    <w:p w14:paraId="306E47DE" w14:textId="237E4C15" w:rsidR="02B50888" w:rsidRDefault="02B50888" w:rsidP="02B50888">
      <w:pPr>
        <w:jc w:val="both"/>
      </w:pPr>
    </w:p>
    <w:p w14:paraId="748D448F" w14:textId="1BF67C61" w:rsidR="02B50888" w:rsidRDefault="02B50888" w:rsidP="02B5088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6E3318" w14:textId="5BE5E4F9" w:rsidR="02B50888" w:rsidRDefault="02B50888" w:rsidP="02B5088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2B50888" w:rsidSect="000A159F">
      <w:headerReference w:type="default" r:id="rId18"/>
      <w:footerReference w:type="even" r:id="rId19"/>
      <w:footerReference w:type="default" r:id="rId20"/>
      <w:pgSz w:w="11906" w:h="16838"/>
      <w:pgMar w:top="1418" w:right="1418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817C1" w14:textId="77777777" w:rsidR="00723D37" w:rsidRDefault="00723D37" w:rsidP="00C11BAA">
      <w:r>
        <w:separator/>
      </w:r>
    </w:p>
  </w:endnote>
  <w:endnote w:type="continuationSeparator" w:id="0">
    <w:p w14:paraId="772085EE" w14:textId="77777777" w:rsidR="00723D37" w:rsidRDefault="00723D37" w:rsidP="00C11BAA">
      <w:r>
        <w:continuationSeparator/>
      </w:r>
    </w:p>
  </w:endnote>
  <w:endnote w:type="continuationNotice" w:id="1">
    <w:p w14:paraId="7AC3BAC3" w14:textId="77777777" w:rsidR="00723D37" w:rsidRDefault="00723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dHome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464954750"/>
      <w:docPartObj>
        <w:docPartGallery w:val="Page Numbers (Bottom of Page)"/>
        <w:docPartUnique/>
      </w:docPartObj>
    </w:sdtPr>
    <w:sdtContent>
      <w:p w14:paraId="25949FC4" w14:textId="18AA3249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9734116" w14:textId="77777777" w:rsidR="00093E17" w:rsidRDefault="00093E17" w:rsidP="00093E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040497505"/>
      <w:docPartObj>
        <w:docPartGallery w:val="Page Numbers (Bottom of Page)"/>
        <w:docPartUnique/>
      </w:docPartObj>
    </w:sdtPr>
    <w:sdtContent>
      <w:p w14:paraId="261BC3DE" w14:textId="59A16ED3" w:rsidR="00093E17" w:rsidRDefault="00093E1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860D6C3" w14:textId="77777777" w:rsidR="00093E17" w:rsidRDefault="00093E17" w:rsidP="00093E1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A8D1" w14:textId="77777777" w:rsidR="00723D37" w:rsidRDefault="00723D37" w:rsidP="00C11BAA">
      <w:r>
        <w:separator/>
      </w:r>
    </w:p>
  </w:footnote>
  <w:footnote w:type="continuationSeparator" w:id="0">
    <w:p w14:paraId="4411CB88" w14:textId="77777777" w:rsidR="00723D37" w:rsidRDefault="00723D37" w:rsidP="00C11BAA">
      <w:r>
        <w:continuationSeparator/>
      </w:r>
    </w:p>
  </w:footnote>
  <w:footnote w:type="continuationNotice" w:id="1">
    <w:p w14:paraId="7093BF9B" w14:textId="77777777" w:rsidR="00723D37" w:rsidRDefault="00723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09BD6" w14:textId="6A91A538" w:rsidR="00D166EB" w:rsidRPr="005F0FC6" w:rsidRDefault="005F0FC6" w:rsidP="00D166EB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003963" wp14:editId="27C39902">
          <wp:simplePos x="0" y="0"/>
          <wp:positionH relativeFrom="margin">
            <wp:posOffset>4022725</wp:posOffset>
          </wp:positionH>
          <wp:positionV relativeFrom="margin">
            <wp:posOffset>-584200</wp:posOffset>
          </wp:positionV>
          <wp:extent cx="1929765" cy="346710"/>
          <wp:effectExtent l="0" t="0" r="635" b="0"/>
          <wp:wrapSquare wrapText="bothSides" distT="0" distB="0" distL="114300" distR="114300"/>
          <wp:docPr id="4" name="Imagen 4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t="34483" b="33498"/>
                  <a:stretch>
                    <a:fillRect/>
                  </a:stretch>
                </pic:blipFill>
                <pic:spPr>
                  <a:xfrm>
                    <a:off x="0" y="0"/>
                    <a:ext cx="1929765" cy="346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separate"/>
    </w:r>
    <w:r w:rsidR="00D166EB" w:rsidRPr="005F0FC6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14470031" wp14:editId="75EE54CB">
              <wp:extent cx="304800" cy="304800"/>
              <wp:effectExtent l="0" t="0" r="0" b="0"/>
              <wp:docPr id="2" name="Rectángulo 2" descr="Brico Dépôt - Wikipedia, la enciclopedia lib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ángulo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Brico Dépôt - Wikipedia, la enciclopedia libre" o:spid="_x0000_s1026" filled="f" stroked="f" w14:anchorId="06166E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D166EB" w:rsidRPr="005F0FC6">
      <w:rPr>
        <w:rFonts w:ascii="Arial" w:hAnsi="Arial" w:cs="Arial"/>
      </w:rPr>
      <w:fldChar w:fldCharType="end"/>
    </w:r>
    <w:r w:rsidR="00900A99" w:rsidRPr="005F0FC6">
      <w:rPr>
        <w:rFonts w:ascii="Arial" w:hAnsi="Arial" w:cs="Arial"/>
      </w:rPr>
      <w:t>NOTA DE PRENSA</w:t>
    </w:r>
    <w:r w:rsidR="00D166EB" w:rsidRPr="005F0FC6">
      <w:rPr>
        <w:rFonts w:ascii="Arial" w:hAnsi="Arial" w:cs="Arial"/>
      </w:rPr>
      <w:fldChar w:fldCharType="begin"/>
    </w:r>
    <w:r w:rsidR="00D166EB" w:rsidRPr="005F0FC6">
      <w:rPr>
        <w:rFonts w:ascii="Arial" w:hAnsi="Arial" w:cs="Arial"/>
      </w:rPr>
      <w:instrText xml:space="preserve"> INCLUDEPICTURE "https://upload.wikimedia.org/wikipedia/commons/f/fe/Bricodepot.svg" \* MERGEFORMATINET </w:instrText>
    </w:r>
    <w:r w:rsidR="00D166EB" w:rsidRPr="005F0FC6">
      <w:rPr>
        <w:rFonts w:ascii="Arial" w:hAnsi="Arial" w:cs="Arial"/>
      </w:rPr>
      <w:fldChar w:fldCharType="end"/>
    </w:r>
  </w:p>
  <w:p w14:paraId="458E81B8" w14:textId="03A36A27" w:rsidR="00D166EB" w:rsidRDefault="00D166EB">
    <w:pPr>
      <w:pStyle w:val="Encabezado"/>
    </w:pPr>
  </w:p>
  <w:p w14:paraId="1336AB2D" w14:textId="77777777" w:rsidR="00CD0672" w:rsidRPr="00F97689" w:rsidRDefault="00CD0672">
    <w:pPr>
      <w:pStyle w:val="Encabezado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1138"/>
    <w:multiLevelType w:val="hybridMultilevel"/>
    <w:tmpl w:val="4C0276C8"/>
    <w:lvl w:ilvl="0" w:tplc="5532E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351FB"/>
    <w:multiLevelType w:val="multilevel"/>
    <w:tmpl w:val="82C68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7776F"/>
    <w:multiLevelType w:val="hybridMultilevel"/>
    <w:tmpl w:val="5614D2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BDC03"/>
    <w:multiLevelType w:val="hybridMultilevel"/>
    <w:tmpl w:val="39FAAC58"/>
    <w:lvl w:ilvl="0" w:tplc="30467B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A06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BC5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EC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24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67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CF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4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0C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16FC2"/>
    <w:multiLevelType w:val="hybridMultilevel"/>
    <w:tmpl w:val="B63A5654"/>
    <w:lvl w:ilvl="0" w:tplc="281032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6E0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A6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E9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C1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2E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0A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2D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A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84490">
    <w:abstractNumId w:val="4"/>
  </w:num>
  <w:num w:numId="2" w16cid:durableId="746995846">
    <w:abstractNumId w:val="3"/>
  </w:num>
  <w:num w:numId="3" w16cid:durableId="436028377">
    <w:abstractNumId w:val="2"/>
  </w:num>
  <w:num w:numId="4" w16cid:durableId="1078863333">
    <w:abstractNumId w:val="0"/>
  </w:num>
  <w:num w:numId="5" w16cid:durableId="15839064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A"/>
    <w:rsid w:val="00000582"/>
    <w:rsid w:val="00000764"/>
    <w:rsid w:val="000013F2"/>
    <w:rsid w:val="00001AD3"/>
    <w:rsid w:val="000022D8"/>
    <w:rsid w:val="00002960"/>
    <w:rsid w:val="00003A86"/>
    <w:rsid w:val="00003A92"/>
    <w:rsid w:val="00004156"/>
    <w:rsid w:val="000045EE"/>
    <w:rsid w:val="000047A7"/>
    <w:rsid w:val="000066AE"/>
    <w:rsid w:val="0000753B"/>
    <w:rsid w:val="00007592"/>
    <w:rsid w:val="00007873"/>
    <w:rsid w:val="000106AC"/>
    <w:rsid w:val="0001081B"/>
    <w:rsid w:val="00011146"/>
    <w:rsid w:val="000114F9"/>
    <w:rsid w:val="000124FE"/>
    <w:rsid w:val="00012BB5"/>
    <w:rsid w:val="000138D0"/>
    <w:rsid w:val="00013E02"/>
    <w:rsid w:val="00014924"/>
    <w:rsid w:val="000152B8"/>
    <w:rsid w:val="0001553F"/>
    <w:rsid w:val="0001566D"/>
    <w:rsid w:val="000164A8"/>
    <w:rsid w:val="000170D5"/>
    <w:rsid w:val="00020FC7"/>
    <w:rsid w:val="000212FC"/>
    <w:rsid w:val="00021C55"/>
    <w:rsid w:val="00022907"/>
    <w:rsid w:val="0002337B"/>
    <w:rsid w:val="00023B2C"/>
    <w:rsid w:val="0002504D"/>
    <w:rsid w:val="00025185"/>
    <w:rsid w:val="00025505"/>
    <w:rsid w:val="00025645"/>
    <w:rsid w:val="00026AE0"/>
    <w:rsid w:val="00027A3A"/>
    <w:rsid w:val="00030899"/>
    <w:rsid w:val="00031F26"/>
    <w:rsid w:val="000321A3"/>
    <w:rsid w:val="000325BD"/>
    <w:rsid w:val="000329BB"/>
    <w:rsid w:val="00033C19"/>
    <w:rsid w:val="0003547E"/>
    <w:rsid w:val="00035A3E"/>
    <w:rsid w:val="00035AE4"/>
    <w:rsid w:val="0003609C"/>
    <w:rsid w:val="000360E2"/>
    <w:rsid w:val="00036408"/>
    <w:rsid w:val="00037D3F"/>
    <w:rsid w:val="000414CB"/>
    <w:rsid w:val="0004155A"/>
    <w:rsid w:val="000415A5"/>
    <w:rsid w:val="000422B2"/>
    <w:rsid w:val="0004287B"/>
    <w:rsid w:val="00042CE5"/>
    <w:rsid w:val="00042E83"/>
    <w:rsid w:val="00045BA8"/>
    <w:rsid w:val="0004609A"/>
    <w:rsid w:val="00046120"/>
    <w:rsid w:val="000468BD"/>
    <w:rsid w:val="00046F41"/>
    <w:rsid w:val="0004716F"/>
    <w:rsid w:val="00047419"/>
    <w:rsid w:val="00047F2C"/>
    <w:rsid w:val="000508BB"/>
    <w:rsid w:val="00051598"/>
    <w:rsid w:val="00051AFD"/>
    <w:rsid w:val="00052135"/>
    <w:rsid w:val="00053236"/>
    <w:rsid w:val="0005357A"/>
    <w:rsid w:val="000535D0"/>
    <w:rsid w:val="000546C8"/>
    <w:rsid w:val="000546DB"/>
    <w:rsid w:val="00055948"/>
    <w:rsid w:val="00055F8B"/>
    <w:rsid w:val="00056406"/>
    <w:rsid w:val="000565C6"/>
    <w:rsid w:val="0005663F"/>
    <w:rsid w:val="000568C3"/>
    <w:rsid w:val="00056ADF"/>
    <w:rsid w:val="000607B6"/>
    <w:rsid w:val="00060862"/>
    <w:rsid w:val="00060E26"/>
    <w:rsid w:val="000621DF"/>
    <w:rsid w:val="000623D6"/>
    <w:rsid w:val="0006250F"/>
    <w:rsid w:val="000637AF"/>
    <w:rsid w:val="00063DD4"/>
    <w:rsid w:val="00064004"/>
    <w:rsid w:val="000644A5"/>
    <w:rsid w:val="00064918"/>
    <w:rsid w:val="000649F6"/>
    <w:rsid w:val="00065812"/>
    <w:rsid w:val="00066688"/>
    <w:rsid w:val="00066975"/>
    <w:rsid w:val="00066A8F"/>
    <w:rsid w:val="000677EF"/>
    <w:rsid w:val="00067881"/>
    <w:rsid w:val="000704E8"/>
    <w:rsid w:val="00070578"/>
    <w:rsid w:val="000709A7"/>
    <w:rsid w:val="00070FBB"/>
    <w:rsid w:val="00071903"/>
    <w:rsid w:val="00071AB6"/>
    <w:rsid w:val="00071C5F"/>
    <w:rsid w:val="00072A25"/>
    <w:rsid w:val="000741E9"/>
    <w:rsid w:val="0007443C"/>
    <w:rsid w:val="000751A3"/>
    <w:rsid w:val="00075445"/>
    <w:rsid w:val="00075874"/>
    <w:rsid w:val="0007661B"/>
    <w:rsid w:val="00076CD0"/>
    <w:rsid w:val="00077E4B"/>
    <w:rsid w:val="000804E5"/>
    <w:rsid w:val="00080E2C"/>
    <w:rsid w:val="000816F5"/>
    <w:rsid w:val="00081FDB"/>
    <w:rsid w:val="00082C8A"/>
    <w:rsid w:val="00082E15"/>
    <w:rsid w:val="00082E3E"/>
    <w:rsid w:val="00083835"/>
    <w:rsid w:val="0008387C"/>
    <w:rsid w:val="000838C2"/>
    <w:rsid w:val="00083BB1"/>
    <w:rsid w:val="0008487B"/>
    <w:rsid w:val="00084B18"/>
    <w:rsid w:val="00084DFC"/>
    <w:rsid w:val="00085A2A"/>
    <w:rsid w:val="00085BBC"/>
    <w:rsid w:val="000860B8"/>
    <w:rsid w:val="000862FB"/>
    <w:rsid w:val="000864F7"/>
    <w:rsid w:val="000870F1"/>
    <w:rsid w:val="000875B4"/>
    <w:rsid w:val="0009005A"/>
    <w:rsid w:val="000901EC"/>
    <w:rsid w:val="00090F04"/>
    <w:rsid w:val="0009136C"/>
    <w:rsid w:val="00091750"/>
    <w:rsid w:val="000918D9"/>
    <w:rsid w:val="00091E60"/>
    <w:rsid w:val="0009217F"/>
    <w:rsid w:val="0009224E"/>
    <w:rsid w:val="00092621"/>
    <w:rsid w:val="000927B4"/>
    <w:rsid w:val="00093E17"/>
    <w:rsid w:val="00093F8A"/>
    <w:rsid w:val="0009402E"/>
    <w:rsid w:val="000944EA"/>
    <w:rsid w:val="0009520A"/>
    <w:rsid w:val="000957B4"/>
    <w:rsid w:val="000957CD"/>
    <w:rsid w:val="00095ECA"/>
    <w:rsid w:val="00096591"/>
    <w:rsid w:val="00096EF5"/>
    <w:rsid w:val="00097AFC"/>
    <w:rsid w:val="000A02B5"/>
    <w:rsid w:val="000A083F"/>
    <w:rsid w:val="000A0B3C"/>
    <w:rsid w:val="000A0D54"/>
    <w:rsid w:val="000A104E"/>
    <w:rsid w:val="000A159F"/>
    <w:rsid w:val="000A1DF0"/>
    <w:rsid w:val="000A2149"/>
    <w:rsid w:val="000A22F7"/>
    <w:rsid w:val="000A245B"/>
    <w:rsid w:val="000A32C4"/>
    <w:rsid w:val="000A3985"/>
    <w:rsid w:val="000A3BDE"/>
    <w:rsid w:val="000A447E"/>
    <w:rsid w:val="000A4539"/>
    <w:rsid w:val="000A4DC2"/>
    <w:rsid w:val="000A5203"/>
    <w:rsid w:val="000A553E"/>
    <w:rsid w:val="000A638B"/>
    <w:rsid w:val="000A7DDD"/>
    <w:rsid w:val="000B006D"/>
    <w:rsid w:val="000B0510"/>
    <w:rsid w:val="000B08F3"/>
    <w:rsid w:val="000B2CA0"/>
    <w:rsid w:val="000B3DD0"/>
    <w:rsid w:val="000B415C"/>
    <w:rsid w:val="000B419C"/>
    <w:rsid w:val="000B5042"/>
    <w:rsid w:val="000B547D"/>
    <w:rsid w:val="000B55D0"/>
    <w:rsid w:val="000B58A4"/>
    <w:rsid w:val="000B62CE"/>
    <w:rsid w:val="000B69ED"/>
    <w:rsid w:val="000B6FE7"/>
    <w:rsid w:val="000B7B33"/>
    <w:rsid w:val="000B7CB5"/>
    <w:rsid w:val="000C0161"/>
    <w:rsid w:val="000C086C"/>
    <w:rsid w:val="000C0C1F"/>
    <w:rsid w:val="000C11DA"/>
    <w:rsid w:val="000C185A"/>
    <w:rsid w:val="000C20B7"/>
    <w:rsid w:val="000C2AC8"/>
    <w:rsid w:val="000C2E8A"/>
    <w:rsid w:val="000C3FD0"/>
    <w:rsid w:val="000C5430"/>
    <w:rsid w:val="000C5AE8"/>
    <w:rsid w:val="000C7383"/>
    <w:rsid w:val="000C7AB4"/>
    <w:rsid w:val="000D05A4"/>
    <w:rsid w:val="000D1010"/>
    <w:rsid w:val="000D1B42"/>
    <w:rsid w:val="000D206D"/>
    <w:rsid w:val="000D282F"/>
    <w:rsid w:val="000D2D8B"/>
    <w:rsid w:val="000D3207"/>
    <w:rsid w:val="000D35AF"/>
    <w:rsid w:val="000D384A"/>
    <w:rsid w:val="000D42F4"/>
    <w:rsid w:val="000D47FF"/>
    <w:rsid w:val="000D481D"/>
    <w:rsid w:val="000D6E8C"/>
    <w:rsid w:val="000D6F33"/>
    <w:rsid w:val="000D77F2"/>
    <w:rsid w:val="000D7A17"/>
    <w:rsid w:val="000D7D2C"/>
    <w:rsid w:val="000E0957"/>
    <w:rsid w:val="000E0FA2"/>
    <w:rsid w:val="000E19D5"/>
    <w:rsid w:val="000E260D"/>
    <w:rsid w:val="000E29D9"/>
    <w:rsid w:val="000E2F14"/>
    <w:rsid w:val="000E30FC"/>
    <w:rsid w:val="000E3266"/>
    <w:rsid w:val="000E3CB0"/>
    <w:rsid w:val="000E449A"/>
    <w:rsid w:val="000E52E0"/>
    <w:rsid w:val="000E5DE9"/>
    <w:rsid w:val="000E69FA"/>
    <w:rsid w:val="000E6D5A"/>
    <w:rsid w:val="000ED403"/>
    <w:rsid w:val="000F061D"/>
    <w:rsid w:val="000F1639"/>
    <w:rsid w:val="000F1D50"/>
    <w:rsid w:val="000F27CB"/>
    <w:rsid w:val="000F3A17"/>
    <w:rsid w:val="000F43A4"/>
    <w:rsid w:val="000F56F8"/>
    <w:rsid w:val="000F5971"/>
    <w:rsid w:val="000F5C45"/>
    <w:rsid w:val="000F5D14"/>
    <w:rsid w:val="000F60BC"/>
    <w:rsid w:val="000F6ADD"/>
    <w:rsid w:val="000F6D60"/>
    <w:rsid w:val="000F6DF6"/>
    <w:rsid w:val="000F70F8"/>
    <w:rsid w:val="000F74A5"/>
    <w:rsid w:val="000F74F2"/>
    <w:rsid w:val="000F76F2"/>
    <w:rsid w:val="000F7775"/>
    <w:rsid w:val="000F7BA6"/>
    <w:rsid w:val="00101305"/>
    <w:rsid w:val="00101583"/>
    <w:rsid w:val="00101678"/>
    <w:rsid w:val="0010196E"/>
    <w:rsid w:val="00102274"/>
    <w:rsid w:val="00102528"/>
    <w:rsid w:val="00102A6B"/>
    <w:rsid w:val="001037D4"/>
    <w:rsid w:val="00103BD0"/>
    <w:rsid w:val="00103E1A"/>
    <w:rsid w:val="00104136"/>
    <w:rsid w:val="0010427C"/>
    <w:rsid w:val="0010444B"/>
    <w:rsid w:val="001044AB"/>
    <w:rsid w:val="00104565"/>
    <w:rsid w:val="001045C6"/>
    <w:rsid w:val="00105BBD"/>
    <w:rsid w:val="00105BF8"/>
    <w:rsid w:val="00106089"/>
    <w:rsid w:val="00106553"/>
    <w:rsid w:val="00106E6E"/>
    <w:rsid w:val="00107C85"/>
    <w:rsid w:val="00107CD4"/>
    <w:rsid w:val="00111855"/>
    <w:rsid w:val="00111D2E"/>
    <w:rsid w:val="00111F43"/>
    <w:rsid w:val="00112A19"/>
    <w:rsid w:val="00112D65"/>
    <w:rsid w:val="001143A3"/>
    <w:rsid w:val="001143BC"/>
    <w:rsid w:val="00114E34"/>
    <w:rsid w:val="001154B3"/>
    <w:rsid w:val="001160FE"/>
    <w:rsid w:val="00116BA9"/>
    <w:rsid w:val="0011701B"/>
    <w:rsid w:val="00117F58"/>
    <w:rsid w:val="0012075F"/>
    <w:rsid w:val="00120EB9"/>
    <w:rsid w:val="00120F44"/>
    <w:rsid w:val="00120FF9"/>
    <w:rsid w:val="001212B9"/>
    <w:rsid w:val="001212BC"/>
    <w:rsid w:val="001213BF"/>
    <w:rsid w:val="00122302"/>
    <w:rsid w:val="00122A59"/>
    <w:rsid w:val="00123222"/>
    <w:rsid w:val="00123A18"/>
    <w:rsid w:val="00123C05"/>
    <w:rsid w:val="00123FEE"/>
    <w:rsid w:val="0012416E"/>
    <w:rsid w:val="00124303"/>
    <w:rsid w:val="001243C0"/>
    <w:rsid w:val="001248D3"/>
    <w:rsid w:val="00124EF7"/>
    <w:rsid w:val="00124F0E"/>
    <w:rsid w:val="00125602"/>
    <w:rsid w:val="0012564A"/>
    <w:rsid w:val="0012623E"/>
    <w:rsid w:val="00126A7B"/>
    <w:rsid w:val="00126E46"/>
    <w:rsid w:val="001300F5"/>
    <w:rsid w:val="0013030A"/>
    <w:rsid w:val="0013264B"/>
    <w:rsid w:val="00133763"/>
    <w:rsid w:val="0013401D"/>
    <w:rsid w:val="00134708"/>
    <w:rsid w:val="00134C31"/>
    <w:rsid w:val="00134CFE"/>
    <w:rsid w:val="00134DD6"/>
    <w:rsid w:val="00135B6E"/>
    <w:rsid w:val="0013614E"/>
    <w:rsid w:val="00136275"/>
    <w:rsid w:val="001362F7"/>
    <w:rsid w:val="00136734"/>
    <w:rsid w:val="0013772E"/>
    <w:rsid w:val="00137947"/>
    <w:rsid w:val="00137BD6"/>
    <w:rsid w:val="0014064D"/>
    <w:rsid w:val="00141B13"/>
    <w:rsid w:val="001427A3"/>
    <w:rsid w:val="00142F66"/>
    <w:rsid w:val="0014324C"/>
    <w:rsid w:val="0014336B"/>
    <w:rsid w:val="00143C00"/>
    <w:rsid w:val="00144A6C"/>
    <w:rsid w:val="00145262"/>
    <w:rsid w:val="00146C83"/>
    <w:rsid w:val="00147329"/>
    <w:rsid w:val="00147A31"/>
    <w:rsid w:val="00150060"/>
    <w:rsid w:val="00150869"/>
    <w:rsid w:val="00150B5F"/>
    <w:rsid w:val="00150EDB"/>
    <w:rsid w:val="001512C9"/>
    <w:rsid w:val="001514B2"/>
    <w:rsid w:val="00151545"/>
    <w:rsid w:val="00151631"/>
    <w:rsid w:val="00151CC2"/>
    <w:rsid w:val="00152194"/>
    <w:rsid w:val="0015261C"/>
    <w:rsid w:val="00152C61"/>
    <w:rsid w:val="00152D71"/>
    <w:rsid w:val="00153A07"/>
    <w:rsid w:val="00153FB4"/>
    <w:rsid w:val="0015403D"/>
    <w:rsid w:val="00154381"/>
    <w:rsid w:val="00154C0D"/>
    <w:rsid w:val="00155323"/>
    <w:rsid w:val="0015554E"/>
    <w:rsid w:val="00155973"/>
    <w:rsid w:val="00155D0A"/>
    <w:rsid w:val="00156B0C"/>
    <w:rsid w:val="00156DE0"/>
    <w:rsid w:val="00156E3A"/>
    <w:rsid w:val="0015722B"/>
    <w:rsid w:val="001576F2"/>
    <w:rsid w:val="00157DA9"/>
    <w:rsid w:val="00160080"/>
    <w:rsid w:val="0016083C"/>
    <w:rsid w:val="00160BE8"/>
    <w:rsid w:val="00161449"/>
    <w:rsid w:val="0016167D"/>
    <w:rsid w:val="00162AA2"/>
    <w:rsid w:val="00163C9C"/>
    <w:rsid w:val="001654E9"/>
    <w:rsid w:val="00166487"/>
    <w:rsid w:val="00166562"/>
    <w:rsid w:val="001665D2"/>
    <w:rsid w:val="00167062"/>
    <w:rsid w:val="0016708B"/>
    <w:rsid w:val="00167771"/>
    <w:rsid w:val="00170E3D"/>
    <w:rsid w:val="00171156"/>
    <w:rsid w:val="00171E9F"/>
    <w:rsid w:val="001746E5"/>
    <w:rsid w:val="0017480F"/>
    <w:rsid w:val="0017517F"/>
    <w:rsid w:val="00175E07"/>
    <w:rsid w:val="0017633F"/>
    <w:rsid w:val="00176368"/>
    <w:rsid w:val="00176B9F"/>
    <w:rsid w:val="00177F8A"/>
    <w:rsid w:val="00180AF9"/>
    <w:rsid w:val="00180BC9"/>
    <w:rsid w:val="00183F43"/>
    <w:rsid w:val="00184807"/>
    <w:rsid w:val="00184E40"/>
    <w:rsid w:val="00185B22"/>
    <w:rsid w:val="00185FD7"/>
    <w:rsid w:val="00186E0E"/>
    <w:rsid w:val="00187274"/>
    <w:rsid w:val="001873A2"/>
    <w:rsid w:val="00187F7E"/>
    <w:rsid w:val="001916B5"/>
    <w:rsid w:val="00191C95"/>
    <w:rsid w:val="00191D8C"/>
    <w:rsid w:val="00191DAC"/>
    <w:rsid w:val="00192184"/>
    <w:rsid w:val="001933DE"/>
    <w:rsid w:val="00193817"/>
    <w:rsid w:val="001947C6"/>
    <w:rsid w:val="001959E2"/>
    <w:rsid w:val="00197CDE"/>
    <w:rsid w:val="001A063C"/>
    <w:rsid w:val="001A066B"/>
    <w:rsid w:val="001A1167"/>
    <w:rsid w:val="001A1761"/>
    <w:rsid w:val="001A183E"/>
    <w:rsid w:val="001A1A76"/>
    <w:rsid w:val="001A205F"/>
    <w:rsid w:val="001A2451"/>
    <w:rsid w:val="001A28C3"/>
    <w:rsid w:val="001A30DF"/>
    <w:rsid w:val="001A382C"/>
    <w:rsid w:val="001A40BC"/>
    <w:rsid w:val="001A47C9"/>
    <w:rsid w:val="001A4C7F"/>
    <w:rsid w:val="001A4F93"/>
    <w:rsid w:val="001A50AD"/>
    <w:rsid w:val="001A572F"/>
    <w:rsid w:val="001A5B71"/>
    <w:rsid w:val="001A5D51"/>
    <w:rsid w:val="001A60F6"/>
    <w:rsid w:val="001A6354"/>
    <w:rsid w:val="001A6A0F"/>
    <w:rsid w:val="001A6AB0"/>
    <w:rsid w:val="001A6AD9"/>
    <w:rsid w:val="001A6CB1"/>
    <w:rsid w:val="001A6DA1"/>
    <w:rsid w:val="001A7298"/>
    <w:rsid w:val="001A74BA"/>
    <w:rsid w:val="001B0371"/>
    <w:rsid w:val="001B07EB"/>
    <w:rsid w:val="001B1228"/>
    <w:rsid w:val="001B1431"/>
    <w:rsid w:val="001B1E47"/>
    <w:rsid w:val="001B2385"/>
    <w:rsid w:val="001B3DE7"/>
    <w:rsid w:val="001B3FE5"/>
    <w:rsid w:val="001B43A0"/>
    <w:rsid w:val="001B4457"/>
    <w:rsid w:val="001B4BC9"/>
    <w:rsid w:val="001B4E14"/>
    <w:rsid w:val="001B4FA6"/>
    <w:rsid w:val="001B594A"/>
    <w:rsid w:val="001B5BFD"/>
    <w:rsid w:val="001B5E21"/>
    <w:rsid w:val="001B624D"/>
    <w:rsid w:val="001B634A"/>
    <w:rsid w:val="001B708A"/>
    <w:rsid w:val="001B774E"/>
    <w:rsid w:val="001C09FC"/>
    <w:rsid w:val="001C1797"/>
    <w:rsid w:val="001C2533"/>
    <w:rsid w:val="001C2D33"/>
    <w:rsid w:val="001C364D"/>
    <w:rsid w:val="001C4AD7"/>
    <w:rsid w:val="001C4F20"/>
    <w:rsid w:val="001C5071"/>
    <w:rsid w:val="001C586E"/>
    <w:rsid w:val="001C68CC"/>
    <w:rsid w:val="001C7D8F"/>
    <w:rsid w:val="001C7FBD"/>
    <w:rsid w:val="001D0352"/>
    <w:rsid w:val="001D0F8F"/>
    <w:rsid w:val="001D10D5"/>
    <w:rsid w:val="001D2D19"/>
    <w:rsid w:val="001D2F13"/>
    <w:rsid w:val="001D300E"/>
    <w:rsid w:val="001D31DE"/>
    <w:rsid w:val="001D42E5"/>
    <w:rsid w:val="001D5B16"/>
    <w:rsid w:val="001D5E4B"/>
    <w:rsid w:val="001D5F2C"/>
    <w:rsid w:val="001D60B8"/>
    <w:rsid w:val="001D6178"/>
    <w:rsid w:val="001D67C1"/>
    <w:rsid w:val="001D7003"/>
    <w:rsid w:val="001D78EC"/>
    <w:rsid w:val="001E04E2"/>
    <w:rsid w:val="001E0E85"/>
    <w:rsid w:val="001E1B75"/>
    <w:rsid w:val="001E2EF1"/>
    <w:rsid w:val="001E3225"/>
    <w:rsid w:val="001E3552"/>
    <w:rsid w:val="001E3611"/>
    <w:rsid w:val="001E397E"/>
    <w:rsid w:val="001E4277"/>
    <w:rsid w:val="001E4816"/>
    <w:rsid w:val="001E58D3"/>
    <w:rsid w:val="001E5B4E"/>
    <w:rsid w:val="001E690B"/>
    <w:rsid w:val="001E7814"/>
    <w:rsid w:val="001F07F1"/>
    <w:rsid w:val="001F2D9D"/>
    <w:rsid w:val="001F318A"/>
    <w:rsid w:val="001F3531"/>
    <w:rsid w:val="001F3697"/>
    <w:rsid w:val="001F36C2"/>
    <w:rsid w:val="001F3792"/>
    <w:rsid w:val="001F3A2F"/>
    <w:rsid w:val="001F4A4A"/>
    <w:rsid w:val="001F4C96"/>
    <w:rsid w:val="001F4F38"/>
    <w:rsid w:val="001F5300"/>
    <w:rsid w:val="001F5ABD"/>
    <w:rsid w:val="001F5B06"/>
    <w:rsid w:val="001F6618"/>
    <w:rsid w:val="001F6729"/>
    <w:rsid w:val="001F6AB8"/>
    <w:rsid w:val="001F7967"/>
    <w:rsid w:val="001F7A05"/>
    <w:rsid w:val="002004E5"/>
    <w:rsid w:val="00200DBA"/>
    <w:rsid w:val="00200EC7"/>
    <w:rsid w:val="0020241E"/>
    <w:rsid w:val="00202643"/>
    <w:rsid w:val="0020336A"/>
    <w:rsid w:val="00203455"/>
    <w:rsid w:val="002043A7"/>
    <w:rsid w:val="002053C5"/>
    <w:rsid w:val="002064B0"/>
    <w:rsid w:val="00206BE6"/>
    <w:rsid w:val="00206C4F"/>
    <w:rsid w:val="00207C0D"/>
    <w:rsid w:val="0021004D"/>
    <w:rsid w:val="0021094D"/>
    <w:rsid w:val="002111C2"/>
    <w:rsid w:val="0021144C"/>
    <w:rsid w:val="002119CE"/>
    <w:rsid w:val="00211BDB"/>
    <w:rsid w:val="0021206C"/>
    <w:rsid w:val="00212814"/>
    <w:rsid w:val="00212BBB"/>
    <w:rsid w:val="00212F2D"/>
    <w:rsid w:val="0021401A"/>
    <w:rsid w:val="00214193"/>
    <w:rsid w:val="00214346"/>
    <w:rsid w:val="0021444C"/>
    <w:rsid w:val="002148C4"/>
    <w:rsid w:val="00214D44"/>
    <w:rsid w:val="00215797"/>
    <w:rsid w:val="00215F04"/>
    <w:rsid w:val="002171A2"/>
    <w:rsid w:val="00217CE9"/>
    <w:rsid w:val="00217FFA"/>
    <w:rsid w:val="00220028"/>
    <w:rsid w:val="00220D3E"/>
    <w:rsid w:val="00221064"/>
    <w:rsid w:val="00221183"/>
    <w:rsid w:val="00222757"/>
    <w:rsid w:val="0022337B"/>
    <w:rsid w:val="002233AA"/>
    <w:rsid w:val="00223469"/>
    <w:rsid w:val="00223743"/>
    <w:rsid w:val="0022383D"/>
    <w:rsid w:val="00224A88"/>
    <w:rsid w:val="00224AC4"/>
    <w:rsid w:val="0022517D"/>
    <w:rsid w:val="002252D7"/>
    <w:rsid w:val="00225725"/>
    <w:rsid w:val="00226480"/>
    <w:rsid w:val="00226BF0"/>
    <w:rsid w:val="002278CE"/>
    <w:rsid w:val="00230D0F"/>
    <w:rsid w:val="00231958"/>
    <w:rsid w:val="0023376E"/>
    <w:rsid w:val="00234020"/>
    <w:rsid w:val="00234723"/>
    <w:rsid w:val="00234B07"/>
    <w:rsid w:val="00235849"/>
    <w:rsid w:val="00235D89"/>
    <w:rsid w:val="00236001"/>
    <w:rsid w:val="002362CF"/>
    <w:rsid w:val="0023669E"/>
    <w:rsid w:val="002369C1"/>
    <w:rsid w:val="00237169"/>
    <w:rsid w:val="00237D71"/>
    <w:rsid w:val="00237F67"/>
    <w:rsid w:val="00240A0F"/>
    <w:rsid w:val="002410D9"/>
    <w:rsid w:val="002411F9"/>
    <w:rsid w:val="002414DB"/>
    <w:rsid w:val="00241537"/>
    <w:rsid w:val="002418E6"/>
    <w:rsid w:val="00241B00"/>
    <w:rsid w:val="00242E24"/>
    <w:rsid w:val="0024431D"/>
    <w:rsid w:val="0024478A"/>
    <w:rsid w:val="00244B19"/>
    <w:rsid w:val="00245021"/>
    <w:rsid w:val="0024653C"/>
    <w:rsid w:val="00247000"/>
    <w:rsid w:val="00247279"/>
    <w:rsid w:val="00247E93"/>
    <w:rsid w:val="00250AA2"/>
    <w:rsid w:val="00250ACC"/>
    <w:rsid w:val="002512F4"/>
    <w:rsid w:val="002513ED"/>
    <w:rsid w:val="00251650"/>
    <w:rsid w:val="002523B2"/>
    <w:rsid w:val="00252C53"/>
    <w:rsid w:val="002530C0"/>
    <w:rsid w:val="002532BF"/>
    <w:rsid w:val="0025370B"/>
    <w:rsid w:val="00253EAF"/>
    <w:rsid w:val="0025417B"/>
    <w:rsid w:val="00254279"/>
    <w:rsid w:val="002542E6"/>
    <w:rsid w:val="002546A9"/>
    <w:rsid w:val="00254C88"/>
    <w:rsid w:val="00255B6F"/>
    <w:rsid w:val="00255EBB"/>
    <w:rsid w:val="00256D0C"/>
    <w:rsid w:val="00256FC5"/>
    <w:rsid w:val="00257111"/>
    <w:rsid w:val="002577A8"/>
    <w:rsid w:val="002602AE"/>
    <w:rsid w:val="00261D9B"/>
    <w:rsid w:val="00261E44"/>
    <w:rsid w:val="00262D2B"/>
    <w:rsid w:val="002652FA"/>
    <w:rsid w:val="00265415"/>
    <w:rsid w:val="0026561B"/>
    <w:rsid w:val="00265C88"/>
    <w:rsid w:val="002673ED"/>
    <w:rsid w:val="002678B3"/>
    <w:rsid w:val="0027033C"/>
    <w:rsid w:val="00270847"/>
    <w:rsid w:val="00270D37"/>
    <w:rsid w:val="00270DB8"/>
    <w:rsid w:val="00271179"/>
    <w:rsid w:val="002711B0"/>
    <w:rsid w:val="00271FF8"/>
    <w:rsid w:val="00272287"/>
    <w:rsid w:val="00273CC8"/>
    <w:rsid w:val="00274239"/>
    <w:rsid w:val="00274306"/>
    <w:rsid w:val="00274922"/>
    <w:rsid w:val="00274F28"/>
    <w:rsid w:val="00275816"/>
    <w:rsid w:val="002762BD"/>
    <w:rsid w:val="002765DB"/>
    <w:rsid w:val="00276879"/>
    <w:rsid w:val="00276952"/>
    <w:rsid w:val="00276C23"/>
    <w:rsid w:val="00276CC7"/>
    <w:rsid w:val="00277FA4"/>
    <w:rsid w:val="00280438"/>
    <w:rsid w:val="00280A4C"/>
    <w:rsid w:val="00282648"/>
    <w:rsid w:val="0028280E"/>
    <w:rsid w:val="00282A6A"/>
    <w:rsid w:val="00282D6F"/>
    <w:rsid w:val="00282FA9"/>
    <w:rsid w:val="00284250"/>
    <w:rsid w:val="00284940"/>
    <w:rsid w:val="00284A1C"/>
    <w:rsid w:val="00285143"/>
    <w:rsid w:val="0028653E"/>
    <w:rsid w:val="00286E4D"/>
    <w:rsid w:val="00287251"/>
    <w:rsid w:val="0028746A"/>
    <w:rsid w:val="002876A9"/>
    <w:rsid w:val="00291696"/>
    <w:rsid w:val="0029187D"/>
    <w:rsid w:val="00291C3C"/>
    <w:rsid w:val="00291CD9"/>
    <w:rsid w:val="0029259A"/>
    <w:rsid w:val="0029306A"/>
    <w:rsid w:val="00293260"/>
    <w:rsid w:val="002939DF"/>
    <w:rsid w:val="0029447E"/>
    <w:rsid w:val="00294716"/>
    <w:rsid w:val="00294D2E"/>
    <w:rsid w:val="00294EAA"/>
    <w:rsid w:val="0029502F"/>
    <w:rsid w:val="00295CE2"/>
    <w:rsid w:val="00296373"/>
    <w:rsid w:val="0029757E"/>
    <w:rsid w:val="00297605"/>
    <w:rsid w:val="002A0438"/>
    <w:rsid w:val="002A05B5"/>
    <w:rsid w:val="002A0A61"/>
    <w:rsid w:val="002A0EFD"/>
    <w:rsid w:val="002A1372"/>
    <w:rsid w:val="002A151A"/>
    <w:rsid w:val="002A16F0"/>
    <w:rsid w:val="002A2B58"/>
    <w:rsid w:val="002A35E7"/>
    <w:rsid w:val="002A3A18"/>
    <w:rsid w:val="002A4333"/>
    <w:rsid w:val="002A4EB8"/>
    <w:rsid w:val="002A58A4"/>
    <w:rsid w:val="002A58BE"/>
    <w:rsid w:val="002A603B"/>
    <w:rsid w:val="002A6D46"/>
    <w:rsid w:val="002A7597"/>
    <w:rsid w:val="002A7629"/>
    <w:rsid w:val="002A785D"/>
    <w:rsid w:val="002B02F7"/>
    <w:rsid w:val="002B0E3E"/>
    <w:rsid w:val="002B0E51"/>
    <w:rsid w:val="002B1676"/>
    <w:rsid w:val="002B1F8C"/>
    <w:rsid w:val="002B213F"/>
    <w:rsid w:val="002B2546"/>
    <w:rsid w:val="002B2C21"/>
    <w:rsid w:val="002B3FEE"/>
    <w:rsid w:val="002B4AAF"/>
    <w:rsid w:val="002B4DE8"/>
    <w:rsid w:val="002B51C2"/>
    <w:rsid w:val="002B5917"/>
    <w:rsid w:val="002B5C75"/>
    <w:rsid w:val="002B5F67"/>
    <w:rsid w:val="002B6038"/>
    <w:rsid w:val="002B6262"/>
    <w:rsid w:val="002B6F45"/>
    <w:rsid w:val="002B72A4"/>
    <w:rsid w:val="002B7524"/>
    <w:rsid w:val="002B7C9E"/>
    <w:rsid w:val="002C1070"/>
    <w:rsid w:val="002C1179"/>
    <w:rsid w:val="002C13BF"/>
    <w:rsid w:val="002C1EAE"/>
    <w:rsid w:val="002C24EB"/>
    <w:rsid w:val="002C25F5"/>
    <w:rsid w:val="002C2B5E"/>
    <w:rsid w:val="002C3277"/>
    <w:rsid w:val="002C36A8"/>
    <w:rsid w:val="002C39EA"/>
    <w:rsid w:val="002C3EA3"/>
    <w:rsid w:val="002C4514"/>
    <w:rsid w:val="002C4C68"/>
    <w:rsid w:val="002C5365"/>
    <w:rsid w:val="002C55D6"/>
    <w:rsid w:val="002C5E78"/>
    <w:rsid w:val="002C651A"/>
    <w:rsid w:val="002C6B92"/>
    <w:rsid w:val="002C710B"/>
    <w:rsid w:val="002D00D8"/>
    <w:rsid w:val="002D07F9"/>
    <w:rsid w:val="002D0EE9"/>
    <w:rsid w:val="002D19AE"/>
    <w:rsid w:val="002D2797"/>
    <w:rsid w:val="002D2D41"/>
    <w:rsid w:val="002D31DE"/>
    <w:rsid w:val="002D337C"/>
    <w:rsid w:val="002D3CF8"/>
    <w:rsid w:val="002D417E"/>
    <w:rsid w:val="002D4250"/>
    <w:rsid w:val="002D43B4"/>
    <w:rsid w:val="002D51FD"/>
    <w:rsid w:val="002D5F10"/>
    <w:rsid w:val="002D6005"/>
    <w:rsid w:val="002E02B7"/>
    <w:rsid w:val="002E0656"/>
    <w:rsid w:val="002E0AC0"/>
    <w:rsid w:val="002E0EE4"/>
    <w:rsid w:val="002E136A"/>
    <w:rsid w:val="002E13C3"/>
    <w:rsid w:val="002E1413"/>
    <w:rsid w:val="002E1BEB"/>
    <w:rsid w:val="002E200E"/>
    <w:rsid w:val="002E201D"/>
    <w:rsid w:val="002E2905"/>
    <w:rsid w:val="002E2A8C"/>
    <w:rsid w:val="002E4014"/>
    <w:rsid w:val="002E4206"/>
    <w:rsid w:val="002E4747"/>
    <w:rsid w:val="002E47F5"/>
    <w:rsid w:val="002E4D6B"/>
    <w:rsid w:val="002E574B"/>
    <w:rsid w:val="002E580C"/>
    <w:rsid w:val="002E598E"/>
    <w:rsid w:val="002E5E0E"/>
    <w:rsid w:val="002E62FB"/>
    <w:rsid w:val="002E7F46"/>
    <w:rsid w:val="002F2712"/>
    <w:rsid w:val="002F289A"/>
    <w:rsid w:val="002F355A"/>
    <w:rsid w:val="002F3972"/>
    <w:rsid w:val="002F39E8"/>
    <w:rsid w:val="002F3ABA"/>
    <w:rsid w:val="002F3CD8"/>
    <w:rsid w:val="002F5A08"/>
    <w:rsid w:val="002F6201"/>
    <w:rsid w:val="002F6F5A"/>
    <w:rsid w:val="002F7F91"/>
    <w:rsid w:val="00301BA9"/>
    <w:rsid w:val="0030293D"/>
    <w:rsid w:val="0030323C"/>
    <w:rsid w:val="00303777"/>
    <w:rsid w:val="00303EC1"/>
    <w:rsid w:val="00303EFB"/>
    <w:rsid w:val="00304616"/>
    <w:rsid w:val="0030587A"/>
    <w:rsid w:val="00305A9F"/>
    <w:rsid w:val="00305C2F"/>
    <w:rsid w:val="003060E1"/>
    <w:rsid w:val="00306165"/>
    <w:rsid w:val="00307A3B"/>
    <w:rsid w:val="00307EDF"/>
    <w:rsid w:val="00310291"/>
    <w:rsid w:val="00310AAA"/>
    <w:rsid w:val="00310E50"/>
    <w:rsid w:val="00312131"/>
    <w:rsid w:val="00312FA8"/>
    <w:rsid w:val="00313B43"/>
    <w:rsid w:val="00313D70"/>
    <w:rsid w:val="00314793"/>
    <w:rsid w:val="00314B9F"/>
    <w:rsid w:val="00315079"/>
    <w:rsid w:val="003177FD"/>
    <w:rsid w:val="00317A27"/>
    <w:rsid w:val="0032008C"/>
    <w:rsid w:val="00320C96"/>
    <w:rsid w:val="003217DC"/>
    <w:rsid w:val="003218B2"/>
    <w:rsid w:val="00321947"/>
    <w:rsid w:val="00321F3F"/>
    <w:rsid w:val="00323177"/>
    <w:rsid w:val="00323670"/>
    <w:rsid w:val="00323FD3"/>
    <w:rsid w:val="0032425E"/>
    <w:rsid w:val="0032464E"/>
    <w:rsid w:val="0032519C"/>
    <w:rsid w:val="003256DF"/>
    <w:rsid w:val="00325CFD"/>
    <w:rsid w:val="00325D17"/>
    <w:rsid w:val="00326234"/>
    <w:rsid w:val="00330746"/>
    <w:rsid w:val="00330E03"/>
    <w:rsid w:val="00330E70"/>
    <w:rsid w:val="0033169D"/>
    <w:rsid w:val="003316DA"/>
    <w:rsid w:val="00331AF7"/>
    <w:rsid w:val="00332019"/>
    <w:rsid w:val="00332B71"/>
    <w:rsid w:val="00332FC3"/>
    <w:rsid w:val="003330D3"/>
    <w:rsid w:val="0033316E"/>
    <w:rsid w:val="00333FA5"/>
    <w:rsid w:val="00334552"/>
    <w:rsid w:val="003346FD"/>
    <w:rsid w:val="00334E44"/>
    <w:rsid w:val="00335B4A"/>
    <w:rsid w:val="0033614F"/>
    <w:rsid w:val="00336411"/>
    <w:rsid w:val="00337009"/>
    <w:rsid w:val="003371B9"/>
    <w:rsid w:val="003375E0"/>
    <w:rsid w:val="003405D2"/>
    <w:rsid w:val="00340A4A"/>
    <w:rsid w:val="00340D1B"/>
    <w:rsid w:val="0034196B"/>
    <w:rsid w:val="00341A49"/>
    <w:rsid w:val="00341EFF"/>
    <w:rsid w:val="00342078"/>
    <w:rsid w:val="003424FA"/>
    <w:rsid w:val="00342FFD"/>
    <w:rsid w:val="003438DA"/>
    <w:rsid w:val="00344AFB"/>
    <w:rsid w:val="00344DD3"/>
    <w:rsid w:val="003453B7"/>
    <w:rsid w:val="00345473"/>
    <w:rsid w:val="00345ECB"/>
    <w:rsid w:val="003460B3"/>
    <w:rsid w:val="003463FF"/>
    <w:rsid w:val="003469CD"/>
    <w:rsid w:val="003474C2"/>
    <w:rsid w:val="00350B5D"/>
    <w:rsid w:val="00351C36"/>
    <w:rsid w:val="00351D2B"/>
    <w:rsid w:val="003524FE"/>
    <w:rsid w:val="003526D7"/>
    <w:rsid w:val="00354E88"/>
    <w:rsid w:val="00355001"/>
    <w:rsid w:val="003550C5"/>
    <w:rsid w:val="00355120"/>
    <w:rsid w:val="00355735"/>
    <w:rsid w:val="00356415"/>
    <w:rsid w:val="00356518"/>
    <w:rsid w:val="0035723F"/>
    <w:rsid w:val="00357305"/>
    <w:rsid w:val="00357769"/>
    <w:rsid w:val="003607ED"/>
    <w:rsid w:val="0036099A"/>
    <w:rsid w:val="0036104C"/>
    <w:rsid w:val="003610D6"/>
    <w:rsid w:val="0036129E"/>
    <w:rsid w:val="003619F9"/>
    <w:rsid w:val="00361DDF"/>
    <w:rsid w:val="00362B92"/>
    <w:rsid w:val="0036302E"/>
    <w:rsid w:val="003635DA"/>
    <w:rsid w:val="00363992"/>
    <w:rsid w:val="00363B9E"/>
    <w:rsid w:val="00363CAD"/>
    <w:rsid w:val="003649DF"/>
    <w:rsid w:val="003649F4"/>
    <w:rsid w:val="00364C43"/>
    <w:rsid w:val="00365018"/>
    <w:rsid w:val="00365A57"/>
    <w:rsid w:val="00365AB8"/>
    <w:rsid w:val="00366072"/>
    <w:rsid w:val="003667B3"/>
    <w:rsid w:val="00366EB6"/>
    <w:rsid w:val="003704EC"/>
    <w:rsid w:val="00370A6F"/>
    <w:rsid w:val="00371887"/>
    <w:rsid w:val="00371E71"/>
    <w:rsid w:val="0037248B"/>
    <w:rsid w:val="003724A0"/>
    <w:rsid w:val="00372C5D"/>
    <w:rsid w:val="00372E9E"/>
    <w:rsid w:val="00373919"/>
    <w:rsid w:val="0037446C"/>
    <w:rsid w:val="00374598"/>
    <w:rsid w:val="00374866"/>
    <w:rsid w:val="00375596"/>
    <w:rsid w:val="00376646"/>
    <w:rsid w:val="00376D20"/>
    <w:rsid w:val="00376ED3"/>
    <w:rsid w:val="003774FB"/>
    <w:rsid w:val="00377799"/>
    <w:rsid w:val="00377B03"/>
    <w:rsid w:val="00380248"/>
    <w:rsid w:val="003809F3"/>
    <w:rsid w:val="00380D2B"/>
    <w:rsid w:val="0038187E"/>
    <w:rsid w:val="003822E9"/>
    <w:rsid w:val="00382BF0"/>
    <w:rsid w:val="00382C58"/>
    <w:rsid w:val="003831CF"/>
    <w:rsid w:val="00384049"/>
    <w:rsid w:val="00384417"/>
    <w:rsid w:val="00384806"/>
    <w:rsid w:val="00384BDA"/>
    <w:rsid w:val="00386811"/>
    <w:rsid w:val="00386C71"/>
    <w:rsid w:val="00386DDE"/>
    <w:rsid w:val="0038707F"/>
    <w:rsid w:val="003871A7"/>
    <w:rsid w:val="003873C8"/>
    <w:rsid w:val="00387723"/>
    <w:rsid w:val="0039010B"/>
    <w:rsid w:val="00390363"/>
    <w:rsid w:val="003904A8"/>
    <w:rsid w:val="00390529"/>
    <w:rsid w:val="0039187A"/>
    <w:rsid w:val="0039233E"/>
    <w:rsid w:val="0039302D"/>
    <w:rsid w:val="00393435"/>
    <w:rsid w:val="0039364B"/>
    <w:rsid w:val="00393C51"/>
    <w:rsid w:val="003942C5"/>
    <w:rsid w:val="003947E5"/>
    <w:rsid w:val="00395E33"/>
    <w:rsid w:val="00395FCA"/>
    <w:rsid w:val="00396214"/>
    <w:rsid w:val="00396A49"/>
    <w:rsid w:val="00396ACA"/>
    <w:rsid w:val="00396EFB"/>
    <w:rsid w:val="003A045F"/>
    <w:rsid w:val="003A0760"/>
    <w:rsid w:val="003A3584"/>
    <w:rsid w:val="003A4D60"/>
    <w:rsid w:val="003A5FD3"/>
    <w:rsid w:val="003A6A16"/>
    <w:rsid w:val="003A700B"/>
    <w:rsid w:val="003A7239"/>
    <w:rsid w:val="003B020C"/>
    <w:rsid w:val="003B0302"/>
    <w:rsid w:val="003B03C0"/>
    <w:rsid w:val="003B051E"/>
    <w:rsid w:val="003B10CC"/>
    <w:rsid w:val="003B17B9"/>
    <w:rsid w:val="003B1926"/>
    <w:rsid w:val="003B5CCA"/>
    <w:rsid w:val="003B615A"/>
    <w:rsid w:val="003B6277"/>
    <w:rsid w:val="003B66AB"/>
    <w:rsid w:val="003B6E52"/>
    <w:rsid w:val="003B7D55"/>
    <w:rsid w:val="003C01B6"/>
    <w:rsid w:val="003C11B5"/>
    <w:rsid w:val="003C14DF"/>
    <w:rsid w:val="003C1BAA"/>
    <w:rsid w:val="003C2D08"/>
    <w:rsid w:val="003C325F"/>
    <w:rsid w:val="003C3992"/>
    <w:rsid w:val="003C3EF7"/>
    <w:rsid w:val="003C423A"/>
    <w:rsid w:val="003C4547"/>
    <w:rsid w:val="003C52E0"/>
    <w:rsid w:val="003C5BC8"/>
    <w:rsid w:val="003C6B59"/>
    <w:rsid w:val="003C72C6"/>
    <w:rsid w:val="003C73E6"/>
    <w:rsid w:val="003C7471"/>
    <w:rsid w:val="003D0248"/>
    <w:rsid w:val="003D084F"/>
    <w:rsid w:val="003D0E39"/>
    <w:rsid w:val="003D106A"/>
    <w:rsid w:val="003D1802"/>
    <w:rsid w:val="003D1B93"/>
    <w:rsid w:val="003D1D3E"/>
    <w:rsid w:val="003D1E32"/>
    <w:rsid w:val="003D32FC"/>
    <w:rsid w:val="003D4106"/>
    <w:rsid w:val="003D506E"/>
    <w:rsid w:val="003D50D2"/>
    <w:rsid w:val="003D57D2"/>
    <w:rsid w:val="003D5B4C"/>
    <w:rsid w:val="003D695E"/>
    <w:rsid w:val="003D7A7C"/>
    <w:rsid w:val="003D7B13"/>
    <w:rsid w:val="003D7E0B"/>
    <w:rsid w:val="003E064A"/>
    <w:rsid w:val="003E0783"/>
    <w:rsid w:val="003E08A4"/>
    <w:rsid w:val="003E0DFB"/>
    <w:rsid w:val="003E1072"/>
    <w:rsid w:val="003E1714"/>
    <w:rsid w:val="003E19B9"/>
    <w:rsid w:val="003E2411"/>
    <w:rsid w:val="003E3BD4"/>
    <w:rsid w:val="003E4099"/>
    <w:rsid w:val="003E4327"/>
    <w:rsid w:val="003E5A62"/>
    <w:rsid w:val="003E5C03"/>
    <w:rsid w:val="003E6427"/>
    <w:rsid w:val="003E68A8"/>
    <w:rsid w:val="003E72B0"/>
    <w:rsid w:val="003E7C6D"/>
    <w:rsid w:val="003F0CC3"/>
    <w:rsid w:val="003F0E08"/>
    <w:rsid w:val="003F287B"/>
    <w:rsid w:val="003F2D1A"/>
    <w:rsid w:val="003F2FCA"/>
    <w:rsid w:val="003F3463"/>
    <w:rsid w:val="003F3526"/>
    <w:rsid w:val="003F3ADD"/>
    <w:rsid w:val="003F3B77"/>
    <w:rsid w:val="003F46F9"/>
    <w:rsid w:val="003F5AE8"/>
    <w:rsid w:val="003F5DB1"/>
    <w:rsid w:val="003F5F1D"/>
    <w:rsid w:val="003F782C"/>
    <w:rsid w:val="0040000B"/>
    <w:rsid w:val="00401B53"/>
    <w:rsid w:val="00402A64"/>
    <w:rsid w:val="00402ACE"/>
    <w:rsid w:val="004043C8"/>
    <w:rsid w:val="00404D2C"/>
    <w:rsid w:val="00405156"/>
    <w:rsid w:val="00405CE7"/>
    <w:rsid w:val="00406980"/>
    <w:rsid w:val="00406CA0"/>
    <w:rsid w:val="00406F78"/>
    <w:rsid w:val="00407515"/>
    <w:rsid w:val="004079B0"/>
    <w:rsid w:val="00410694"/>
    <w:rsid w:val="004135CD"/>
    <w:rsid w:val="004138AC"/>
    <w:rsid w:val="0041573B"/>
    <w:rsid w:val="00416D93"/>
    <w:rsid w:val="004171E4"/>
    <w:rsid w:val="00417A3B"/>
    <w:rsid w:val="0042119B"/>
    <w:rsid w:val="004212BC"/>
    <w:rsid w:val="00421E5B"/>
    <w:rsid w:val="00422410"/>
    <w:rsid w:val="00422A32"/>
    <w:rsid w:val="0042322C"/>
    <w:rsid w:val="00423721"/>
    <w:rsid w:val="0042373E"/>
    <w:rsid w:val="004244FF"/>
    <w:rsid w:val="0042694B"/>
    <w:rsid w:val="00426DC4"/>
    <w:rsid w:val="00426E65"/>
    <w:rsid w:val="00427495"/>
    <w:rsid w:val="004301B2"/>
    <w:rsid w:val="004301F7"/>
    <w:rsid w:val="00430669"/>
    <w:rsid w:val="004307D2"/>
    <w:rsid w:val="004312E6"/>
    <w:rsid w:val="00431A1F"/>
    <w:rsid w:val="00431F40"/>
    <w:rsid w:val="00432886"/>
    <w:rsid w:val="00432BE3"/>
    <w:rsid w:val="004337DC"/>
    <w:rsid w:val="00433803"/>
    <w:rsid w:val="00433B5F"/>
    <w:rsid w:val="00434F4D"/>
    <w:rsid w:val="004353BE"/>
    <w:rsid w:val="004353FF"/>
    <w:rsid w:val="00435477"/>
    <w:rsid w:val="00435576"/>
    <w:rsid w:val="004357E2"/>
    <w:rsid w:val="004361C2"/>
    <w:rsid w:val="00437DBA"/>
    <w:rsid w:val="00440550"/>
    <w:rsid w:val="00440A80"/>
    <w:rsid w:val="00440C81"/>
    <w:rsid w:val="00441C59"/>
    <w:rsid w:val="00441CE2"/>
    <w:rsid w:val="00442ECF"/>
    <w:rsid w:val="004439C1"/>
    <w:rsid w:val="00443BA1"/>
    <w:rsid w:val="00444DC7"/>
    <w:rsid w:val="00446684"/>
    <w:rsid w:val="00446CC9"/>
    <w:rsid w:val="004504D9"/>
    <w:rsid w:val="00451115"/>
    <w:rsid w:val="00451729"/>
    <w:rsid w:val="00452761"/>
    <w:rsid w:val="00453A5F"/>
    <w:rsid w:val="00453BAE"/>
    <w:rsid w:val="00455905"/>
    <w:rsid w:val="00455D06"/>
    <w:rsid w:val="004561BB"/>
    <w:rsid w:val="004567F3"/>
    <w:rsid w:val="004603C8"/>
    <w:rsid w:val="00460814"/>
    <w:rsid w:val="00461741"/>
    <w:rsid w:val="0046214C"/>
    <w:rsid w:val="00462B79"/>
    <w:rsid w:val="00463BF6"/>
    <w:rsid w:val="004643DE"/>
    <w:rsid w:val="0046447C"/>
    <w:rsid w:val="004651DA"/>
    <w:rsid w:val="004660CE"/>
    <w:rsid w:val="00470B6D"/>
    <w:rsid w:val="00470ECC"/>
    <w:rsid w:val="004710DF"/>
    <w:rsid w:val="00471320"/>
    <w:rsid w:val="00472102"/>
    <w:rsid w:val="004736E2"/>
    <w:rsid w:val="00475AB7"/>
    <w:rsid w:val="00475BB6"/>
    <w:rsid w:val="004760BF"/>
    <w:rsid w:val="004772DD"/>
    <w:rsid w:val="0047758C"/>
    <w:rsid w:val="004776C4"/>
    <w:rsid w:val="004778A9"/>
    <w:rsid w:val="00477CED"/>
    <w:rsid w:val="00480518"/>
    <w:rsid w:val="00480D62"/>
    <w:rsid w:val="00481608"/>
    <w:rsid w:val="00481810"/>
    <w:rsid w:val="00481B9C"/>
    <w:rsid w:val="00482710"/>
    <w:rsid w:val="0048319C"/>
    <w:rsid w:val="004833D7"/>
    <w:rsid w:val="004841B4"/>
    <w:rsid w:val="004846A3"/>
    <w:rsid w:val="004849CC"/>
    <w:rsid w:val="00487A97"/>
    <w:rsid w:val="00490423"/>
    <w:rsid w:val="00490A2D"/>
    <w:rsid w:val="00490AC4"/>
    <w:rsid w:val="00490C79"/>
    <w:rsid w:val="00490F3F"/>
    <w:rsid w:val="00491AAC"/>
    <w:rsid w:val="0049429E"/>
    <w:rsid w:val="00494623"/>
    <w:rsid w:val="004946C8"/>
    <w:rsid w:val="00494EFB"/>
    <w:rsid w:val="004958C5"/>
    <w:rsid w:val="00495A6A"/>
    <w:rsid w:val="004963DF"/>
    <w:rsid w:val="00496739"/>
    <w:rsid w:val="0049696A"/>
    <w:rsid w:val="004973ED"/>
    <w:rsid w:val="0049791C"/>
    <w:rsid w:val="00497E13"/>
    <w:rsid w:val="004A048E"/>
    <w:rsid w:val="004A0A48"/>
    <w:rsid w:val="004A185B"/>
    <w:rsid w:val="004A1C7B"/>
    <w:rsid w:val="004A2344"/>
    <w:rsid w:val="004A2AE2"/>
    <w:rsid w:val="004A2FBE"/>
    <w:rsid w:val="004A3799"/>
    <w:rsid w:val="004A3CF1"/>
    <w:rsid w:val="004A4302"/>
    <w:rsid w:val="004A483A"/>
    <w:rsid w:val="004A4A02"/>
    <w:rsid w:val="004A5214"/>
    <w:rsid w:val="004A52C5"/>
    <w:rsid w:val="004A5718"/>
    <w:rsid w:val="004A5990"/>
    <w:rsid w:val="004A5EB6"/>
    <w:rsid w:val="004A5EE6"/>
    <w:rsid w:val="004A6597"/>
    <w:rsid w:val="004A6DCF"/>
    <w:rsid w:val="004B0736"/>
    <w:rsid w:val="004B0CF1"/>
    <w:rsid w:val="004B0E2A"/>
    <w:rsid w:val="004B109F"/>
    <w:rsid w:val="004B2010"/>
    <w:rsid w:val="004B2023"/>
    <w:rsid w:val="004B2ED2"/>
    <w:rsid w:val="004B3093"/>
    <w:rsid w:val="004B3CB2"/>
    <w:rsid w:val="004B4D29"/>
    <w:rsid w:val="004B50B7"/>
    <w:rsid w:val="004B5247"/>
    <w:rsid w:val="004B57BB"/>
    <w:rsid w:val="004B6AD4"/>
    <w:rsid w:val="004B6DE6"/>
    <w:rsid w:val="004B6FD2"/>
    <w:rsid w:val="004B709A"/>
    <w:rsid w:val="004B72C2"/>
    <w:rsid w:val="004B74B6"/>
    <w:rsid w:val="004B7541"/>
    <w:rsid w:val="004B7A3D"/>
    <w:rsid w:val="004C0394"/>
    <w:rsid w:val="004C0786"/>
    <w:rsid w:val="004C08E2"/>
    <w:rsid w:val="004C098A"/>
    <w:rsid w:val="004C0F7C"/>
    <w:rsid w:val="004C1EDD"/>
    <w:rsid w:val="004C25C3"/>
    <w:rsid w:val="004C2E3D"/>
    <w:rsid w:val="004C3D5C"/>
    <w:rsid w:val="004C4208"/>
    <w:rsid w:val="004C4EFA"/>
    <w:rsid w:val="004C5E05"/>
    <w:rsid w:val="004C606E"/>
    <w:rsid w:val="004C6844"/>
    <w:rsid w:val="004C6A48"/>
    <w:rsid w:val="004C7A12"/>
    <w:rsid w:val="004C7A60"/>
    <w:rsid w:val="004D01FF"/>
    <w:rsid w:val="004D0EDF"/>
    <w:rsid w:val="004D156D"/>
    <w:rsid w:val="004D18CE"/>
    <w:rsid w:val="004D1B2C"/>
    <w:rsid w:val="004D1C8E"/>
    <w:rsid w:val="004D1F7F"/>
    <w:rsid w:val="004D28E7"/>
    <w:rsid w:val="004D3A8B"/>
    <w:rsid w:val="004D400C"/>
    <w:rsid w:val="004D42E7"/>
    <w:rsid w:val="004D4FD7"/>
    <w:rsid w:val="004D5896"/>
    <w:rsid w:val="004D5DB4"/>
    <w:rsid w:val="004D5DBF"/>
    <w:rsid w:val="004D6021"/>
    <w:rsid w:val="004D6892"/>
    <w:rsid w:val="004D69EF"/>
    <w:rsid w:val="004D6B24"/>
    <w:rsid w:val="004D71CD"/>
    <w:rsid w:val="004D7AEA"/>
    <w:rsid w:val="004D7EF5"/>
    <w:rsid w:val="004E0300"/>
    <w:rsid w:val="004E0338"/>
    <w:rsid w:val="004E0BFE"/>
    <w:rsid w:val="004E201E"/>
    <w:rsid w:val="004E27E4"/>
    <w:rsid w:val="004E3CED"/>
    <w:rsid w:val="004E3EDE"/>
    <w:rsid w:val="004E4155"/>
    <w:rsid w:val="004E4F6C"/>
    <w:rsid w:val="004E5087"/>
    <w:rsid w:val="004E5165"/>
    <w:rsid w:val="004E5E78"/>
    <w:rsid w:val="004E740A"/>
    <w:rsid w:val="004E76B8"/>
    <w:rsid w:val="004E77CB"/>
    <w:rsid w:val="004E7B03"/>
    <w:rsid w:val="004E7B7F"/>
    <w:rsid w:val="004F0265"/>
    <w:rsid w:val="004F041B"/>
    <w:rsid w:val="004F08C1"/>
    <w:rsid w:val="004F1525"/>
    <w:rsid w:val="004F19A9"/>
    <w:rsid w:val="004F26EC"/>
    <w:rsid w:val="004F295D"/>
    <w:rsid w:val="004F2CA2"/>
    <w:rsid w:val="004F37A1"/>
    <w:rsid w:val="004F436A"/>
    <w:rsid w:val="004F4409"/>
    <w:rsid w:val="004F540E"/>
    <w:rsid w:val="004F571B"/>
    <w:rsid w:val="004F60FE"/>
    <w:rsid w:val="004F6ECE"/>
    <w:rsid w:val="004F6F4E"/>
    <w:rsid w:val="005003F0"/>
    <w:rsid w:val="00500D4A"/>
    <w:rsid w:val="00502DAD"/>
    <w:rsid w:val="00502E9C"/>
    <w:rsid w:val="0050341D"/>
    <w:rsid w:val="00503780"/>
    <w:rsid w:val="005038CD"/>
    <w:rsid w:val="00503F8F"/>
    <w:rsid w:val="005040B3"/>
    <w:rsid w:val="0050447D"/>
    <w:rsid w:val="005044EC"/>
    <w:rsid w:val="00507033"/>
    <w:rsid w:val="005119EF"/>
    <w:rsid w:val="00513604"/>
    <w:rsid w:val="005141E6"/>
    <w:rsid w:val="0051426F"/>
    <w:rsid w:val="005148EF"/>
    <w:rsid w:val="00515499"/>
    <w:rsid w:val="00515E16"/>
    <w:rsid w:val="005161AC"/>
    <w:rsid w:val="005164FF"/>
    <w:rsid w:val="005168C5"/>
    <w:rsid w:val="005168DB"/>
    <w:rsid w:val="00516A38"/>
    <w:rsid w:val="00516CEE"/>
    <w:rsid w:val="00516F6E"/>
    <w:rsid w:val="00517490"/>
    <w:rsid w:val="00517678"/>
    <w:rsid w:val="00520233"/>
    <w:rsid w:val="00520837"/>
    <w:rsid w:val="00520C39"/>
    <w:rsid w:val="00520F73"/>
    <w:rsid w:val="00521325"/>
    <w:rsid w:val="005214AD"/>
    <w:rsid w:val="005216FC"/>
    <w:rsid w:val="00521CFB"/>
    <w:rsid w:val="00522265"/>
    <w:rsid w:val="0052279A"/>
    <w:rsid w:val="005233B7"/>
    <w:rsid w:val="005236CB"/>
    <w:rsid w:val="005242EC"/>
    <w:rsid w:val="00525120"/>
    <w:rsid w:val="00525929"/>
    <w:rsid w:val="00525AE6"/>
    <w:rsid w:val="00525AE8"/>
    <w:rsid w:val="00526591"/>
    <w:rsid w:val="00526D71"/>
    <w:rsid w:val="005271BD"/>
    <w:rsid w:val="00527AB6"/>
    <w:rsid w:val="005300D5"/>
    <w:rsid w:val="0053054D"/>
    <w:rsid w:val="00531E7B"/>
    <w:rsid w:val="00532AFE"/>
    <w:rsid w:val="005332EE"/>
    <w:rsid w:val="00533B08"/>
    <w:rsid w:val="00533F64"/>
    <w:rsid w:val="00533F76"/>
    <w:rsid w:val="00534964"/>
    <w:rsid w:val="00534D24"/>
    <w:rsid w:val="00535FAF"/>
    <w:rsid w:val="00536336"/>
    <w:rsid w:val="005373BD"/>
    <w:rsid w:val="0054042F"/>
    <w:rsid w:val="0054104D"/>
    <w:rsid w:val="00541EF2"/>
    <w:rsid w:val="005424CD"/>
    <w:rsid w:val="00543C91"/>
    <w:rsid w:val="00544BB0"/>
    <w:rsid w:val="00544CAC"/>
    <w:rsid w:val="0054554A"/>
    <w:rsid w:val="005459E9"/>
    <w:rsid w:val="005464FC"/>
    <w:rsid w:val="005467BA"/>
    <w:rsid w:val="00546C3A"/>
    <w:rsid w:val="00547A49"/>
    <w:rsid w:val="00547A7B"/>
    <w:rsid w:val="005509E4"/>
    <w:rsid w:val="00551535"/>
    <w:rsid w:val="00551609"/>
    <w:rsid w:val="00552845"/>
    <w:rsid w:val="0055310E"/>
    <w:rsid w:val="00553275"/>
    <w:rsid w:val="00553473"/>
    <w:rsid w:val="00553507"/>
    <w:rsid w:val="00554356"/>
    <w:rsid w:val="00554D0F"/>
    <w:rsid w:val="00554DDB"/>
    <w:rsid w:val="00555002"/>
    <w:rsid w:val="00555C54"/>
    <w:rsid w:val="0055655D"/>
    <w:rsid w:val="00556A1D"/>
    <w:rsid w:val="00556AB0"/>
    <w:rsid w:val="00556D57"/>
    <w:rsid w:val="0055702A"/>
    <w:rsid w:val="00557C35"/>
    <w:rsid w:val="00560149"/>
    <w:rsid w:val="00560680"/>
    <w:rsid w:val="0056215C"/>
    <w:rsid w:val="00562193"/>
    <w:rsid w:val="00562EE9"/>
    <w:rsid w:val="00562FC0"/>
    <w:rsid w:val="005631D7"/>
    <w:rsid w:val="00563253"/>
    <w:rsid w:val="005637A4"/>
    <w:rsid w:val="00563C2D"/>
    <w:rsid w:val="0056426C"/>
    <w:rsid w:val="00564884"/>
    <w:rsid w:val="0056493D"/>
    <w:rsid w:val="00566137"/>
    <w:rsid w:val="00570610"/>
    <w:rsid w:val="005709DE"/>
    <w:rsid w:val="0057156C"/>
    <w:rsid w:val="00571E31"/>
    <w:rsid w:val="0057261B"/>
    <w:rsid w:val="00573978"/>
    <w:rsid w:val="00573C9F"/>
    <w:rsid w:val="00574C8D"/>
    <w:rsid w:val="005754AB"/>
    <w:rsid w:val="005756E7"/>
    <w:rsid w:val="00575E81"/>
    <w:rsid w:val="00576FDE"/>
    <w:rsid w:val="00577B97"/>
    <w:rsid w:val="005807A4"/>
    <w:rsid w:val="00580EA1"/>
    <w:rsid w:val="00580F75"/>
    <w:rsid w:val="005813D0"/>
    <w:rsid w:val="0058167D"/>
    <w:rsid w:val="00581ED0"/>
    <w:rsid w:val="00582302"/>
    <w:rsid w:val="005827F2"/>
    <w:rsid w:val="00582B8B"/>
    <w:rsid w:val="005832DD"/>
    <w:rsid w:val="00583AB3"/>
    <w:rsid w:val="00584288"/>
    <w:rsid w:val="0058515A"/>
    <w:rsid w:val="00585348"/>
    <w:rsid w:val="0058542C"/>
    <w:rsid w:val="00585B45"/>
    <w:rsid w:val="00585C3C"/>
    <w:rsid w:val="00585ED1"/>
    <w:rsid w:val="00586FB8"/>
    <w:rsid w:val="00587306"/>
    <w:rsid w:val="00587A5D"/>
    <w:rsid w:val="00587A8D"/>
    <w:rsid w:val="0059009F"/>
    <w:rsid w:val="00591573"/>
    <w:rsid w:val="00591B8F"/>
    <w:rsid w:val="00592DF3"/>
    <w:rsid w:val="005934C9"/>
    <w:rsid w:val="005934EC"/>
    <w:rsid w:val="00594CC8"/>
    <w:rsid w:val="00594D23"/>
    <w:rsid w:val="00595742"/>
    <w:rsid w:val="00595B82"/>
    <w:rsid w:val="00595D59"/>
    <w:rsid w:val="00596868"/>
    <w:rsid w:val="00596D54"/>
    <w:rsid w:val="00596D6B"/>
    <w:rsid w:val="005976E9"/>
    <w:rsid w:val="005977C8"/>
    <w:rsid w:val="00597F91"/>
    <w:rsid w:val="005A0537"/>
    <w:rsid w:val="005A115A"/>
    <w:rsid w:val="005A12FF"/>
    <w:rsid w:val="005A1589"/>
    <w:rsid w:val="005A29B1"/>
    <w:rsid w:val="005A2B48"/>
    <w:rsid w:val="005A3E1F"/>
    <w:rsid w:val="005A5D47"/>
    <w:rsid w:val="005A5D71"/>
    <w:rsid w:val="005A618F"/>
    <w:rsid w:val="005A6C0C"/>
    <w:rsid w:val="005A6CB2"/>
    <w:rsid w:val="005A6D05"/>
    <w:rsid w:val="005A7092"/>
    <w:rsid w:val="005A7103"/>
    <w:rsid w:val="005A7407"/>
    <w:rsid w:val="005B0E57"/>
    <w:rsid w:val="005B11BD"/>
    <w:rsid w:val="005B23BD"/>
    <w:rsid w:val="005B260A"/>
    <w:rsid w:val="005B291E"/>
    <w:rsid w:val="005B2B50"/>
    <w:rsid w:val="005B311A"/>
    <w:rsid w:val="005B4B8C"/>
    <w:rsid w:val="005B4CE4"/>
    <w:rsid w:val="005B4D31"/>
    <w:rsid w:val="005B4F86"/>
    <w:rsid w:val="005B522D"/>
    <w:rsid w:val="005B54F5"/>
    <w:rsid w:val="005B5A49"/>
    <w:rsid w:val="005B7C0F"/>
    <w:rsid w:val="005C0910"/>
    <w:rsid w:val="005C0B93"/>
    <w:rsid w:val="005C0E9D"/>
    <w:rsid w:val="005C1D20"/>
    <w:rsid w:val="005C256E"/>
    <w:rsid w:val="005C2D4F"/>
    <w:rsid w:val="005C2F6B"/>
    <w:rsid w:val="005C389C"/>
    <w:rsid w:val="005C42B0"/>
    <w:rsid w:val="005C447D"/>
    <w:rsid w:val="005C4536"/>
    <w:rsid w:val="005C4DB3"/>
    <w:rsid w:val="005C5242"/>
    <w:rsid w:val="005C5458"/>
    <w:rsid w:val="005C5B3A"/>
    <w:rsid w:val="005C6D16"/>
    <w:rsid w:val="005C6D17"/>
    <w:rsid w:val="005C6F17"/>
    <w:rsid w:val="005C7930"/>
    <w:rsid w:val="005D0AFC"/>
    <w:rsid w:val="005D1429"/>
    <w:rsid w:val="005D143E"/>
    <w:rsid w:val="005D148E"/>
    <w:rsid w:val="005D171A"/>
    <w:rsid w:val="005D1BDC"/>
    <w:rsid w:val="005D1E4C"/>
    <w:rsid w:val="005D1F8E"/>
    <w:rsid w:val="005D2C53"/>
    <w:rsid w:val="005D2D93"/>
    <w:rsid w:val="005D3DCF"/>
    <w:rsid w:val="005D46D0"/>
    <w:rsid w:val="005D4976"/>
    <w:rsid w:val="005D4B87"/>
    <w:rsid w:val="005D4F3A"/>
    <w:rsid w:val="005D53A7"/>
    <w:rsid w:val="005D57AA"/>
    <w:rsid w:val="005D67C1"/>
    <w:rsid w:val="005D72CF"/>
    <w:rsid w:val="005D7704"/>
    <w:rsid w:val="005D78D2"/>
    <w:rsid w:val="005D7965"/>
    <w:rsid w:val="005D7B39"/>
    <w:rsid w:val="005D7B5C"/>
    <w:rsid w:val="005E00E8"/>
    <w:rsid w:val="005E0CE5"/>
    <w:rsid w:val="005E0D6A"/>
    <w:rsid w:val="005E1019"/>
    <w:rsid w:val="005E180D"/>
    <w:rsid w:val="005E1E71"/>
    <w:rsid w:val="005E2404"/>
    <w:rsid w:val="005E363C"/>
    <w:rsid w:val="005E3CE2"/>
    <w:rsid w:val="005E437D"/>
    <w:rsid w:val="005E5A5B"/>
    <w:rsid w:val="005E6044"/>
    <w:rsid w:val="005E6111"/>
    <w:rsid w:val="005E6207"/>
    <w:rsid w:val="005E6ADE"/>
    <w:rsid w:val="005E6E17"/>
    <w:rsid w:val="005E72F2"/>
    <w:rsid w:val="005F0403"/>
    <w:rsid w:val="005F0463"/>
    <w:rsid w:val="005F0FC6"/>
    <w:rsid w:val="005F11EC"/>
    <w:rsid w:val="005F1518"/>
    <w:rsid w:val="005F1604"/>
    <w:rsid w:val="005F2214"/>
    <w:rsid w:val="005F253C"/>
    <w:rsid w:val="005F2AF1"/>
    <w:rsid w:val="005F2BE4"/>
    <w:rsid w:val="005F2D35"/>
    <w:rsid w:val="005F2DA5"/>
    <w:rsid w:val="005F3172"/>
    <w:rsid w:val="005F3402"/>
    <w:rsid w:val="005F4678"/>
    <w:rsid w:val="005F46FF"/>
    <w:rsid w:val="005F4D4C"/>
    <w:rsid w:val="005F56CA"/>
    <w:rsid w:val="005F59BA"/>
    <w:rsid w:val="005F63BF"/>
    <w:rsid w:val="005F6520"/>
    <w:rsid w:val="005F7B65"/>
    <w:rsid w:val="0060163B"/>
    <w:rsid w:val="00601F9C"/>
    <w:rsid w:val="0060205D"/>
    <w:rsid w:val="006029F0"/>
    <w:rsid w:val="00602A29"/>
    <w:rsid w:val="00602AFC"/>
    <w:rsid w:val="00602FB6"/>
    <w:rsid w:val="00603924"/>
    <w:rsid w:val="006040C5"/>
    <w:rsid w:val="0060450F"/>
    <w:rsid w:val="006046E4"/>
    <w:rsid w:val="00606006"/>
    <w:rsid w:val="00606950"/>
    <w:rsid w:val="006077F5"/>
    <w:rsid w:val="00607EBB"/>
    <w:rsid w:val="00607F9B"/>
    <w:rsid w:val="0061054D"/>
    <w:rsid w:val="00610635"/>
    <w:rsid w:val="006110EC"/>
    <w:rsid w:val="0061115E"/>
    <w:rsid w:val="00611242"/>
    <w:rsid w:val="00611C1D"/>
    <w:rsid w:val="0061252B"/>
    <w:rsid w:val="00613021"/>
    <w:rsid w:val="00614101"/>
    <w:rsid w:val="0061473B"/>
    <w:rsid w:val="00614B50"/>
    <w:rsid w:val="006153D1"/>
    <w:rsid w:val="00616A1C"/>
    <w:rsid w:val="00617D07"/>
    <w:rsid w:val="00620CC9"/>
    <w:rsid w:val="0062101F"/>
    <w:rsid w:val="00622961"/>
    <w:rsid w:val="00622A3E"/>
    <w:rsid w:val="006232F3"/>
    <w:rsid w:val="00623735"/>
    <w:rsid w:val="0062436C"/>
    <w:rsid w:val="006251D9"/>
    <w:rsid w:val="006257B9"/>
    <w:rsid w:val="00625889"/>
    <w:rsid w:val="00625E14"/>
    <w:rsid w:val="00625EBA"/>
    <w:rsid w:val="0062618B"/>
    <w:rsid w:val="00626586"/>
    <w:rsid w:val="00626AEA"/>
    <w:rsid w:val="00626F84"/>
    <w:rsid w:val="00627327"/>
    <w:rsid w:val="00627487"/>
    <w:rsid w:val="006300A4"/>
    <w:rsid w:val="0063017A"/>
    <w:rsid w:val="00630C25"/>
    <w:rsid w:val="00632259"/>
    <w:rsid w:val="00632E80"/>
    <w:rsid w:val="00633027"/>
    <w:rsid w:val="006336B9"/>
    <w:rsid w:val="00633832"/>
    <w:rsid w:val="006349AD"/>
    <w:rsid w:val="00634A4B"/>
    <w:rsid w:val="00634CB6"/>
    <w:rsid w:val="00635021"/>
    <w:rsid w:val="006352AA"/>
    <w:rsid w:val="00636214"/>
    <w:rsid w:val="006373A7"/>
    <w:rsid w:val="006375A1"/>
    <w:rsid w:val="00637C7D"/>
    <w:rsid w:val="00637CB5"/>
    <w:rsid w:val="006406B8"/>
    <w:rsid w:val="00640A8B"/>
    <w:rsid w:val="00640E14"/>
    <w:rsid w:val="00641F6F"/>
    <w:rsid w:val="006436D6"/>
    <w:rsid w:val="006444BE"/>
    <w:rsid w:val="006445E1"/>
    <w:rsid w:val="00644EF6"/>
    <w:rsid w:val="0064502F"/>
    <w:rsid w:val="00645211"/>
    <w:rsid w:val="006456C4"/>
    <w:rsid w:val="0064697E"/>
    <w:rsid w:val="00646C33"/>
    <w:rsid w:val="00646DE4"/>
    <w:rsid w:val="00647005"/>
    <w:rsid w:val="0064703F"/>
    <w:rsid w:val="00647A29"/>
    <w:rsid w:val="00647D6C"/>
    <w:rsid w:val="006513B0"/>
    <w:rsid w:val="006520E8"/>
    <w:rsid w:val="00652A9D"/>
    <w:rsid w:val="006530D1"/>
    <w:rsid w:val="0065315D"/>
    <w:rsid w:val="006536B3"/>
    <w:rsid w:val="006540E8"/>
    <w:rsid w:val="006544D4"/>
    <w:rsid w:val="0065462B"/>
    <w:rsid w:val="00654C3A"/>
    <w:rsid w:val="0065509D"/>
    <w:rsid w:val="006553E0"/>
    <w:rsid w:val="006555E6"/>
    <w:rsid w:val="0065636C"/>
    <w:rsid w:val="00657374"/>
    <w:rsid w:val="0066039E"/>
    <w:rsid w:val="00660507"/>
    <w:rsid w:val="00660F62"/>
    <w:rsid w:val="00661174"/>
    <w:rsid w:val="006612CA"/>
    <w:rsid w:val="006622C5"/>
    <w:rsid w:val="00664935"/>
    <w:rsid w:val="00665277"/>
    <w:rsid w:val="00665357"/>
    <w:rsid w:val="006654FB"/>
    <w:rsid w:val="00665C31"/>
    <w:rsid w:val="006661A6"/>
    <w:rsid w:val="006667CD"/>
    <w:rsid w:val="006675F7"/>
    <w:rsid w:val="00670247"/>
    <w:rsid w:val="006708C5"/>
    <w:rsid w:val="00671883"/>
    <w:rsid w:val="00672380"/>
    <w:rsid w:val="006724D7"/>
    <w:rsid w:val="006730AB"/>
    <w:rsid w:val="006735A8"/>
    <w:rsid w:val="00674310"/>
    <w:rsid w:val="00674813"/>
    <w:rsid w:val="00674906"/>
    <w:rsid w:val="00674AFB"/>
    <w:rsid w:val="006753D7"/>
    <w:rsid w:val="0067569B"/>
    <w:rsid w:val="006766D5"/>
    <w:rsid w:val="0067710A"/>
    <w:rsid w:val="006807AA"/>
    <w:rsid w:val="00680C35"/>
    <w:rsid w:val="00680D1A"/>
    <w:rsid w:val="00681053"/>
    <w:rsid w:val="0068364D"/>
    <w:rsid w:val="00683ED8"/>
    <w:rsid w:val="00684C78"/>
    <w:rsid w:val="00686BFA"/>
    <w:rsid w:val="00686DDC"/>
    <w:rsid w:val="00686E97"/>
    <w:rsid w:val="00687322"/>
    <w:rsid w:val="00687504"/>
    <w:rsid w:val="00687D50"/>
    <w:rsid w:val="006900CF"/>
    <w:rsid w:val="006903FE"/>
    <w:rsid w:val="00691159"/>
    <w:rsid w:val="00691173"/>
    <w:rsid w:val="0069160F"/>
    <w:rsid w:val="00693E00"/>
    <w:rsid w:val="00694B7E"/>
    <w:rsid w:val="0069514F"/>
    <w:rsid w:val="006958EF"/>
    <w:rsid w:val="00696505"/>
    <w:rsid w:val="00696658"/>
    <w:rsid w:val="006966BF"/>
    <w:rsid w:val="00697187"/>
    <w:rsid w:val="00697C0D"/>
    <w:rsid w:val="00697EA7"/>
    <w:rsid w:val="006A074E"/>
    <w:rsid w:val="006A0AB6"/>
    <w:rsid w:val="006A1753"/>
    <w:rsid w:val="006A1AE4"/>
    <w:rsid w:val="006A2FB8"/>
    <w:rsid w:val="006A3EED"/>
    <w:rsid w:val="006A41A1"/>
    <w:rsid w:val="006A424F"/>
    <w:rsid w:val="006A4474"/>
    <w:rsid w:val="006A489C"/>
    <w:rsid w:val="006A4AEC"/>
    <w:rsid w:val="006A4EA7"/>
    <w:rsid w:val="006A600D"/>
    <w:rsid w:val="006A67F5"/>
    <w:rsid w:val="006A6D1E"/>
    <w:rsid w:val="006B096C"/>
    <w:rsid w:val="006B0A89"/>
    <w:rsid w:val="006B1232"/>
    <w:rsid w:val="006B1C15"/>
    <w:rsid w:val="006B1E4E"/>
    <w:rsid w:val="006B24F7"/>
    <w:rsid w:val="006B2AF2"/>
    <w:rsid w:val="006B3388"/>
    <w:rsid w:val="006B33F0"/>
    <w:rsid w:val="006B3649"/>
    <w:rsid w:val="006B3974"/>
    <w:rsid w:val="006B4268"/>
    <w:rsid w:val="006B43C3"/>
    <w:rsid w:val="006B490D"/>
    <w:rsid w:val="006B5612"/>
    <w:rsid w:val="006B5FA4"/>
    <w:rsid w:val="006B6A00"/>
    <w:rsid w:val="006B6EC4"/>
    <w:rsid w:val="006B7405"/>
    <w:rsid w:val="006B7417"/>
    <w:rsid w:val="006B749D"/>
    <w:rsid w:val="006C0713"/>
    <w:rsid w:val="006C0935"/>
    <w:rsid w:val="006C0C98"/>
    <w:rsid w:val="006C0F2A"/>
    <w:rsid w:val="006C126F"/>
    <w:rsid w:val="006C1710"/>
    <w:rsid w:val="006C17F5"/>
    <w:rsid w:val="006C1F15"/>
    <w:rsid w:val="006C20E0"/>
    <w:rsid w:val="006C2136"/>
    <w:rsid w:val="006C2273"/>
    <w:rsid w:val="006C2310"/>
    <w:rsid w:val="006C24F9"/>
    <w:rsid w:val="006C276C"/>
    <w:rsid w:val="006C2FBC"/>
    <w:rsid w:val="006C3680"/>
    <w:rsid w:val="006C38EE"/>
    <w:rsid w:val="006C3D98"/>
    <w:rsid w:val="006C454A"/>
    <w:rsid w:val="006C4747"/>
    <w:rsid w:val="006C57C6"/>
    <w:rsid w:val="006C5A90"/>
    <w:rsid w:val="006C7C5D"/>
    <w:rsid w:val="006C7FE3"/>
    <w:rsid w:val="006C7FF8"/>
    <w:rsid w:val="006D1BA4"/>
    <w:rsid w:val="006D1D71"/>
    <w:rsid w:val="006D264F"/>
    <w:rsid w:val="006D2E8F"/>
    <w:rsid w:val="006D3A31"/>
    <w:rsid w:val="006D3A3E"/>
    <w:rsid w:val="006D3D06"/>
    <w:rsid w:val="006D411F"/>
    <w:rsid w:val="006D5173"/>
    <w:rsid w:val="006D5275"/>
    <w:rsid w:val="006D5A89"/>
    <w:rsid w:val="006D5DFD"/>
    <w:rsid w:val="006D6D84"/>
    <w:rsid w:val="006D739B"/>
    <w:rsid w:val="006D7A4F"/>
    <w:rsid w:val="006D7FBC"/>
    <w:rsid w:val="006E002D"/>
    <w:rsid w:val="006E0347"/>
    <w:rsid w:val="006E0A56"/>
    <w:rsid w:val="006E1078"/>
    <w:rsid w:val="006E256B"/>
    <w:rsid w:val="006E27CB"/>
    <w:rsid w:val="006E284D"/>
    <w:rsid w:val="006E30C0"/>
    <w:rsid w:val="006E3B5B"/>
    <w:rsid w:val="006E45C6"/>
    <w:rsid w:val="006E49B7"/>
    <w:rsid w:val="006E49EF"/>
    <w:rsid w:val="006E4CF1"/>
    <w:rsid w:val="006E53F5"/>
    <w:rsid w:val="006E6BFC"/>
    <w:rsid w:val="006E6EFD"/>
    <w:rsid w:val="006E78AF"/>
    <w:rsid w:val="006E7AE1"/>
    <w:rsid w:val="006E7B17"/>
    <w:rsid w:val="006E7F7B"/>
    <w:rsid w:val="006F0670"/>
    <w:rsid w:val="006F0BCD"/>
    <w:rsid w:val="006F1007"/>
    <w:rsid w:val="006F196B"/>
    <w:rsid w:val="006F26F5"/>
    <w:rsid w:val="006F2941"/>
    <w:rsid w:val="006F4736"/>
    <w:rsid w:val="006F514C"/>
    <w:rsid w:val="006F533C"/>
    <w:rsid w:val="006F562C"/>
    <w:rsid w:val="006F5EB0"/>
    <w:rsid w:val="006F6725"/>
    <w:rsid w:val="006F68CE"/>
    <w:rsid w:val="006F6947"/>
    <w:rsid w:val="006F728B"/>
    <w:rsid w:val="006F73CA"/>
    <w:rsid w:val="006F74C0"/>
    <w:rsid w:val="007005CA"/>
    <w:rsid w:val="00700DE8"/>
    <w:rsid w:val="0070213D"/>
    <w:rsid w:val="00702598"/>
    <w:rsid w:val="00702722"/>
    <w:rsid w:val="00702772"/>
    <w:rsid w:val="00703002"/>
    <w:rsid w:val="00703271"/>
    <w:rsid w:val="00703957"/>
    <w:rsid w:val="007044B2"/>
    <w:rsid w:val="007047B6"/>
    <w:rsid w:val="0070719A"/>
    <w:rsid w:val="00707EDB"/>
    <w:rsid w:val="00710994"/>
    <w:rsid w:val="00712542"/>
    <w:rsid w:val="00712CAD"/>
    <w:rsid w:val="0071305B"/>
    <w:rsid w:val="00713257"/>
    <w:rsid w:val="007139EC"/>
    <w:rsid w:val="0071456B"/>
    <w:rsid w:val="007149CA"/>
    <w:rsid w:val="007177C9"/>
    <w:rsid w:val="00717E74"/>
    <w:rsid w:val="0072071D"/>
    <w:rsid w:val="00721531"/>
    <w:rsid w:val="00721562"/>
    <w:rsid w:val="00721C0B"/>
    <w:rsid w:val="00721EC6"/>
    <w:rsid w:val="0072210F"/>
    <w:rsid w:val="00722446"/>
    <w:rsid w:val="0072249E"/>
    <w:rsid w:val="00722719"/>
    <w:rsid w:val="0072290C"/>
    <w:rsid w:val="0072340F"/>
    <w:rsid w:val="00723D37"/>
    <w:rsid w:val="00724C6E"/>
    <w:rsid w:val="0072500D"/>
    <w:rsid w:val="0072511A"/>
    <w:rsid w:val="007251BB"/>
    <w:rsid w:val="0072577B"/>
    <w:rsid w:val="00725C44"/>
    <w:rsid w:val="00726570"/>
    <w:rsid w:val="00726984"/>
    <w:rsid w:val="00726DE6"/>
    <w:rsid w:val="00727BF6"/>
    <w:rsid w:val="00730124"/>
    <w:rsid w:val="00730411"/>
    <w:rsid w:val="00730866"/>
    <w:rsid w:val="00730C88"/>
    <w:rsid w:val="007312BE"/>
    <w:rsid w:val="00731A14"/>
    <w:rsid w:val="00732109"/>
    <w:rsid w:val="00732334"/>
    <w:rsid w:val="007331FE"/>
    <w:rsid w:val="00733778"/>
    <w:rsid w:val="00733F31"/>
    <w:rsid w:val="007352B8"/>
    <w:rsid w:val="007367B3"/>
    <w:rsid w:val="0073758D"/>
    <w:rsid w:val="0073784E"/>
    <w:rsid w:val="00737B55"/>
    <w:rsid w:val="00739BDB"/>
    <w:rsid w:val="0074112B"/>
    <w:rsid w:val="00741C33"/>
    <w:rsid w:val="00741D83"/>
    <w:rsid w:val="00741DFC"/>
    <w:rsid w:val="0074205D"/>
    <w:rsid w:val="00742D44"/>
    <w:rsid w:val="0074350A"/>
    <w:rsid w:val="00743D23"/>
    <w:rsid w:val="00743DD8"/>
    <w:rsid w:val="00743F08"/>
    <w:rsid w:val="00744850"/>
    <w:rsid w:val="00744A81"/>
    <w:rsid w:val="00745EB3"/>
    <w:rsid w:val="00747438"/>
    <w:rsid w:val="00750107"/>
    <w:rsid w:val="007503C6"/>
    <w:rsid w:val="00750E5D"/>
    <w:rsid w:val="00750F64"/>
    <w:rsid w:val="007515D6"/>
    <w:rsid w:val="00751E05"/>
    <w:rsid w:val="00751E79"/>
    <w:rsid w:val="00752325"/>
    <w:rsid w:val="0075232A"/>
    <w:rsid w:val="00752552"/>
    <w:rsid w:val="00752869"/>
    <w:rsid w:val="007531C1"/>
    <w:rsid w:val="00753B06"/>
    <w:rsid w:val="00753D14"/>
    <w:rsid w:val="00754D4C"/>
    <w:rsid w:val="00754EB7"/>
    <w:rsid w:val="00755732"/>
    <w:rsid w:val="007559AA"/>
    <w:rsid w:val="00755FB1"/>
    <w:rsid w:val="007568F2"/>
    <w:rsid w:val="0075758C"/>
    <w:rsid w:val="00757B78"/>
    <w:rsid w:val="0075FA71"/>
    <w:rsid w:val="007604E2"/>
    <w:rsid w:val="007614D3"/>
    <w:rsid w:val="007619D7"/>
    <w:rsid w:val="0076399D"/>
    <w:rsid w:val="00763AFF"/>
    <w:rsid w:val="00763B81"/>
    <w:rsid w:val="00763DB3"/>
    <w:rsid w:val="00764032"/>
    <w:rsid w:val="00764109"/>
    <w:rsid w:val="0076427B"/>
    <w:rsid w:val="007646E9"/>
    <w:rsid w:val="00764A7A"/>
    <w:rsid w:val="00764DBC"/>
    <w:rsid w:val="0076621E"/>
    <w:rsid w:val="00766F5A"/>
    <w:rsid w:val="007675A0"/>
    <w:rsid w:val="00767A4C"/>
    <w:rsid w:val="00767EC7"/>
    <w:rsid w:val="00767FB2"/>
    <w:rsid w:val="00770B40"/>
    <w:rsid w:val="00770B7B"/>
    <w:rsid w:val="00770BB7"/>
    <w:rsid w:val="00770C16"/>
    <w:rsid w:val="00770D97"/>
    <w:rsid w:val="00771497"/>
    <w:rsid w:val="007724F8"/>
    <w:rsid w:val="00772FE1"/>
    <w:rsid w:val="00774110"/>
    <w:rsid w:val="0077531B"/>
    <w:rsid w:val="00775446"/>
    <w:rsid w:val="00776811"/>
    <w:rsid w:val="00776C8A"/>
    <w:rsid w:val="00776CA4"/>
    <w:rsid w:val="007779CD"/>
    <w:rsid w:val="0078020F"/>
    <w:rsid w:val="00780950"/>
    <w:rsid w:val="00780D81"/>
    <w:rsid w:val="00781F5D"/>
    <w:rsid w:val="007821D6"/>
    <w:rsid w:val="00782341"/>
    <w:rsid w:val="00782469"/>
    <w:rsid w:val="00782E6F"/>
    <w:rsid w:val="00783266"/>
    <w:rsid w:val="007833E8"/>
    <w:rsid w:val="00783CC0"/>
    <w:rsid w:val="00783F72"/>
    <w:rsid w:val="00784DCC"/>
    <w:rsid w:val="007852D9"/>
    <w:rsid w:val="00785F34"/>
    <w:rsid w:val="0078646B"/>
    <w:rsid w:val="00786781"/>
    <w:rsid w:val="0078718E"/>
    <w:rsid w:val="00790655"/>
    <w:rsid w:val="007906CD"/>
    <w:rsid w:val="007908F5"/>
    <w:rsid w:val="00790DF0"/>
    <w:rsid w:val="0079112A"/>
    <w:rsid w:val="007913C8"/>
    <w:rsid w:val="007917C9"/>
    <w:rsid w:val="0079186D"/>
    <w:rsid w:val="0079211F"/>
    <w:rsid w:val="00792386"/>
    <w:rsid w:val="007923B2"/>
    <w:rsid w:val="00792830"/>
    <w:rsid w:val="00792D33"/>
    <w:rsid w:val="00793118"/>
    <w:rsid w:val="0079343C"/>
    <w:rsid w:val="007942BE"/>
    <w:rsid w:val="00795F9F"/>
    <w:rsid w:val="00796122"/>
    <w:rsid w:val="0079688C"/>
    <w:rsid w:val="00797589"/>
    <w:rsid w:val="00797D4A"/>
    <w:rsid w:val="007A11B2"/>
    <w:rsid w:val="007A19E3"/>
    <w:rsid w:val="007A2560"/>
    <w:rsid w:val="007A28D2"/>
    <w:rsid w:val="007A3973"/>
    <w:rsid w:val="007A3BF1"/>
    <w:rsid w:val="007A3F2D"/>
    <w:rsid w:val="007A414B"/>
    <w:rsid w:val="007A4C89"/>
    <w:rsid w:val="007A4C96"/>
    <w:rsid w:val="007A54AE"/>
    <w:rsid w:val="007A5C98"/>
    <w:rsid w:val="007A5D8E"/>
    <w:rsid w:val="007A6137"/>
    <w:rsid w:val="007A657C"/>
    <w:rsid w:val="007A65AA"/>
    <w:rsid w:val="007A7FBA"/>
    <w:rsid w:val="007B31AD"/>
    <w:rsid w:val="007B3E51"/>
    <w:rsid w:val="007B4C78"/>
    <w:rsid w:val="007B4F41"/>
    <w:rsid w:val="007B5038"/>
    <w:rsid w:val="007B5B64"/>
    <w:rsid w:val="007B5DEA"/>
    <w:rsid w:val="007B5F1A"/>
    <w:rsid w:val="007B6DF4"/>
    <w:rsid w:val="007B7350"/>
    <w:rsid w:val="007B7D9C"/>
    <w:rsid w:val="007B7E58"/>
    <w:rsid w:val="007C0AB7"/>
    <w:rsid w:val="007C1A16"/>
    <w:rsid w:val="007C1AF3"/>
    <w:rsid w:val="007C230E"/>
    <w:rsid w:val="007C278C"/>
    <w:rsid w:val="007C2E91"/>
    <w:rsid w:val="007C2EE1"/>
    <w:rsid w:val="007C4984"/>
    <w:rsid w:val="007C5193"/>
    <w:rsid w:val="007C5528"/>
    <w:rsid w:val="007C5883"/>
    <w:rsid w:val="007C75AF"/>
    <w:rsid w:val="007C7C36"/>
    <w:rsid w:val="007D00FE"/>
    <w:rsid w:val="007D01F8"/>
    <w:rsid w:val="007D0452"/>
    <w:rsid w:val="007D04C4"/>
    <w:rsid w:val="007D1464"/>
    <w:rsid w:val="007D2D8C"/>
    <w:rsid w:val="007D32A1"/>
    <w:rsid w:val="007D35F9"/>
    <w:rsid w:val="007D3806"/>
    <w:rsid w:val="007D3D80"/>
    <w:rsid w:val="007D4809"/>
    <w:rsid w:val="007D488D"/>
    <w:rsid w:val="007D4B72"/>
    <w:rsid w:val="007D4D89"/>
    <w:rsid w:val="007D551C"/>
    <w:rsid w:val="007D5A83"/>
    <w:rsid w:val="007D622B"/>
    <w:rsid w:val="007D665B"/>
    <w:rsid w:val="007D67F2"/>
    <w:rsid w:val="007D6A7C"/>
    <w:rsid w:val="007D6EEC"/>
    <w:rsid w:val="007D71F6"/>
    <w:rsid w:val="007D771F"/>
    <w:rsid w:val="007E0345"/>
    <w:rsid w:val="007E0A6A"/>
    <w:rsid w:val="007E0EC2"/>
    <w:rsid w:val="007E10B7"/>
    <w:rsid w:val="007E2297"/>
    <w:rsid w:val="007E2C29"/>
    <w:rsid w:val="007E31EA"/>
    <w:rsid w:val="007E3E31"/>
    <w:rsid w:val="007E428C"/>
    <w:rsid w:val="007E4977"/>
    <w:rsid w:val="007E4B0A"/>
    <w:rsid w:val="007E5499"/>
    <w:rsid w:val="007E57BB"/>
    <w:rsid w:val="007E6AEC"/>
    <w:rsid w:val="007E77CF"/>
    <w:rsid w:val="007F0566"/>
    <w:rsid w:val="007F060D"/>
    <w:rsid w:val="007F1C3E"/>
    <w:rsid w:val="007F24AF"/>
    <w:rsid w:val="007F3116"/>
    <w:rsid w:val="007F4896"/>
    <w:rsid w:val="007F4F25"/>
    <w:rsid w:val="007F5D03"/>
    <w:rsid w:val="007F6F1A"/>
    <w:rsid w:val="007F7BBD"/>
    <w:rsid w:val="00800BE7"/>
    <w:rsid w:val="00801F45"/>
    <w:rsid w:val="008029A7"/>
    <w:rsid w:val="00803303"/>
    <w:rsid w:val="00803F67"/>
    <w:rsid w:val="008065E2"/>
    <w:rsid w:val="00806CA4"/>
    <w:rsid w:val="00807012"/>
    <w:rsid w:val="0080750F"/>
    <w:rsid w:val="0080771C"/>
    <w:rsid w:val="00807BC6"/>
    <w:rsid w:val="00807DF2"/>
    <w:rsid w:val="00810635"/>
    <w:rsid w:val="00811296"/>
    <w:rsid w:val="00811F44"/>
    <w:rsid w:val="0081241C"/>
    <w:rsid w:val="00812E80"/>
    <w:rsid w:val="0081301C"/>
    <w:rsid w:val="0081301D"/>
    <w:rsid w:val="008134F5"/>
    <w:rsid w:val="00813818"/>
    <w:rsid w:val="0081385C"/>
    <w:rsid w:val="0081392E"/>
    <w:rsid w:val="00813E85"/>
    <w:rsid w:val="008143C6"/>
    <w:rsid w:val="00814A82"/>
    <w:rsid w:val="008164B8"/>
    <w:rsid w:val="008166D3"/>
    <w:rsid w:val="00816B4D"/>
    <w:rsid w:val="00817AB3"/>
    <w:rsid w:val="00820DBD"/>
    <w:rsid w:val="00821489"/>
    <w:rsid w:val="0082177D"/>
    <w:rsid w:val="008219E1"/>
    <w:rsid w:val="00821A8D"/>
    <w:rsid w:val="008234D7"/>
    <w:rsid w:val="00823ADD"/>
    <w:rsid w:val="00823C49"/>
    <w:rsid w:val="008244AD"/>
    <w:rsid w:val="008250EE"/>
    <w:rsid w:val="0082556D"/>
    <w:rsid w:val="00825A86"/>
    <w:rsid w:val="00825B6B"/>
    <w:rsid w:val="00826845"/>
    <w:rsid w:val="008269EF"/>
    <w:rsid w:val="00826A6B"/>
    <w:rsid w:val="00826CB8"/>
    <w:rsid w:val="00827987"/>
    <w:rsid w:val="00830388"/>
    <w:rsid w:val="0083083E"/>
    <w:rsid w:val="00830E7F"/>
    <w:rsid w:val="00831AB9"/>
    <w:rsid w:val="00831BFB"/>
    <w:rsid w:val="00831CA1"/>
    <w:rsid w:val="00831CB1"/>
    <w:rsid w:val="00833166"/>
    <w:rsid w:val="00834A03"/>
    <w:rsid w:val="008355B6"/>
    <w:rsid w:val="008357A4"/>
    <w:rsid w:val="008368D6"/>
    <w:rsid w:val="00837027"/>
    <w:rsid w:val="008375AA"/>
    <w:rsid w:val="0084020A"/>
    <w:rsid w:val="00841875"/>
    <w:rsid w:val="00841908"/>
    <w:rsid w:val="00841E9B"/>
    <w:rsid w:val="00842183"/>
    <w:rsid w:val="00843203"/>
    <w:rsid w:val="00843902"/>
    <w:rsid w:val="00843B1F"/>
    <w:rsid w:val="00843EA6"/>
    <w:rsid w:val="00844EAB"/>
    <w:rsid w:val="00845439"/>
    <w:rsid w:val="008459F6"/>
    <w:rsid w:val="00845A5A"/>
    <w:rsid w:val="00845C47"/>
    <w:rsid w:val="00845E1D"/>
    <w:rsid w:val="00846141"/>
    <w:rsid w:val="00846416"/>
    <w:rsid w:val="008466A7"/>
    <w:rsid w:val="008468F3"/>
    <w:rsid w:val="008475FE"/>
    <w:rsid w:val="00847978"/>
    <w:rsid w:val="00850446"/>
    <w:rsid w:val="00850DEF"/>
    <w:rsid w:val="00850F9D"/>
    <w:rsid w:val="00850FCD"/>
    <w:rsid w:val="0085122A"/>
    <w:rsid w:val="00851890"/>
    <w:rsid w:val="00851E4A"/>
    <w:rsid w:val="00853603"/>
    <w:rsid w:val="008537CA"/>
    <w:rsid w:val="00853D33"/>
    <w:rsid w:val="00854553"/>
    <w:rsid w:val="008545D3"/>
    <w:rsid w:val="00854740"/>
    <w:rsid w:val="00854F95"/>
    <w:rsid w:val="008552CB"/>
    <w:rsid w:val="008553F6"/>
    <w:rsid w:val="0085557B"/>
    <w:rsid w:val="00855730"/>
    <w:rsid w:val="00855D71"/>
    <w:rsid w:val="008563C4"/>
    <w:rsid w:val="008568CC"/>
    <w:rsid w:val="00856908"/>
    <w:rsid w:val="0085707B"/>
    <w:rsid w:val="0085781D"/>
    <w:rsid w:val="00857EBC"/>
    <w:rsid w:val="008607CF"/>
    <w:rsid w:val="00860A91"/>
    <w:rsid w:val="00861EF1"/>
    <w:rsid w:val="00862014"/>
    <w:rsid w:val="00862286"/>
    <w:rsid w:val="008628BA"/>
    <w:rsid w:val="0086351A"/>
    <w:rsid w:val="00863618"/>
    <w:rsid w:val="00863D4C"/>
    <w:rsid w:val="00863E13"/>
    <w:rsid w:val="00863E52"/>
    <w:rsid w:val="0086425C"/>
    <w:rsid w:val="0086445E"/>
    <w:rsid w:val="00864D74"/>
    <w:rsid w:val="00865106"/>
    <w:rsid w:val="00865B42"/>
    <w:rsid w:val="00865C64"/>
    <w:rsid w:val="008661A9"/>
    <w:rsid w:val="008672D5"/>
    <w:rsid w:val="00867B87"/>
    <w:rsid w:val="00870AA1"/>
    <w:rsid w:val="008711B4"/>
    <w:rsid w:val="008714BE"/>
    <w:rsid w:val="0087290B"/>
    <w:rsid w:val="008729CA"/>
    <w:rsid w:val="00872A0E"/>
    <w:rsid w:val="008738AA"/>
    <w:rsid w:val="008744F5"/>
    <w:rsid w:val="00874643"/>
    <w:rsid w:val="00875677"/>
    <w:rsid w:val="0087570B"/>
    <w:rsid w:val="00876313"/>
    <w:rsid w:val="00877452"/>
    <w:rsid w:val="0087785E"/>
    <w:rsid w:val="0087794B"/>
    <w:rsid w:val="00877D22"/>
    <w:rsid w:val="0088000E"/>
    <w:rsid w:val="00880FFC"/>
    <w:rsid w:val="00881755"/>
    <w:rsid w:val="00881940"/>
    <w:rsid w:val="00881C82"/>
    <w:rsid w:val="00881FC1"/>
    <w:rsid w:val="00882068"/>
    <w:rsid w:val="00882695"/>
    <w:rsid w:val="0088282A"/>
    <w:rsid w:val="00883222"/>
    <w:rsid w:val="00883426"/>
    <w:rsid w:val="0088525D"/>
    <w:rsid w:val="00885D57"/>
    <w:rsid w:val="0088622D"/>
    <w:rsid w:val="0088626A"/>
    <w:rsid w:val="00886868"/>
    <w:rsid w:val="0088711E"/>
    <w:rsid w:val="00887598"/>
    <w:rsid w:val="008903EF"/>
    <w:rsid w:val="008905D1"/>
    <w:rsid w:val="00892896"/>
    <w:rsid w:val="00892A40"/>
    <w:rsid w:val="00892E6B"/>
    <w:rsid w:val="008932DA"/>
    <w:rsid w:val="00893CD8"/>
    <w:rsid w:val="008954D1"/>
    <w:rsid w:val="00896CCB"/>
    <w:rsid w:val="00896EE6"/>
    <w:rsid w:val="00897278"/>
    <w:rsid w:val="00897411"/>
    <w:rsid w:val="00897D48"/>
    <w:rsid w:val="00897E9E"/>
    <w:rsid w:val="008A013B"/>
    <w:rsid w:val="008A0DE5"/>
    <w:rsid w:val="008A16AF"/>
    <w:rsid w:val="008A17EE"/>
    <w:rsid w:val="008A19A6"/>
    <w:rsid w:val="008A2074"/>
    <w:rsid w:val="008A2273"/>
    <w:rsid w:val="008A36D5"/>
    <w:rsid w:val="008A3AD6"/>
    <w:rsid w:val="008A4483"/>
    <w:rsid w:val="008A4AC5"/>
    <w:rsid w:val="008A4BEF"/>
    <w:rsid w:val="008A5521"/>
    <w:rsid w:val="008A5D1A"/>
    <w:rsid w:val="008A6C82"/>
    <w:rsid w:val="008A6D67"/>
    <w:rsid w:val="008A7076"/>
    <w:rsid w:val="008A7603"/>
    <w:rsid w:val="008B0581"/>
    <w:rsid w:val="008B10E7"/>
    <w:rsid w:val="008B23F1"/>
    <w:rsid w:val="008B2411"/>
    <w:rsid w:val="008B32F2"/>
    <w:rsid w:val="008B3A31"/>
    <w:rsid w:val="008B3AB9"/>
    <w:rsid w:val="008B3E43"/>
    <w:rsid w:val="008B454C"/>
    <w:rsid w:val="008B4FB8"/>
    <w:rsid w:val="008B5871"/>
    <w:rsid w:val="008B631B"/>
    <w:rsid w:val="008B67F3"/>
    <w:rsid w:val="008B6DB9"/>
    <w:rsid w:val="008B73E5"/>
    <w:rsid w:val="008C037F"/>
    <w:rsid w:val="008C2564"/>
    <w:rsid w:val="008C2E15"/>
    <w:rsid w:val="008C2EA5"/>
    <w:rsid w:val="008C323C"/>
    <w:rsid w:val="008C3E1A"/>
    <w:rsid w:val="008C3F09"/>
    <w:rsid w:val="008C466D"/>
    <w:rsid w:val="008C620F"/>
    <w:rsid w:val="008C6FF1"/>
    <w:rsid w:val="008C798C"/>
    <w:rsid w:val="008C7A15"/>
    <w:rsid w:val="008D0034"/>
    <w:rsid w:val="008D051F"/>
    <w:rsid w:val="008D1C95"/>
    <w:rsid w:val="008D2000"/>
    <w:rsid w:val="008D217B"/>
    <w:rsid w:val="008D2831"/>
    <w:rsid w:val="008D3523"/>
    <w:rsid w:val="008D44D5"/>
    <w:rsid w:val="008D54C9"/>
    <w:rsid w:val="008D628A"/>
    <w:rsid w:val="008D6728"/>
    <w:rsid w:val="008D7D55"/>
    <w:rsid w:val="008D7DCC"/>
    <w:rsid w:val="008D7E93"/>
    <w:rsid w:val="008E0706"/>
    <w:rsid w:val="008E0BCF"/>
    <w:rsid w:val="008E0E82"/>
    <w:rsid w:val="008E1694"/>
    <w:rsid w:val="008E2258"/>
    <w:rsid w:val="008E2EA2"/>
    <w:rsid w:val="008E38F6"/>
    <w:rsid w:val="008E4BAA"/>
    <w:rsid w:val="008E5031"/>
    <w:rsid w:val="008E52D6"/>
    <w:rsid w:val="008E5507"/>
    <w:rsid w:val="008E6420"/>
    <w:rsid w:val="008E733B"/>
    <w:rsid w:val="008E79F8"/>
    <w:rsid w:val="008E7BDB"/>
    <w:rsid w:val="008EDC8A"/>
    <w:rsid w:val="008F00D2"/>
    <w:rsid w:val="008F0713"/>
    <w:rsid w:val="008F0957"/>
    <w:rsid w:val="008F1B67"/>
    <w:rsid w:val="008F22DA"/>
    <w:rsid w:val="008F3113"/>
    <w:rsid w:val="008F390F"/>
    <w:rsid w:val="008F3ABD"/>
    <w:rsid w:val="008F5081"/>
    <w:rsid w:val="008F51A8"/>
    <w:rsid w:val="008F59F2"/>
    <w:rsid w:val="008F6B33"/>
    <w:rsid w:val="008F6DFF"/>
    <w:rsid w:val="008F71B9"/>
    <w:rsid w:val="008F76AC"/>
    <w:rsid w:val="00900962"/>
    <w:rsid w:val="00900A99"/>
    <w:rsid w:val="00901A9D"/>
    <w:rsid w:val="00902E72"/>
    <w:rsid w:val="0090341D"/>
    <w:rsid w:val="0090369B"/>
    <w:rsid w:val="00904654"/>
    <w:rsid w:val="0090499B"/>
    <w:rsid w:val="00904CA7"/>
    <w:rsid w:val="00904EF6"/>
    <w:rsid w:val="00905383"/>
    <w:rsid w:val="00905582"/>
    <w:rsid w:val="00905BE5"/>
    <w:rsid w:val="00906313"/>
    <w:rsid w:val="00906E1D"/>
    <w:rsid w:val="0090784F"/>
    <w:rsid w:val="009079EE"/>
    <w:rsid w:val="0091120F"/>
    <w:rsid w:val="00911278"/>
    <w:rsid w:val="009112F7"/>
    <w:rsid w:val="009114C2"/>
    <w:rsid w:val="00911F46"/>
    <w:rsid w:val="00912EE5"/>
    <w:rsid w:val="00913239"/>
    <w:rsid w:val="00913961"/>
    <w:rsid w:val="0091544A"/>
    <w:rsid w:val="009158C7"/>
    <w:rsid w:val="00915ED0"/>
    <w:rsid w:val="00915FC4"/>
    <w:rsid w:val="00916059"/>
    <w:rsid w:val="00916834"/>
    <w:rsid w:val="00916E12"/>
    <w:rsid w:val="00917061"/>
    <w:rsid w:val="00920DD8"/>
    <w:rsid w:val="00921679"/>
    <w:rsid w:val="009218FD"/>
    <w:rsid w:val="0092198D"/>
    <w:rsid w:val="00921E89"/>
    <w:rsid w:val="0092216D"/>
    <w:rsid w:val="00922667"/>
    <w:rsid w:val="0092334F"/>
    <w:rsid w:val="00924576"/>
    <w:rsid w:val="009262F0"/>
    <w:rsid w:val="00926DBA"/>
    <w:rsid w:val="00927A7D"/>
    <w:rsid w:val="00927F46"/>
    <w:rsid w:val="00931248"/>
    <w:rsid w:val="009314C8"/>
    <w:rsid w:val="009318BB"/>
    <w:rsid w:val="00931B4B"/>
    <w:rsid w:val="00931BF2"/>
    <w:rsid w:val="00931EB5"/>
    <w:rsid w:val="00932265"/>
    <w:rsid w:val="0093291B"/>
    <w:rsid w:val="00933425"/>
    <w:rsid w:val="0093397F"/>
    <w:rsid w:val="00933D37"/>
    <w:rsid w:val="00933DD7"/>
    <w:rsid w:val="00933E06"/>
    <w:rsid w:val="00934B6A"/>
    <w:rsid w:val="009350AE"/>
    <w:rsid w:val="0093518B"/>
    <w:rsid w:val="00936573"/>
    <w:rsid w:val="009365D0"/>
    <w:rsid w:val="00937953"/>
    <w:rsid w:val="0094073A"/>
    <w:rsid w:val="0094160C"/>
    <w:rsid w:val="009416F6"/>
    <w:rsid w:val="00941AA7"/>
    <w:rsid w:val="00942044"/>
    <w:rsid w:val="00942BA3"/>
    <w:rsid w:val="00942C56"/>
    <w:rsid w:val="0094430E"/>
    <w:rsid w:val="009444CB"/>
    <w:rsid w:val="0094657E"/>
    <w:rsid w:val="009467BE"/>
    <w:rsid w:val="00946C9B"/>
    <w:rsid w:val="00946CC6"/>
    <w:rsid w:val="00946DCB"/>
    <w:rsid w:val="00947203"/>
    <w:rsid w:val="0094733A"/>
    <w:rsid w:val="0094748F"/>
    <w:rsid w:val="00947533"/>
    <w:rsid w:val="00947914"/>
    <w:rsid w:val="009508F3"/>
    <w:rsid w:val="00950D0F"/>
    <w:rsid w:val="009515D0"/>
    <w:rsid w:val="009518A2"/>
    <w:rsid w:val="00951B2C"/>
    <w:rsid w:val="00951C6B"/>
    <w:rsid w:val="0095210D"/>
    <w:rsid w:val="00952636"/>
    <w:rsid w:val="00952686"/>
    <w:rsid w:val="00952ACD"/>
    <w:rsid w:val="00952F65"/>
    <w:rsid w:val="009535FC"/>
    <w:rsid w:val="00953887"/>
    <w:rsid w:val="00953F44"/>
    <w:rsid w:val="00954704"/>
    <w:rsid w:val="00954BC3"/>
    <w:rsid w:val="00954E1A"/>
    <w:rsid w:val="00956E59"/>
    <w:rsid w:val="00956E8F"/>
    <w:rsid w:val="00957203"/>
    <w:rsid w:val="00960690"/>
    <w:rsid w:val="00960A26"/>
    <w:rsid w:val="0096102C"/>
    <w:rsid w:val="00961717"/>
    <w:rsid w:val="00961D32"/>
    <w:rsid w:val="009625BF"/>
    <w:rsid w:val="00962F5D"/>
    <w:rsid w:val="0096388A"/>
    <w:rsid w:val="009639AA"/>
    <w:rsid w:val="00963F3F"/>
    <w:rsid w:val="00964A4E"/>
    <w:rsid w:val="00964BDC"/>
    <w:rsid w:val="0096579F"/>
    <w:rsid w:val="00965DCE"/>
    <w:rsid w:val="00966A18"/>
    <w:rsid w:val="009671C3"/>
    <w:rsid w:val="00970743"/>
    <w:rsid w:val="009708E4"/>
    <w:rsid w:val="00970C21"/>
    <w:rsid w:val="009710B2"/>
    <w:rsid w:val="00972390"/>
    <w:rsid w:val="00972D47"/>
    <w:rsid w:val="0097437A"/>
    <w:rsid w:val="00974DCF"/>
    <w:rsid w:val="00975126"/>
    <w:rsid w:val="0097513B"/>
    <w:rsid w:val="00975A13"/>
    <w:rsid w:val="00977E27"/>
    <w:rsid w:val="00980F75"/>
    <w:rsid w:val="00981117"/>
    <w:rsid w:val="0098137C"/>
    <w:rsid w:val="00981607"/>
    <w:rsid w:val="0098170D"/>
    <w:rsid w:val="00982C3A"/>
    <w:rsid w:val="009832AE"/>
    <w:rsid w:val="009832C4"/>
    <w:rsid w:val="00983839"/>
    <w:rsid w:val="00983E37"/>
    <w:rsid w:val="00984408"/>
    <w:rsid w:val="00985174"/>
    <w:rsid w:val="0098538B"/>
    <w:rsid w:val="00986377"/>
    <w:rsid w:val="00986D6D"/>
    <w:rsid w:val="00987040"/>
    <w:rsid w:val="00987594"/>
    <w:rsid w:val="00991D00"/>
    <w:rsid w:val="00991FCD"/>
    <w:rsid w:val="0099209A"/>
    <w:rsid w:val="00992104"/>
    <w:rsid w:val="0099262A"/>
    <w:rsid w:val="00992EE2"/>
    <w:rsid w:val="009953A9"/>
    <w:rsid w:val="009968EF"/>
    <w:rsid w:val="00996FEA"/>
    <w:rsid w:val="009971A3"/>
    <w:rsid w:val="00997461"/>
    <w:rsid w:val="00997740"/>
    <w:rsid w:val="0099795C"/>
    <w:rsid w:val="009A0166"/>
    <w:rsid w:val="009A06D5"/>
    <w:rsid w:val="009A0979"/>
    <w:rsid w:val="009A1ABE"/>
    <w:rsid w:val="009A1AF9"/>
    <w:rsid w:val="009A1FA6"/>
    <w:rsid w:val="009A2882"/>
    <w:rsid w:val="009A2CF7"/>
    <w:rsid w:val="009A3BE6"/>
    <w:rsid w:val="009A41BE"/>
    <w:rsid w:val="009A4571"/>
    <w:rsid w:val="009A4E52"/>
    <w:rsid w:val="009A6B25"/>
    <w:rsid w:val="009A7256"/>
    <w:rsid w:val="009A7631"/>
    <w:rsid w:val="009A7B05"/>
    <w:rsid w:val="009B0092"/>
    <w:rsid w:val="009B0379"/>
    <w:rsid w:val="009B07A5"/>
    <w:rsid w:val="009B0AB3"/>
    <w:rsid w:val="009B1BDB"/>
    <w:rsid w:val="009B309C"/>
    <w:rsid w:val="009B3108"/>
    <w:rsid w:val="009B3A22"/>
    <w:rsid w:val="009B47A2"/>
    <w:rsid w:val="009B4AC3"/>
    <w:rsid w:val="009B5160"/>
    <w:rsid w:val="009B66AE"/>
    <w:rsid w:val="009B6CE4"/>
    <w:rsid w:val="009B6FEC"/>
    <w:rsid w:val="009B74B0"/>
    <w:rsid w:val="009B7EBD"/>
    <w:rsid w:val="009C0C92"/>
    <w:rsid w:val="009C1421"/>
    <w:rsid w:val="009C1772"/>
    <w:rsid w:val="009C1E0B"/>
    <w:rsid w:val="009C2013"/>
    <w:rsid w:val="009C2140"/>
    <w:rsid w:val="009C23A1"/>
    <w:rsid w:val="009C256D"/>
    <w:rsid w:val="009C29F9"/>
    <w:rsid w:val="009C4FE5"/>
    <w:rsid w:val="009C547A"/>
    <w:rsid w:val="009C5D7D"/>
    <w:rsid w:val="009C60BF"/>
    <w:rsid w:val="009C6E83"/>
    <w:rsid w:val="009C7397"/>
    <w:rsid w:val="009C7447"/>
    <w:rsid w:val="009C7711"/>
    <w:rsid w:val="009C7BFA"/>
    <w:rsid w:val="009D1557"/>
    <w:rsid w:val="009D1D58"/>
    <w:rsid w:val="009D22F3"/>
    <w:rsid w:val="009D4BBB"/>
    <w:rsid w:val="009D4FD3"/>
    <w:rsid w:val="009D54F1"/>
    <w:rsid w:val="009D57CC"/>
    <w:rsid w:val="009D638D"/>
    <w:rsid w:val="009D63D5"/>
    <w:rsid w:val="009D67EF"/>
    <w:rsid w:val="009D6C08"/>
    <w:rsid w:val="009D71FF"/>
    <w:rsid w:val="009E0E14"/>
    <w:rsid w:val="009E11D9"/>
    <w:rsid w:val="009E157E"/>
    <w:rsid w:val="009E16CE"/>
    <w:rsid w:val="009E2955"/>
    <w:rsid w:val="009E33AA"/>
    <w:rsid w:val="009E3AE9"/>
    <w:rsid w:val="009E3DBA"/>
    <w:rsid w:val="009E3E29"/>
    <w:rsid w:val="009E4791"/>
    <w:rsid w:val="009E5419"/>
    <w:rsid w:val="009E58DD"/>
    <w:rsid w:val="009E60C0"/>
    <w:rsid w:val="009E61A0"/>
    <w:rsid w:val="009E61ED"/>
    <w:rsid w:val="009E711F"/>
    <w:rsid w:val="009E78A0"/>
    <w:rsid w:val="009F041F"/>
    <w:rsid w:val="009F0C96"/>
    <w:rsid w:val="009F1089"/>
    <w:rsid w:val="009F14B9"/>
    <w:rsid w:val="009F14F7"/>
    <w:rsid w:val="009F1FA2"/>
    <w:rsid w:val="009F26DA"/>
    <w:rsid w:val="009F26FC"/>
    <w:rsid w:val="009F27E3"/>
    <w:rsid w:val="009F3F94"/>
    <w:rsid w:val="009F4D49"/>
    <w:rsid w:val="009F517B"/>
    <w:rsid w:val="009F5638"/>
    <w:rsid w:val="009F59FB"/>
    <w:rsid w:val="009F73B5"/>
    <w:rsid w:val="009F7B17"/>
    <w:rsid w:val="00A01652"/>
    <w:rsid w:val="00A01B46"/>
    <w:rsid w:val="00A02B8A"/>
    <w:rsid w:val="00A03361"/>
    <w:rsid w:val="00A03457"/>
    <w:rsid w:val="00A03DCF"/>
    <w:rsid w:val="00A03E39"/>
    <w:rsid w:val="00A0429B"/>
    <w:rsid w:val="00A04876"/>
    <w:rsid w:val="00A04BBC"/>
    <w:rsid w:val="00A051F2"/>
    <w:rsid w:val="00A05AE2"/>
    <w:rsid w:val="00A05AF8"/>
    <w:rsid w:val="00A05BD5"/>
    <w:rsid w:val="00A05C26"/>
    <w:rsid w:val="00A05EED"/>
    <w:rsid w:val="00A06885"/>
    <w:rsid w:val="00A06AF4"/>
    <w:rsid w:val="00A077D4"/>
    <w:rsid w:val="00A07C80"/>
    <w:rsid w:val="00A10725"/>
    <w:rsid w:val="00A113EA"/>
    <w:rsid w:val="00A11757"/>
    <w:rsid w:val="00A12745"/>
    <w:rsid w:val="00A12BB1"/>
    <w:rsid w:val="00A12F52"/>
    <w:rsid w:val="00A1400F"/>
    <w:rsid w:val="00A14549"/>
    <w:rsid w:val="00A14BE1"/>
    <w:rsid w:val="00A14E7F"/>
    <w:rsid w:val="00A14F8D"/>
    <w:rsid w:val="00A15719"/>
    <w:rsid w:val="00A15DA9"/>
    <w:rsid w:val="00A15F97"/>
    <w:rsid w:val="00A15FA9"/>
    <w:rsid w:val="00A164CE"/>
    <w:rsid w:val="00A174E8"/>
    <w:rsid w:val="00A17A44"/>
    <w:rsid w:val="00A17DF4"/>
    <w:rsid w:val="00A20EC8"/>
    <w:rsid w:val="00A2183A"/>
    <w:rsid w:val="00A21D5D"/>
    <w:rsid w:val="00A22085"/>
    <w:rsid w:val="00A2216E"/>
    <w:rsid w:val="00A2391C"/>
    <w:rsid w:val="00A240D2"/>
    <w:rsid w:val="00A24568"/>
    <w:rsid w:val="00A25291"/>
    <w:rsid w:val="00A25AEF"/>
    <w:rsid w:val="00A25AF7"/>
    <w:rsid w:val="00A26D39"/>
    <w:rsid w:val="00A27618"/>
    <w:rsid w:val="00A277A8"/>
    <w:rsid w:val="00A27A11"/>
    <w:rsid w:val="00A27A5E"/>
    <w:rsid w:val="00A27C6D"/>
    <w:rsid w:val="00A27CCF"/>
    <w:rsid w:val="00A3185C"/>
    <w:rsid w:val="00A31B87"/>
    <w:rsid w:val="00A31BD1"/>
    <w:rsid w:val="00A31DEA"/>
    <w:rsid w:val="00A32305"/>
    <w:rsid w:val="00A3245B"/>
    <w:rsid w:val="00A33A8D"/>
    <w:rsid w:val="00A34D66"/>
    <w:rsid w:val="00A352FF"/>
    <w:rsid w:val="00A3597A"/>
    <w:rsid w:val="00A36A04"/>
    <w:rsid w:val="00A37042"/>
    <w:rsid w:val="00A37307"/>
    <w:rsid w:val="00A37E4E"/>
    <w:rsid w:val="00A410C0"/>
    <w:rsid w:val="00A4140D"/>
    <w:rsid w:val="00A4292E"/>
    <w:rsid w:val="00A42EB9"/>
    <w:rsid w:val="00A42F6A"/>
    <w:rsid w:val="00A43DBC"/>
    <w:rsid w:val="00A44370"/>
    <w:rsid w:val="00A44845"/>
    <w:rsid w:val="00A44B0F"/>
    <w:rsid w:val="00A454E9"/>
    <w:rsid w:val="00A454F3"/>
    <w:rsid w:val="00A47A36"/>
    <w:rsid w:val="00A47A8E"/>
    <w:rsid w:val="00A47E7B"/>
    <w:rsid w:val="00A503EE"/>
    <w:rsid w:val="00A50A97"/>
    <w:rsid w:val="00A50C54"/>
    <w:rsid w:val="00A51BBA"/>
    <w:rsid w:val="00A51E1D"/>
    <w:rsid w:val="00A5324F"/>
    <w:rsid w:val="00A536A7"/>
    <w:rsid w:val="00A538B0"/>
    <w:rsid w:val="00A540E8"/>
    <w:rsid w:val="00A555A5"/>
    <w:rsid w:val="00A556FC"/>
    <w:rsid w:val="00A557F1"/>
    <w:rsid w:val="00A559F3"/>
    <w:rsid w:val="00A55CA3"/>
    <w:rsid w:val="00A56B38"/>
    <w:rsid w:val="00A604DD"/>
    <w:rsid w:val="00A60666"/>
    <w:rsid w:val="00A60FFA"/>
    <w:rsid w:val="00A61CB5"/>
    <w:rsid w:val="00A629C3"/>
    <w:rsid w:val="00A635D1"/>
    <w:rsid w:val="00A63A18"/>
    <w:rsid w:val="00A63A71"/>
    <w:rsid w:val="00A64900"/>
    <w:rsid w:val="00A65444"/>
    <w:rsid w:val="00A65EF0"/>
    <w:rsid w:val="00A701C6"/>
    <w:rsid w:val="00A70439"/>
    <w:rsid w:val="00A71481"/>
    <w:rsid w:val="00A72E10"/>
    <w:rsid w:val="00A7319E"/>
    <w:rsid w:val="00A73379"/>
    <w:rsid w:val="00A736D4"/>
    <w:rsid w:val="00A742DF"/>
    <w:rsid w:val="00A74432"/>
    <w:rsid w:val="00A76214"/>
    <w:rsid w:val="00A768BF"/>
    <w:rsid w:val="00A7798C"/>
    <w:rsid w:val="00A77A33"/>
    <w:rsid w:val="00A77CCE"/>
    <w:rsid w:val="00A77DE3"/>
    <w:rsid w:val="00A8061A"/>
    <w:rsid w:val="00A806B6"/>
    <w:rsid w:val="00A817B7"/>
    <w:rsid w:val="00A81BEE"/>
    <w:rsid w:val="00A8310A"/>
    <w:rsid w:val="00A847EB"/>
    <w:rsid w:val="00A84C8F"/>
    <w:rsid w:val="00A865F4"/>
    <w:rsid w:val="00A871E4"/>
    <w:rsid w:val="00A8796C"/>
    <w:rsid w:val="00A87E49"/>
    <w:rsid w:val="00A914BD"/>
    <w:rsid w:val="00A92409"/>
    <w:rsid w:val="00A92EC3"/>
    <w:rsid w:val="00A93157"/>
    <w:rsid w:val="00A93D82"/>
    <w:rsid w:val="00A94B89"/>
    <w:rsid w:val="00A963CA"/>
    <w:rsid w:val="00A96D02"/>
    <w:rsid w:val="00A96F6B"/>
    <w:rsid w:val="00A9783D"/>
    <w:rsid w:val="00AA0010"/>
    <w:rsid w:val="00AA0AF9"/>
    <w:rsid w:val="00AA1208"/>
    <w:rsid w:val="00AA1502"/>
    <w:rsid w:val="00AA1A1E"/>
    <w:rsid w:val="00AA1F01"/>
    <w:rsid w:val="00AA263A"/>
    <w:rsid w:val="00AA4BD4"/>
    <w:rsid w:val="00AA58D8"/>
    <w:rsid w:val="00AA6E13"/>
    <w:rsid w:val="00AA7630"/>
    <w:rsid w:val="00AA7DB8"/>
    <w:rsid w:val="00AB07BB"/>
    <w:rsid w:val="00AB12E1"/>
    <w:rsid w:val="00AB14FB"/>
    <w:rsid w:val="00AB1918"/>
    <w:rsid w:val="00AB1E0E"/>
    <w:rsid w:val="00AB1EAC"/>
    <w:rsid w:val="00AB2639"/>
    <w:rsid w:val="00AB370A"/>
    <w:rsid w:val="00AB48D1"/>
    <w:rsid w:val="00AB4907"/>
    <w:rsid w:val="00AB539D"/>
    <w:rsid w:val="00AB66AC"/>
    <w:rsid w:val="00AB66BC"/>
    <w:rsid w:val="00AB6824"/>
    <w:rsid w:val="00AB682F"/>
    <w:rsid w:val="00AB7960"/>
    <w:rsid w:val="00AB7DBF"/>
    <w:rsid w:val="00AC0700"/>
    <w:rsid w:val="00AC0B23"/>
    <w:rsid w:val="00AC1088"/>
    <w:rsid w:val="00AC13EF"/>
    <w:rsid w:val="00AC2195"/>
    <w:rsid w:val="00AC2441"/>
    <w:rsid w:val="00AC2C4A"/>
    <w:rsid w:val="00AC3349"/>
    <w:rsid w:val="00AC3C3E"/>
    <w:rsid w:val="00AC499B"/>
    <w:rsid w:val="00AC4EC7"/>
    <w:rsid w:val="00AC6CC8"/>
    <w:rsid w:val="00AC70FC"/>
    <w:rsid w:val="00AC72AF"/>
    <w:rsid w:val="00AD020B"/>
    <w:rsid w:val="00AD1169"/>
    <w:rsid w:val="00AD1DEF"/>
    <w:rsid w:val="00AD1EAF"/>
    <w:rsid w:val="00AD357B"/>
    <w:rsid w:val="00AD388A"/>
    <w:rsid w:val="00AD403C"/>
    <w:rsid w:val="00AD47DA"/>
    <w:rsid w:val="00AD4E76"/>
    <w:rsid w:val="00AD5C1F"/>
    <w:rsid w:val="00AD60E3"/>
    <w:rsid w:val="00AD7A31"/>
    <w:rsid w:val="00AD7C07"/>
    <w:rsid w:val="00AE03D8"/>
    <w:rsid w:val="00AE0BFD"/>
    <w:rsid w:val="00AE0C05"/>
    <w:rsid w:val="00AE0FF6"/>
    <w:rsid w:val="00AE10AF"/>
    <w:rsid w:val="00AE1CC5"/>
    <w:rsid w:val="00AE1E02"/>
    <w:rsid w:val="00AE223E"/>
    <w:rsid w:val="00AE2F0E"/>
    <w:rsid w:val="00AE38C5"/>
    <w:rsid w:val="00AE3C9A"/>
    <w:rsid w:val="00AE44CF"/>
    <w:rsid w:val="00AE4611"/>
    <w:rsid w:val="00AE57E7"/>
    <w:rsid w:val="00AE5872"/>
    <w:rsid w:val="00AE5E2B"/>
    <w:rsid w:val="00AE78A0"/>
    <w:rsid w:val="00AE7B54"/>
    <w:rsid w:val="00AF0131"/>
    <w:rsid w:val="00AF0BF9"/>
    <w:rsid w:val="00AF0E9B"/>
    <w:rsid w:val="00AF1273"/>
    <w:rsid w:val="00AF1978"/>
    <w:rsid w:val="00AF2AA3"/>
    <w:rsid w:val="00AF2BC6"/>
    <w:rsid w:val="00AF3B58"/>
    <w:rsid w:val="00AF4432"/>
    <w:rsid w:val="00AF47A8"/>
    <w:rsid w:val="00AF5353"/>
    <w:rsid w:val="00AF5395"/>
    <w:rsid w:val="00AF5A9E"/>
    <w:rsid w:val="00AF62AA"/>
    <w:rsid w:val="00AF6899"/>
    <w:rsid w:val="00AF6CDD"/>
    <w:rsid w:val="00AF7104"/>
    <w:rsid w:val="00AF7D71"/>
    <w:rsid w:val="00B009A0"/>
    <w:rsid w:val="00B01E79"/>
    <w:rsid w:val="00B01F6B"/>
    <w:rsid w:val="00B02C76"/>
    <w:rsid w:val="00B02E01"/>
    <w:rsid w:val="00B038C5"/>
    <w:rsid w:val="00B03A5A"/>
    <w:rsid w:val="00B04628"/>
    <w:rsid w:val="00B05042"/>
    <w:rsid w:val="00B05540"/>
    <w:rsid w:val="00B06BDC"/>
    <w:rsid w:val="00B070B8"/>
    <w:rsid w:val="00B0769A"/>
    <w:rsid w:val="00B07B95"/>
    <w:rsid w:val="00B10434"/>
    <w:rsid w:val="00B1053F"/>
    <w:rsid w:val="00B10C2B"/>
    <w:rsid w:val="00B11365"/>
    <w:rsid w:val="00B113EE"/>
    <w:rsid w:val="00B114EF"/>
    <w:rsid w:val="00B12E2B"/>
    <w:rsid w:val="00B14219"/>
    <w:rsid w:val="00B14BEC"/>
    <w:rsid w:val="00B14CDF"/>
    <w:rsid w:val="00B16142"/>
    <w:rsid w:val="00B17AE1"/>
    <w:rsid w:val="00B20F3A"/>
    <w:rsid w:val="00B251D3"/>
    <w:rsid w:val="00B25ACE"/>
    <w:rsid w:val="00B2779A"/>
    <w:rsid w:val="00B2792D"/>
    <w:rsid w:val="00B30129"/>
    <w:rsid w:val="00B301C2"/>
    <w:rsid w:val="00B3037F"/>
    <w:rsid w:val="00B34306"/>
    <w:rsid w:val="00B34437"/>
    <w:rsid w:val="00B34640"/>
    <w:rsid w:val="00B35B76"/>
    <w:rsid w:val="00B361B7"/>
    <w:rsid w:val="00B36819"/>
    <w:rsid w:val="00B36B34"/>
    <w:rsid w:val="00B36EB9"/>
    <w:rsid w:val="00B36FC0"/>
    <w:rsid w:val="00B370FC"/>
    <w:rsid w:val="00B37543"/>
    <w:rsid w:val="00B402E6"/>
    <w:rsid w:val="00B40995"/>
    <w:rsid w:val="00B41125"/>
    <w:rsid w:val="00B411B3"/>
    <w:rsid w:val="00B414D3"/>
    <w:rsid w:val="00B42765"/>
    <w:rsid w:val="00B42F7F"/>
    <w:rsid w:val="00B43267"/>
    <w:rsid w:val="00B4329D"/>
    <w:rsid w:val="00B4409C"/>
    <w:rsid w:val="00B4474D"/>
    <w:rsid w:val="00B44FDC"/>
    <w:rsid w:val="00B46257"/>
    <w:rsid w:val="00B467A4"/>
    <w:rsid w:val="00B469F2"/>
    <w:rsid w:val="00B472E3"/>
    <w:rsid w:val="00B50067"/>
    <w:rsid w:val="00B5049A"/>
    <w:rsid w:val="00B50AA5"/>
    <w:rsid w:val="00B51A70"/>
    <w:rsid w:val="00B51AB1"/>
    <w:rsid w:val="00B52078"/>
    <w:rsid w:val="00B52187"/>
    <w:rsid w:val="00B52968"/>
    <w:rsid w:val="00B52ACB"/>
    <w:rsid w:val="00B52B02"/>
    <w:rsid w:val="00B52F0A"/>
    <w:rsid w:val="00B53A14"/>
    <w:rsid w:val="00B53E45"/>
    <w:rsid w:val="00B53E93"/>
    <w:rsid w:val="00B5448F"/>
    <w:rsid w:val="00B545DD"/>
    <w:rsid w:val="00B5460B"/>
    <w:rsid w:val="00B5629C"/>
    <w:rsid w:val="00B57CF7"/>
    <w:rsid w:val="00B60475"/>
    <w:rsid w:val="00B60C7A"/>
    <w:rsid w:val="00B60E7F"/>
    <w:rsid w:val="00B6195F"/>
    <w:rsid w:val="00B61B9F"/>
    <w:rsid w:val="00B621D7"/>
    <w:rsid w:val="00B623CE"/>
    <w:rsid w:val="00B62497"/>
    <w:rsid w:val="00B62B39"/>
    <w:rsid w:val="00B6317F"/>
    <w:rsid w:val="00B63E3F"/>
    <w:rsid w:val="00B6408F"/>
    <w:rsid w:val="00B640BB"/>
    <w:rsid w:val="00B64913"/>
    <w:rsid w:val="00B64B66"/>
    <w:rsid w:val="00B64CF1"/>
    <w:rsid w:val="00B6510B"/>
    <w:rsid w:val="00B65494"/>
    <w:rsid w:val="00B65B26"/>
    <w:rsid w:val="00B66F3B"/>
    <w:rsid w:val="00B67DAF"/>
    <w:rsid w:val="00B708BD"/>
    <w:rsid w:val="00B71234"/>
    <w:rsid w:val="00B715DE"/>
    <w:rsid w:val="00B717B7"/>
    <w:rsid w:val="00B71B68"/>
    <w:rsid w:val="00B7200B"/>
    <w:rsid w:val="00B7240A"/>
    <w:rsid w:val="00B73115"/>
    <w:rsid w:val="00B73DAB"/>
    <w:rsid w:val="00B74019"/>
    <w:rsid w:val="00B765E7"/>
    <w:rsid w:val="00B76CE2"/>
    <w:rsid w:val="00B76E96"/>
    <w:rsid w:val="00B76FBC"/>
    <w:rsid w:val="00B81ADB"/>
    <w:rsid w:val="00B81F8B"/>
    <w:rsid w:val="00B8470E"/>
    <w:rsid w:val="00B84A54"/>
    <w:rsid w:val="00B853D8"/>
    <w:rsid w:val="00B85776"/>
    <w:rsid w:val="00B862C3"/>
    <w:rsid w:val="00B871FB"/>
    <w:rsid w:val="00B87431"/>
    <w:rsid w:val="00B90147"/>
    <w:rsid w:val="00B906AE"/>
    <w:rsid w:val="00B907B4"/>
    <w:rsid w:val="00B90C5A"/>
    <w:rsid w:val="00B90F83"/>
    <w:rsid w:val="00B911D9"/>
    <w:rsid w:val="00B911F1"/>
    <w:rsid w:val="00B9163B"/>
    <w:rsid w:val="00B9216B"/>
    <w:rsid w:val="00B92A15"/>
    <w:rsid w:val="00B92F9C"/>
    <w:rsid w:val="00B933BB"/>
    <w:rsid w:val="00B93ACE"/>
    <w:rsid w:val="00B93D0E"/>
    <w:rsid w:val="00B93D56"/>
    <w:rsid w:val="00B948A6"/>
    <w:rsid w:val="00B95A0D"/>
    <w:rsid w:val="00B96590"/>
    <w:rsid w:val="00B96870"/>
    <w:rsid w:val="00B96CC3"/>
    <w:rsid w:val="00B970ED"/>
    <w:rsid w:val="00B9770C"/>
    <w:rsid w:val="00B97ABD"/>
    <w:rsid w:val="00B97B45"/>
    <w:rsid w:val="00B97DE5"/>
    <w:rsid w:val="00BA2A07"/>
    <w:rsid w:val="00BA2A9E"/>
    <w:rsid w:val="00BA3628"/>
    <w:rsid w:val="00BA50AB"/>
    <w:rsid w:val="00BA585D"/>
    <w:rsid w:val="00BA626C"/>
    <w:rsid w:val="00BA627A"/>
    <w:rsid w:val="00BA6B11"/>
    <w:rsid w:val="00BA6EEF"/>
    <w:rsid w:val="00BA73C3"/>
    <w:rsid w:val="00BA7A7D"/>
    <w:rsid w:val="00BB0AF3"/>
    <w:rsid w:val="00BB1246"/>
    <w:rsid w:val="00BB1CB6"/>
    <w:rsid w:val="00BB2084"/>
    <w:rsid w:val="00BB3866"/>
    <w:rsid w:val="00BB4B9A"/>
    <w:rsid w:val="00BB4F35"/>
    <w:rsid w:val="00BB55C4"/>
    <w:rsid w:val="00BB6159"/>
    <w:rsid w:val="00BB66E2"/>
    <w:rsid w:val="00BB6B6D"/>
    <w:rsid w:val="00BB72F7"/>
    <w:rsid w:val="00BB74BE"/>
    <w:rsid w:val="00BB74CE"/>
    <w:rsid w:val="00BB7D71"/>
    <w:rsid w:val="00BC038A"/>
    <w:rsid w:val="00BC1D14"/>
    <w:rsid w:val="00BC226E"/>
    <w:rsid w:val="00BC2ABF"/>
    <w:rsid w:val="00BC2C99"/>
    <w:rsid w:val="00BC39C3"/>
    <w:rsid w:val="00BC3A07"/>
    <w:rsid w:val="00BC44E3"/>
    <w:rsid w:val="00BC4F92"/>
    <w:rsid w:val="00BC53EC"/>
    <w:rsid w:val="00BC556C"/>
    <w:rsid w:val="00BC55B5"/>
    <w:rsid w:val="00BC5EC9"/>
    <w:rsid w:val="00BC67B7"/>
    <w:rsid w:val="00BC68BE"/>
    <w:rsid w:val="00BC6B2F"/>
    <w:rsid w:val="00BC6C3E"/>
    <w:rsid w:val="00BC6EB4"/>
    <w:rsid w:val="00BC7348"/>
    <w:rsid w:val="00BC7CCA"/>
    <w:rsid w:val="00BD078B"/>
    <w:rsid w:val="00BD081C"/>
    <w:rsid w:val="00BD0AA1"/>
    <w:rsid w:val="00BD117F"/>
    <w:rsid w:val="00BD2B9F"/>
    <w:rsid w:val="00BD2C41"/>
    <w:rsid w:val="00BD2DC6"/>
    <w:rsid w:val="00BD4776"/>
    <w:rsid w:val="00BD48F3"/>
    <w:rsid w:val="00BD4E39"/>
    <w:rsid w:val="00BD5137"/>
    <w:rsid w:val="00BD5B1D"/>
    <w:rsid w:val="00BD5E5D"/>
    <w:rsid w:val="00BD6632"/>
    <w:rsid w:val="00BD7575"/>
    <w:rsid w:val="00BD77A7"/>
    <w:rsid w:val="00BD7EA9"/>
    <w:rsid w:val="00BE02C0"/>
    <w:rsid w:val="00BE0D7F"/>
    <w:rsid w:val="00BE14C0"/>
    <w:rsid w:val="00BE1630"/>
    <w:rsid w:val="00BE2A51"/>
    <w:rsid w:val="00BE3000"/>
    <w:rsid w:val="00BE327E"/>
    <w:rsid w:val="00BE349D"/>
    <w:rsid w:val="00BE3832"/>
    <w:rsid w:val="00BE3F0A"/>
    <w:rsid w:val="00BE432E"/>
    <w:rsid w:val="00BE47A7"/>
    <w:rsid w:val="00BE4F6E"/>
    <w:rsid w:val="00BE534B"/>
    <w:rsid w:val="00BE58AB"/>
    <w:rsid w:val="00BE5D12"/>
    <w:rsid w:val="00BE6AF7"/>
    <w:rsid w:val="00BE7333"/>
    <w:rsid w:val="00BE7F25"/>
    <w:rsid w:val="00BF0C84"/>
    <w:rsid w:val="00BF19D3"/>
    <w:rsid w:val="00BF2E17"/>
    <w:rsid w:val="00BF2F1B"/>
    <w:rsid w:val="00BF36AD"/>
    <w:rsid w:val="00BF3B75"/>
    <w:rsid w:val="00BF4023"/>
    <w:rsid w:val="00BF4261"/>
    <w:rsid w:val="00BF4267"/>
    <w:rsid w:val="00BF52CC"/>
    <w:rsid w:val="00BF5409"/>
    <w:rsid w:val="00BF57B2"/>
    <w:rsid w:val="00BF5BD9"/>
    <w:rsid w:val="00BF6042"/>
    <w:rsid w:val="00BF6517"/>
    <w:rsid w:val="00BF6D61"/>
    <w:rsid w:val="00BF7457"/>
    <w:rsid w:val="00C00C08"/>
    <w:rsid w:val="00C0178A"/>
    <w:rsid w:val="00C019F2"/>
    <w:rsid w:val="00C01E78"/>
    <w:rsid w:val="00C020D3"/>
    <w:rsid w:val="00C02213"/>
    <w:rsid w:val="00C02501"/>
    <w:rsid w:val="00C0440E"/>
    <w:rsid w:val="00C04FA5"/>
    <w:rsid w:val="00C05B4C"/>
    <w:rsid w:val="00C060B9"/>
    <w:rsid w:val="00C06857"/>
    <w:rsid w:val="00C072A8"/>
    <w:rsid w:val="00C07E7D"/>
    <w:rsid w:val="00C07FAF"/>
    <w:rsid w:val="00C11BAA"/>
    <w:rsid w:val="00C132E9"/>
    <w:rsid w:val="00C13F86"/>
    <w:rsid w:val="00C14AC8"/>
    <w:rsid w:val="00C152D4"/>
    <w:rsid w:val="00C1536E"/>
    <w:rsid w:val="00C153D5"/>
    <w:rsid w:val="00C16A36"/>
    <w:rsid w:val="00C17477"/>
    <w:rsid w:val="00C17ED1"/>
    <w:rsid w:val="00C21B96"/>
    <w:rsid w:val="00C21BFC"/>
    <w:rsid w:val="00C23C29"/>
    <w:rsid w:val="00C25666"/>
    <w:rsid w:val="00C2574A"/>
    <w:rsid w:val="00C257AC"/>
    <w:rsid w:val="00C26275"/>
    <w:rsid w:val="00C274AE"/>
    <w:rsid w:val="00C3006E"/>
    <w:rsid w:val="00C31317"/>
    <w:rsid w:val="00C32937"/>
    <w:rsid w:val="00C3341E"/>
    <w:rsid w:val="00C34526"/>
    <w:rsid w:val="00C35F1D"/>
    <w:rsid w:val="00C36059"/>
    <w:rsid w:val="00C37DDC"/>
    <w:rsid w:val="00C402A4"/>
    <w:rsid w:val="00C40498"/>
    <w:rsid w:val="00C40F89"/>
    <w:rsid w:val="00C410ED"/>
    <w:rsid w:val="00C41870"/>
    <w:rsid w:val="00C41CC4"/>
    <w:rsid w:val="00C422E5"/>
    <w:rsid w:val="00C42381"/>
    <w:rsid w:val="00C42AA6"/>
    <w:rsid w:val="00C42D37"/>
    <w:rsid w:val="00C431AB"/>
    <w:rsid w:val="00C43AA7"/>
    <w:rsid w:val="00C44C12"/>
    <w:rsid w:val="00C46BFC"/>
    <w:rsid w:val="00C46EA3"/>
    <w:rsid w:val="00C47626"/>
    <w:rsid w:val="00C47B99"/>
    <w:rsid w:val="00C50534"/>
    <w:rsid w:val="00C50EEE"/>
    <w:rsid w:val="00C50F37"/>
    <w:rsid w:val="00C5141F"/>
    <w:rsid w:val="00C52002"/>
    <w:rsid w:val="00C525D7"/>
    <w:rsid w:val="00C52C28"/>
    <w:rsid w:val="00C5317F"/>
    <w:rsid w:val="00C53BB9"/>
    <w:rsid w:val="00C54D09"/>
    <w:rsid w:val="00C5595A"/>
    <w:rsid w:val="00C55A4E"/>
    <w:rsid w:val="00C56141"/>
    <w:rsid w:val="00C563CC"/>
    <w:rsid w:val="00C56A61"/>
    <w:rsid w:val="00C571C8"/>
    <w:rsid w:val="00C57F22"/>
    <w:rsid w:val="00C60369"/>
    <w:rsid w:val="00C6192E"/>
    <w:rsid w:val="00C6225D"/>
    <w:rsid w:val="00C62596"/>
    <w:rsid w:val="00C62A18"/>
    <w:rsid w:val="00C636D1"/>
    <w:rsid w:val="00C636D3"/>
    <w:rsid w:val="00C64575"/>
    <w:rsid w:val="00C6463D"/>
    <w:rsid w:val="00C65649"/>
    <w:rsid w:val="00C65B44"/>
    <w:rsid w:val="00C664B3"/>
    <w:rsid w:val="00C6793D"/>
    <w:rsid w:val="00C67B8A"/>
    <w:rsid w:val="00C702DC"/>
    <w:rsid w:val="00C716F9"/>
    <w:rsid w:val="00C71721"/>
    <w:rsid w:val="00C71A31"/>
    <w:rsid w:val="00C73C26"/>
    <w:rsid w:val="00C746BE"/>
    <w:rsid w:val="00C74A76"/>
    <w:rsid w:val="00C75E03"/>
    <w:rsid w:val="00C763AF"/>
    <w:rsid w:val="00C765BF"/>
    <w:rsid w:val="00C77848"/>
    <w:rsid w:val="00C77B75"/>
    <w:rsid w:val="00C80778"/>
    <w:rsid w:val="00C80BC0"/>
    <w:rsid w:val="00C8218D"/>
    <w:rsid w:val="00C82B61"/>
    <w:rsid w:val="00C82DDF"/>
    <w:rsid w:val="00C82F85"/>
    <w:rsid w:val="00C8333A"/>
    <w:rsid w:val="00C838AC"/>
    <w:rsid w:val="00C83B4E"/>
    <w:rsid w:val="00C84670"/>
    <w:rsid w:val="00C84CBF"/>
    <w:rsid w:val="00C85301"/>
    <w:rsid w:val="00C8547E"/>
    <w:rsid w:val="00C854B8"/>
    <w:rsid w:val="00C855DE"/>
    <w:rsid w:val="00C8621D"/>
    <w:rsid w:val="00C869EC"/>
    <w:rsid w:val="00C872FF"/>
    <w:rsid w:val="00C87FF9"/>
    <w:rsid w:val="00C90A0D"/>
    <w:rsid w:val="00C90BC1"/>
    <w:rsid w:val="00C91377"/>
    <w:rsid w:val="00C92D6D"/>
    <w:rsid w:val="00C9385E"/>
    <w:rsid w:val="00C946DF"/>
    <w:rsid w:val="00C9470F"/>
    <w:rsid w:val="00C9489E"/>
    <w:rsid w:val="00C949DD"/>
    <w:rsid w:val="00C949F3"/>
    <w:rsid w:val="00C94B11"/>
    <w:rsid w:val="00C94D9E"/>
    <w:rsid w:val="00C95AFD"/>
    <w:rsid w:val="00C95B68"/>
    <w:rsid w:val="00C95DA0"/>
    <w:rsid w:val="00C96080"/>
    <w:rsid w:val="00C960FC"/>
    <w:rsid w:val="00C97434"/>
    <w:rsid w:val="00C976F7"/>
    <w:rsid w:val="00C97AA9"/>
    <w:rsid w:val="00CA0FE4"/>
    <w:rsid w:val="00CA1244"/>
    <w:rsid w:val="00CA1421"/>
    <w:rsid w:val="00CA1AFC"/>
    <w:rsid w:val="00CA32EE"/>
    <w:rsid w:val="00CA398B"/>
    <w:rsid w:val="00CA3F30"/>
    <w:rsid w:val="00CA41AB"/>
    <w:rsid w:val="00CA47B3"/>
    <w:rsid w:val="00CA4AA0"/>
    <w:rsid w:val="00CA4D9C"/>
    <w:rsid w:val="00CA4DF4"/>
    <w:rsid w:val="00CA5668"/>
    <w:rsid w:val="00CA58D6"/>
    <w:rsid w:val="00CA5917"/>
    <w:rsid w:val="00CB09B0"/>
    <w:rsid w:val="00CB0A8E"/>
    <w:rsid w:val="00CB19E1"/>
    <w:rsid w:val="00CB1F06"/>
    <w:rsid w:val="00CB2C1D"/>
    <w:rsid w:val="00CB3207"/>
    <w:rsid w:val="00CB4F67"/>
    <w:rsid w:val="00CB5287"/>
    <w:rsid w:val="00CB52FB"/>
    <w:rsid w:val="00CB5816"/>
    <w:rsid w:val="00CB5E24"/>
    <w:rsid w:val="00CB5FDF"/>
    <w:rsid w:val="00CB6075"/>
    <w:rsid w:val="00CB649C"/>
    <w:rsid w:val="00CB69A0"/>
    <w:rsid w:val="00CB6E56"/>
    <w:rsid w:val="00CB7A32"/>
    <w:rsid w:val="00CB7CC9"/>
    <w:rsid w:val="00CC008E"/>
    <w:rsid w:val="00CC0A6A"/>
    <w:rsid w:val="00CC0E9D"/>
    <w:rsid w:val="00CC1FEF"/>
    <w:rsid w:val="00CC2081"/>
    <w:rsid w:val="00CC23D1"/>
    <w:rsid w:val="00CC2E4D"/>
    <w:rsid w:val="00CC2FB2"/>
    <w:rsid w:val="00CC3BED"/>
    <w:rsid w:val="00CC403E"/>
    <w:rsid w:val="00CC407B"/>
    <w:rsid w:val="00CC4468"/>
    <w:rsid w:val="00CC4F82"/>
    <w:rsid w:val="00CC59A8"/>
    <w:rsid w:val="00CC5D9D"/>
    <w:rsid w:val="00CC7205"/>
    <w:rsid w:val="00CC7337"/>
    <w:rsid w:val="00CC74E4"/>
    <w:rsid w:val="00CC791B"/>
    <w:rsid w:val="00CD0256"/>
    <w:rsid w:val="00CD0672"/>
    <w:rsid w:val="00CD0720"/>
    <w:rsid w:val="00CD08EE"/>
    <w:rsid w:val="00CD1008"/>
    <w:rsid w:val="00CD1F73"/>
    <w:rsid w:val="00CD426B"/>
    <w:rsid w:val="00CD47C6"/>
    <w:rsid w:val="00CD4F45"/>
    <w:rsid w:val="00CD5324"/>
    <w:rsid w:val="00CD5536"/>
    <w:rsid w:val="00CD5BDA"/>
    <w:rsid w:val="00CD5EA9"/>
    <w:rsid w:val="00CD5ED5"/>
    <w:rsid w:val="00CD71DD"/>
    <w:rsid w:val="00CD7736"/>
    <w:rsid w:val="00CD7D5F"/>
    <w:rsid w:val="00CE0250"/>
    <w:rsid w:val="00CE05EE"/>
    <w:rsid w:val="00CE1570"/>
    <w:rsid w:val="00CE1728"/>
    <w:rsid w:val="00CE1C2E"/>
    <w:rsid w:val="00CE1FB2"/>
    <w:rsid w:val="00CE2681"/>
    <w:rsid w:val="00CE29CC"/>
    <w:rsid w:val="00CE3239"/>
    <w:rsid w:val="00CE34DD"/>
    <w:rsid w:val="00CE3CFD"/>
    <w:rsid w:val="00CE3DA0"/>
    <w:rsid w:val="00CE4808"/>
    <w:rsid w:val="00CE4ABC"/>
    <w:rsid w:val="00CE537A"/>
    <w:rsid w:val="00CE6188"/>
    <w:rsid w:val="00CE6412"/>
    <w:rsid w:val="00CE69CD"/>
    <w:rsid w:val="00CE740B"/>
    <w:rsid w:val="00CE7762"/>
    <w:rsid w:val="00CE77B9"/>
    <w:rsid w:val="00CF0E4B"/>
    <w:rsid w:val="00CF1DAE"/>
    <w:rsid w:val="00CF2033"/>
    <w:rsid w:val="00CF2275"/>
    <w:rsid w:val="00CF229E"/>
    <w:rsid w:val="00CF27D7"/>
    <w:rsid w:val="00CF3078"/>
    <w:rsid w:val="00CF4467"/>
    <w:rsid w:val="00CF4F83"/>
    <w:rsid w:val="00CF4FFB"/>
    <w:rsid w:val="00CF58A6"/>
    <w:rsid w:val="00CF5AC1"/>
    <w:rsid w:val="00CF5AE0"/>
    <w:rsid w:val="00CF6001"/>
    <w:rsid w:val="00CF640E"/>
    <w:rsid w:val="00CF6AF7"/>
    <w:rsid w:val="00CF7414"/>
    <w:rsid w:val="00CF7951"/>
    <w:rsid w:val="00CF7ED8"/>
    <w:rsid w:val="00D00180"/>
    <w:rsid w:val="00D0050E"/>
    <w:rsid w:val="00D00C29"/>
    <w:rsid w:val="00D01211"/>
    <w:rsid w:val="00D014A0"/>
    <w:rsid w:val="00D02317"/>
    <w:rsid w:val="00D023A1"/>
    <w:rsid w:val="00D02EC0"/>
    <w:rsid w:val="00D031A9"/>
    <w:rsid w:val="00D04B8D"/>
    <w:rsid w:val="00D053F2"/>
    <w:rsid w:val="00D057CF"/>
    <w:rsid w:val="00D05DB5"/>
    <w:rsid w:val="00D06217"/>
    <w:rsid w:val="00D0698F"/>
    <w:rsid w:val="00D07B21"/>
    <w:rsid w:val="00D07B61"/>
    <w:rsid w:val="00D102EB"/>
    <w:rsid w:val="00D10A27"/>
    <w:rsid w:val="00D10B1E"/>
    <w:rsid w:val="00D1112E"/>
    <w:rsid w:val="00D11A75"/>
    <w:rsid w:val="00D1238F"/>
    <w:rsid w:val="00D12782"/>
    <w:rsid w:val="00D1327C"/>
    <w:rsid w:val="00D13393"/>
    <w:rsid w:val="00D136C6"/>
    <w:rsid w:val="00D1379F"/>
    <w:rsid w:val="00D13882"/>
    <w:rsid w:val="00D147E7"/>
    <w:rsid w:val="00D15675"/>
    <w:rsid w:val="00D15ADA"/>
    <w:rsid w:val="00D15FEA"/>
    <w:rsid w:val="00D166EB"/>
    <w:rsid w:val="00D1694E"/>
    <w:rsid w:val="00D17D8A"/>
    <w:rsid w:val="00D20F81"/>
    <w:rsid w:val="00D2130A"/>
    <w:rsid w:val="00D21D60"/>
    <w:rsid w:val="00D221CB"/>
    <w:rsid w:val="00D230AB"/>
    <w:rsid w:val="00D23C49"/>
    <w:rsid w:val="00D23EA1"/>
    <w:rsid w:val="00D247BF"/>
    <w:rsid w:val="00D25576"/>
    <w:rsid w:val="00D2587F"/>
    <w:rsid w:val="00D25938"/>
    <w:rsid w:val="00D2596B"/>
    <w:rsid w:val="00D25E1E"/>
    <w:rsid w:val="00D25FD7"/>
    <w:rsid w:val="00D26019"/>
    <w:rsid w:val="00D26496"/>
    <w:rsid w:val="00D26F76"/>
    <w:rsid w:val="00D27414"/>
    <w:rsid w:val="00D27790"/>
    <w:rsid w:val="00D30083"/>
    <w:rsid w:val="00D30467"/>
    <w:rsid w:val="00D31369"/>
    <w:rsid w:val="00D31596"/>
    <w:rsid w:val="00D33882"/>
    <w:rsid w:val="00D33CCA"/>
    <w:rsid w:val="00D345DE"/>
    <w:rsid w:val="00D345F6"/>
    <w:rsid w:val="00D35108"/>
    <w:rsid w:val="00D3678A"/>
    <w:rsid w:val="00D37260"/>
    <w:rsid w:val="00D37CE4"/>
    <w:rsid w:val="00D40098"/>
    <w:rsid w:val="00D414BF"/>
    <w:rsid w:val="00D4186B"/>
    <w:rsid w:val="00D41B86"/>
    <w:rsid w:val="00D4229A"/>
    <w:rsid w:val="00D42741"/>
    <w:rsid w:val="00D42E61"/>
    <w:rsid w:val="00D44F74"/>
    <w:rsid w:val="00D450AA"/>
    <w:rsid w:val="00D450F5"/>
    <w:rsid w:val="00D45940"/>
    <w:rsid w:val="00D45BC3"/>
    <w:rsid w:val="00D4616C"/>
    <w:rsid w:val="00D466A9"/>
    <w:rsid w:val="00D466FF"/>
    <w:rsid w:val="00D4684B"/>
    <w:rsid w:val="00D46FB4"/>
    <w:rsid w:val="00D473EE"/>
    <w:rsid w:val="00D47789"/>
    <w:rsid w:val="00D479B2"/>
    <w:rsid w:val="00D5075E"/>
    <w:rsid w:val="00D50C7B"/>
    <w:rsid w:val="00D5108E"/>
    <w:rsid w:val="00D51402"/>
    <w:rsid w:val="00D51849"/>
    <w:rsid w:val="00D5207C"/>
    <w:rsid w:val="00D53263"/>
    <w:rsid w:val="00D546C0"/>
    <w:rsid w:val="00D547C3"/>
    <w:rsid w:val="00D555FD"/>
    <w:rsid w:val="00D561D5"/>
    <w:rsid w:val="00D564C9"/>
    <w:rsid w:val="00D5675D"/>
    <w:rsid w:val="00D57D92"/>
    <w:rsid w:val="00D60042"/>
    <w:rsid w:val="00D6052E"/>
    <w:rsid w:val="00D61597"/>
    <w:rsid w:val="00D61A6D"/>
    <w:rsid w:val="00D6220F"/>
    <w:rsid w:val="00D62341"/>
    <w:rsid w:val="00D6236F"/>
    <w:rsid w:val="00D6258A"/>
    <w:rsid w:val="00D62B12"/>
    <w:rsid w:val="00D62D1A"/>
    <w:rsid w:val="00D6326B"/>
    <w:rsid w:val="00D636DD"/>
    <w:rsid w:val="00D65059"/>
    <w:rsid w:val="00D6544A"/>
    <w:rsid w:val="00D654FC"/>
    <w:rsid w:val="00D65D53"/>
    <w:rsid w:val="00D66244"/>
    <w:rsid w:val="00D662BF"/>
    <w:rsid w:val="00D679A7"/>
    <w:rsid w:val="00D67A40"/>
    <w:rsid w:val="00D67B6D"/>
    <w:rsid w:val="00D67BAC"/>
    <w:rsid w:val="00D67D43"/>
    <w:rsid w:val="00D70C13"/>
    <w:rsid w:val="00D70E9D"/>
    <w:rsid w:val="00D7125D"/>
    <w:rsid w:val="00D71333"/>
    <w:rsid w:val="00D72423"/>
    <w:rsid w:val="00D73D9F"/>
    <w:rsid w:val="00D7439E"/>
    <w:rsid w:val="00D7518A"/>
    <w:rsid w:val="00D76FD6"/>
    <w:rsid w:val="00D77880"/>
    <w:rsid w:val="00D77953"/>
    <w:rsid w:val="00D8065B"/>
    <w:rsid w:val="00D81954"/>
    <w:rsid w:val="00D8243B"/>
    <w:rsid w:val="00D833C3"/>
    <w:rsid w:val="00D83CC4"/>
    <w:rsid w:val="00D84552"/>
    <w:rsid w:val="00D84A4D"/>
    <w:rsid w:val="00D84B54"/>
    <w:rsid w:val="00D84DE1"/>
    <w:rsid w:val="00D8501A"/>
    <w:rsid w:val="00D85958"/>
    <w:rsid w:val="00D8675A"/>
    <w:rsid w:val="00D8676B"/>
    <w:rsid w:val="00D86C52"/>
    <w:rsid w:val="00D87498"/>
    <w:rsid w:val="00D8776A"/>
    <w:rsid w:val="00D87E59"/>
    <w:rsid w:val="00D902DA"/>
    <w:rsid w:val="00D90499"/>
    <w:rsid w:val="00D90B89"/>
    <w:rsid w:val="00D916E9"/>
    <w:rsid w:val="00D91AD3"/>
    <w:rsid w:val="00D91C84"/>
    <w:rsid w:val="00D92176"/>
    <w:rsid w:val="00D924D9"/>
    <w:rsid w:val="00D927F1"/>
    <w:rsid w:val="00D927F3"/>
    <w:rsid w:val="00D92D0F"/>
    <w:rsid w:val="00D92F64"/>
    <w:rsid w:val="00D9331B"/>
    <w:rsid w:val="00D93518"/>
    <w:rsid w:val="00D93CEF"/>
    <w:rsid w:val="00D93D18"/>
    <w:rsid w:val="00D9522A"/>
    <w:rsid w:val="00D95FD1"/>
    <w:rsid w:val="00D964AC"/>
    <w:rsid w:val="00D96AF5"/>
    <w:rsid w:val="00D96DF4"/>
    <w:rsid w:val="00D96EB8"/>
    <w:rsid w:val="00D9779A"/>
    <w:rsid w:val="00D97E09"/>
    <w:rsid w:val="00DA07F6"/>
    <w:rsid w:val="00DA0C47"/>
    <w:rsid w:val="00DA1F49"/>
    <w:rsid w:val="00DA242D"/>
    <w:rsid w:val="00DA3874"/>
    <w:rsid w:val="00DA3A50"/>
    <w:rsid w:val="00DA47BE"/>
    <w:rsid w:val="00DA4BBE"/>
    <w:rsid w:val="00DA624F"/>
    <w:rsid w:val="00DA644D"/>
    <w:rsid w:val="00DA77B1"/>
    <w:rsid w:val="00DA7AF3"/>
    <w:rsid w:val="00DB002A"/>
    <w:rsid w:val="00DB1094"/>
    <w:rsid w:val="00DB1312"/>
    <w:rsid w:val="00DB1CDC"/>
    <w:rsid w:val="00DB1EED"/>
    <w:rsid w:val="00DB259C"/>
    <w:rsid w:val="00DB2624"/>
    <w:rsid w:val="00DB28B4"/>
    <w:rsid w:val="00DB2DFF"/>
    <w:rsid w:val="00DB308D"/>
    <w:rsid w:val="00DB36E4"/>
    <w:rsid w:val="00DB3B30"/>
    <w:rsid w:val="00DB4626"/>
    <w:rsid w:val="00DB4F91"/>
    <w:rsid w:val="00DB5034"/>
    <w:rsid w:val="00DB547C"/>
    <w:rsid w:val="00DB5699"/>
    <w:rsid w:val="00DB56BC"/>
    <w:rsid w:val="00DB6124"/>
    <w:rsid w:val="00DB7010"/>
    <w:rsid w:val="00DC02DF"/>
    <w:rsid w:val="00DC08E8"/>
    <w:rsid w:val="00DC0DEF"/>
    <w:rsid w:val="00DC29E4"/>
    <w:rsid w:val="00DC3388"/>
    <w:rsid w:val="00DC33EC"/>
    <w:rsid w:val="00DC36AD"/>
    <w:rsid w:val="00DC42D9"/>
    <w:rsid w:val="00DC4F4D"/>
    <w:rsid w:val="00DC5CCE"/>
    <w:rsid w:val="00DC628E"/>
    <w:rsid w:val="00DC6C49"/>
    <w:rsid w:val="00DC7032"/>
    <w:rsid w:val="00DC7588"/>
    <w:rsid w:val="00DC76CF"/>
    <w:rsid w:val="00DD0488"/>
    <w:rsid w:val="00DD10DE"/>
    <w:rsid w:val="00DD15BA"/>
    <w:rsid w:val="00DD18F3"/>
    <w:rsid w:val="00DD21AE"/>
    <w:rsid w:val="00DD25FF"/>
    <w:rsid w:val="00DD3D9D"/>
    <w:rsid w:val="00DD3FF0"/>
    <w:rsid w:val="00DD426F"/>
    <w:rsid w:val="00DD4849"/>
    <w:rsid w:val="00DD4A0C"/>
    <w:rsid w:val="00DD4C13"/>
    <w:rsid w:val="00DD551F"/>
    <w:rsid w:val="00DD568C"/>
    <w:rsid w:val="00DD5D2A"/>
    <w:rsid w:val="00DD6006"/>
    <w:rsid w:val="00DD66D0"/>
    <w:rsid w:val="00DD7ADD"/>
    <w:rsid w:val="00DE0317"/>
    <w:rsid w:val="00DE03E9"/>
    <w:rsid w:val="00DE097D"/>
    <w:rsid w:val="00DE0C9F"/>
    <w:rsid w:val="00DE16A2"/>
    <w:rsid w:val="00DE177E"/>
    <w:rsid w:val="00DE1FC6"/>
    <w:rsid w:val="00DE21AD"/>
    <w:rsid w:val="00DE3F68"/>
    <w:rsid w:val="00DE462C"/>
    <w:rsid w:val="00DE5225"/>
    <w:rsid w:val="00DE52B5"/>
    <w:rsid w:val="00DE5CB7"/>
    <w:rsid w:val="00DE6901"/>
    <w:rsid w:val="00DE7048"/>
    <w:rsid w:val="00DE7E20"/>
    <w:rsid w:val="00DF07E8"/>
    <w:rsid w:val="00DF0BB7"/>
    <w:rsid w:val="00DF1185"/>
    <w:rsid w:val="00DF146E"/>
    <w:rsid w:val="00DF1649"/>
    <w:rsid w:val="00DF3A3D"/>
    <w:rsid w:val="00DF46F4"/>
    <w:rsid w:val="00DF4C03"/>
    <w:rsid w:val="00DF4E52"/>
    <w:rsid w:val="00DF5985"/>
    <w:rsid w:val="00DF5BE5"/>
    <w:rsid w:val="00DF64F8"/>
    <w:rsid w:val="00DF6683"/>
    <w:rsid w:val="00DF69E0"/>
    <w:rsid w:val="00DF6BB5"/>
    <w:rsid w:val="00DF6FF3"/>
    <w:rsid w:val="00DF783A"/>
    <w:rsid w:val="00DF7B22"/>
    <w:rsid w:val="00DF7B9D"/>
    <w:rsid w:val="00DF7D6C"/>
    <w:rsid w:val="00E0112B"/>
    <w:rsid w:val="00E014BE"/>
    <w:rsid w:val="00E01841"/>
    <w:rsid w:val="00E023E0"/>
    <w:rsid w:val="00E0260E"/>
    <w:rsid w:val="00E034DB"/>
    <w:rsid w:val="00E03718"/>
    <w:rsid w:val="00E03C20"/>
    <w:rsid w:val="00E03E79"/>
    <w:rsid w:val="00E050DA"/>
    <w:rsid w:val="00E070E0"/>
    <w:rsid w:val="00E07201"/>
    <w:rsid w:val="00E073AC"/>
    <w:rsid w:val="00E0778B"/>
    <w:rsid w:val="00E07BCF"/>
    <w:rsid w:val="00E103A0"/>
    <w:rsid w:val="00E10ADB"/>
    <w:rsid w:val="00E114D2"/>
    <w:rsid w:val="00E1155A"/>
    <w:rsid w:val="00E1186F"/>
    <w:rsid w:val="00E15C50"/>
    <w:rsid w:val="00E15D10"/>
    <w:rsid w:val="00E16BDD"/>
    <w:rsid w:val="00E16D08"/>
    <w:rsid w:val="00E20350"/>
    <w:rsid w:val="00E20B80"/>
    <w:rsid w:val="00E21905"/>
    <w:rsid w:val="00E21FAD"/>
    <w:rsid w:val="00E226B4"/>
    <w:rsid w:val="00E22784"/>
    <w:rsid w:val="00E24F42"/>
    <w:rsid w:val="00E251D0"/>
    <w:rsid w:val="00E2543D"/>
    <w:rsid w:val="00E2581B"/>
    <w:rsid w:val="00E2601B"/>
    <w:rsid w:val="00E261EB"/>
    <w:rsid w:val="00E264E9"/>
    <w:rsid w:val="00E27876"/>
    <w:rsid w:val="00E278AE"/>
    <w:rsid w:val="00E300F8"/>
    <w:rsid w:val="00E3085B"/>
    <w:rsid w:val="00E31A5A"/>
    <w:rsid w:val="00E31FA7"/>
    <w:rsid w:val="00E32048"/>
    <w:rsid w:val="00E34AA2"/>
    <w:rsid w:val="00E34BE8"/>
    <w:rsid w:val="00E35153"/>
    <w:rsid w:val="00E35171"/>
    <w:rsid w:val="00E3543F"/>
    <w:rsid w:val="00E35895"/>
    <w:rsid w:val="00E358B8"/>
    <w:rsid w:val="00E35AD6"/>
    <w:rsid w:val="00E363EC"/>
    <w:rsid w:val="00E37639"/>
    <w:rsid w:val="00E4192C"/>
    <w:rsid w:val="00E41956"/>
    <w:rsid w:val="00E422BD"/>
    <w:rsid w:val="00E4284E"/>
    <w:rsid w:val="00E42C51"/>
    <w:rsid w:val="00E44292"/>
    <w:rsid w:val="00E442C5"/>
    <w:rsid w:val="00E44C2D"/>
    <w:rsid w:val="00E44FF0"/>
    <w:rsid w:val="00E45321"/>
    <w:rsid w:val="00E45580"/>
    <w:rsid w:val="00E45A56"/>
    <w:rsid w:val="00E464B1"/>
    <w:rsid w:val="00E4691F"/>
    <w:rsid w:val="00E47AC9"/>
    <w:rsid w:val="00E5028A"/>
    <w:rsid w:val="00E5096C"/>
    <w:rsid w:val="00E50EE2"/>
    <w:rsid w:val="00E5148B"/>
    <w:rsid w:val="00E51EEB"/>
    <w:rsid w:val="00E5216C"/>
    <w:rsid w:val="00E556EB"/>
    <w:rsid w:val="00E569D9"/>
    <w:rsid w:val="00E56F2A"/>
    <w:rsid w:val="00E579A7"/>
    <w:rsid w:val="00E57BA8"/>
    <w:rsid w:val="00E6003E"/>
    <w:rsid w:val="00E604C8"/>
    <w:rsid w:val="00E60B01"/>
    <w:rsid w:val="00E61567"/>
    <w:rsid w:val="00E62235"/>
    <w:rsid w:val="00E625C7"/>
    <w:rsid w:val="00E637E8"/>
    <w:rsid w:val="00E637F1"/>
    <w:rsid w:val="00E63834"/>
    <w:rsid w:val="00E63ABF"/>
    <w:rsid w:val="00E63CF1"/>
    <w:rsid w:val="00E63DA1"/>
    <w:rsid w:val="00E63ECC"/>
    <w:rsid w:val="00E659A7"/>
    <w:rsid w:val="00E6660C"/>
    <w:rsid w:val="00E66635"/>
    <w:rsid w:val="00E667A7"/>
    <w:rsid w:val="00E66B59"/>
    <w:rsid w:val="00E66FA7"/>
    <w:rsid w:val="00E677F7"/>
    <w:rsid w:val="00E70156"/>
    <w:rsid w:val="00E70E4A"/>
    <w:rsid w:val="00E7103D"/>
    <w:rsid w:val="00E712E4"/>
    <w:rsid w:val="00E72FC1"/>
    <w:rsid w:val="00E73517"/>
    <w:rsid w:val="00E738B0"/>
    <w:rsid w:val="00E739F8"/>
    <w:rsid w:val="00E74864"/>
    <w:rsid w:val="00E74FE2"/>
    <w:rsid w:val="00E7597A"/>
    <w:rsid w:val="00E75984"/>
    <w:rsid w:val="00E76471"/>
    <w:rsid w:val="00E769E4"/>
    <w:rsid w:val="00E76FA2"/>
    <w:rsid w:val="00E76FB1"/>
    <w:rsid w:val="00E77076"/>
    <w:rsid w:val="00E77519"/>
    <w:rsid w:val="00E80778"/>
    <w:rsid w:val="00E80974"/>
    <w:rsid w:val="00E818F1"/>
    <w:rsid w:val="00E8191C"/>
    <w:rsid w:val="00E82DE8"/>
    <w:rsid w:val="00E83042"/>
    <w:rsid w:val="00E839E7"/>
    <w:rsid w:val="00E83AD7"/>
    <w:rsid w:val="00E83ADD"/>
    <w:rsid w:val="00E83B0A"/>
    <w:rsid w:val="00E83F47"/>
    <w:rsid w:val="00E83FAD"/>
    <w:rsid w:val="00E84942"/>
    <w:rsid w:val="00E85009"/>
    <w:rsid w:val="00E8506B"/>
    <w:rsid w:val="00E85803"/>
    <w:rsid w:val="00E85E55"/>
    <w:rsid w:val="00E8641E"/>
    <w:rsid w:val="00E8660E"/>
    <w:rsid w:val="00E8676D"/>
    <w:rsid w:val="00E86B8B"/>
    <w:rsid w:val="00E8764F"/>
    <w:rsid w:val="00E87B2C"/>
    <w:rsid w:val="00E87B69"/>
    <w:rsid w:val="00E87E58"/>
    <w:rsid w:val="00E912AD"/>
    <w:rsid w:val="00E924AC"/>
    <w:rsid w:val="00E92D0A"/>
    <w:rsid w:val="00E9380F"/>
    <w:rsid w:val="00E9402A"/>
    <w:rsid w:val="00E94ABA"/>
    <w:rsid w:val="00E9539B"/>
    <w:rsid w:val="00E954EB"/>
    <w:rsid w:val="00E95EFA"/>
    <w:rsid w:val="00E961EA"/>
    <w:rsid w:val="00EA022C"/>
    <w:rsid w:val="00EA06ED"/>
    <w:rsid w:val="00EA06F9"/>
    <w:rsid w:val="00EA0C39"/>
    <w:rsid w:val="00EA0EC6"/>
    <w:rsid w:val="00EA1087"/>
    <w:rsid w:val="00EA12CD"/>
    <w:rsid w:val="00EA1F05"/>
    <w:rsid w:val="00EA2168"/>
    <w:rsid w:val="00EA2E5E"/>
    <w:rsid w:val="00EA2FAB"/>
    <w:rsid w:val="00EA3517"/>
    <w:rsid w:val="00EA5BC1"/>
    <w:rsid w:val="00EA5F09"/>
    <w:rsid w:val="00EA6036"/>
    <w:rsid w:val="00EA6188"/>
    <w:rsid w:val="00EA67F8"/>
    <w:rsid w:val="00EA7AFC"/>
    <w:rsid w:val="00EA7E3C"/>
    <w:rsid w:val="00EB05FD"/>
    <w:rsid w:val="00EB18BF"/>
    <w:rsid w:val="00EB1F52"/>
    <w:rsid w:val="00EB2531"/>
    <w:rsid w:val="00EB348F"/>
    <w:rsid w:val="00EB3A89"/>
    <w:rsid w:val="00EB3E56"/>
    <w:rsid w:val="00EB40C6"/>
    <w:rsid w:val="00EB6AD2"/>
    <w:rsid w:val="00EB7553"/>
    <w:rsid w:val="00EB75D9"/>
    <w:rsid w:val="00EC0591"/>
    <w:rsid w:val="00EC0D57"/>
    <w:rsid w:val="00EC16E4"/>
    <w:rsid w:val="00EC1C0D"/>
    <w:rsid w:val="00EC2785"/>
    <w:rsid w:val="00EC2D33"/>
    <w:rsid w:val="00EC3037"/>
    <w:rsid w:val="00EC32E3"/>
    <w:rsid w:val="00EC3414"/>
    <w:rsid w:val="00EC39BD"/>
    <w:rsid w:val="00EC418F"/>
    <w:rsid w:val="00EC4D03"/>
    <w:rsid w:val="00EC5D48"/>
    <w:rsid w:val="00EC5E5D"/>
    <w:rsid w:val="00EC5E61"/>
    <w:rsid w:val="00EC6C1E"/>
    <w:rsid w:val="00EC7646"/>
    <w:rsid w:val="00EC7F75"/>
    <w:rsid w:val="00ED09BA"/>
    <w:rsid w:val="00ED118D"/>
    <w:rsid w:val="00ED234C"/>
    <w:rsid w:val="00ED2D6B"/>
    <w:rsid w:val="00ED2DF0"/>
    <w:rsid w:val="00ED3B5A"/>
    <w:rsid w:val="00ED3C04"/>
    <w:rsid w:val="00ED53E1"/>
    <w:rsid w:val="00ED567F"/>
    <w:rsid w:val="00ED5C98"/>
    <w:rsid w:val="00ED62E8"/>
    <w:rsid w:val="00ED6730"/>
    <w:rsid w:val="00ED6DC1"/>
    <w:rsid w:val="00ED703E"/>
    <w:rsid w:val="00ED78E5"/>
    <w:rsid w:val="00ED7CD8"/>
    <w:rsid w:val="00ED7E07"/>
    <w:rsid w:val="00ED7F85"/>
    <w:rsid w:val="00EE0247"/>
    <w:rsid w:val="00EE0843"/>
    <w:rsid w:val="00EE1909"/>
    <w:rsid w:val="00EE1FDF"/>
    <w:rsid w:val="00EE24CC"/>
    <w:rsid w:val="00EE2896"/>
    <w:rsid w:val="00EE2CCB"/>
    <w:rsid w:val="00EE37AF"/>
    <w:rsid w:val="00EE3CFB"/>
    <w:rsid w:val="00EE3F66"/>
    <w:rsid w:val="00EE4310"/>
    <w:rsid w:val="00EE4C11"/>
    <w:rsid w:val="00EE4E38"/>
    <w:rsid w:val="00EE521C"/>
    <w:rsid w:val="00EE53A4"/>
    <w:rsid w:val="00EE5501"/>
    <w:rsid w:val="00EE55A1"/>
    <w:rsid w:val="00EE5EDE"/>
    <w:rsid w:val="00EE6B6D"/>
    <w:rsid w:val="00EE6EE2"/>
    <w:rsid w:val="00EE77AC"/>
    <w:rsid w:val="00EE7ABC"/>
    <w:rsid w:val="00EF050B"/>
    <w:rsid w:val="00EF08E6"/>
    <w:rsid w:val="00EF0FF0"/>
    <w:rsid w:val="00EF163E"/>
    <w:rsid w:val="00EF1DDF"/>
    <w:rsid w:val="00EF221E"/>
    <w:rsid w:val="00EF240D"/>
    <w:rsid w:val="00EF25F1"/>
    <w:rsid w:val="00EF2B2B"/>
    <w:rsid w:val="00EF3023"/>
    <w:rsid w:val="00EF40B3"/>
    <w:rsid w:val="00EF4ED2"/>
    <w:rsid w:val="00EF6426"/>
    <w:rsid w:val="00EF7020"/>
    <w:rsid w:val="00EF7427"/>
    <w:rsid w:val="00EF7507"/>
    <w:rsid w:val="00EF792A"/>
    <w:rsid w:val="00F01089"/>
    <w:rsid w:val="00F010F2"/>
    <w:rsid w:val="00F013F0"/>
    <w:rsid w:val="00F014BE"/>
    <w:rsid w:val="00F017E8"/>
    <w:rsid w:val="00F01C4E"/>
    <w:rsid w:val="00F02091"/>
    <w:rsid w:val="00F0216F"/>
    <w:rsid w:val="00F02C35"/>
    <w:rsid w:val="00F02FA1"/>
    <w:rsid w:val="00F04BEE"/>
    <w:rsid w:val="00F058F3"/>
    <w:rsid w:val="00F06794"/>
    <w:rsid w:val="00F074FB"/>
    <w:rsid w:val="00F076C2"/>
    <w:rsid w:val="00F076DE"/>
    <w:rsid w:val="00F07BFE"/>
    <w:rsid w:val="00F14017"/>
    <w:rsid w:val="00F14A3D"/>
    <w:rsid w:val="00F14D36"/>
    <w:rsid w:val="00F1530D"/>
    <w:rsid w:val="00F15F1A"/>
    <w:rsid w:val="00F160AD"/>
    <w:rsid w:val="00F16A54"/>
    <w:rsid w:val="00F16C2E"/>
    <w:rsid w:val="00F17088"/>
    <w:rsid w:val="00F17753"/>
    <w:rsid w:val="00F17DF8"/>
    <w:rsid w:val="00F17E25"/>
    <w:rsid w:val="00F20F04"/>
    <w:rsid w:val="00F210C2"/>
    <w:rsid w:val="00F213A2"/>
    <w:rsid w:val="00F2250B"/>
    <w:rsid w:val="00F2291A"/>
    <w:rsid w:val="00F22B45"/>
    <w:rsid w:val="00F23F9C"/>
    <w:rsid w:val="00F247BE"/>
    <w:rsid w:val="00F248F0"/>
    <w:rsid w:val="00F25609"/>
    <w:rsid w:val="00F25954"/>
    <w:rsid w:val="00F26D28"/>
    <w:rsid w:val="00F27E52"/>
    <w:rsid w:val="00F3038D"/>
    <w:rsid w:val="00F30718"/>
    <w:rsid w:val="00F3080A"/>
    <w:rsid w:val="00F30AE8"/>
    <w:rsid w:val="00F30C65"/>
    <w:rsid w:val="00F310D3"/>
    <w:rsid w:val="00F32088"/>
    <w:rsid w:val="00F32642"/>
    <w:rsid w:val="00F32A85"/>
    <w:rsid w:val="00F32CB4"/>
    <w:rsid w:val="00F32D41"/>
    <w:rsid w:val="00F33A80"/>
    <w:rsid w:val="00F34277"/>
    <w:rsid w:val="00F342B4"/>
    <w:rsid w:val="00F34944"/>
    <w:rsid w:val="00F3594F"/>
    <w:rsid w:val="00F36399"/>
    <w:rsid w:val="00F364AC"/>
    <w:rsid w:val="00F367FF"/>
    <w:rsid w:val="00F36E3D"/>
    <w:rsid w:val="00F37186"/>
    <w:rsid w:val="00F37ADF"/>
    <w:rsid w:val="00F37DC4"/>
    <w:rsid w:val="00F400CC"/>
    <w:rsid w:val="00F406C8"/>
    <w:rsid w:val="00F40C0B"/>
    <w:rsid w:val="00F40D28"/>
    <w:rsid w:val="00F40E84"/>
    <w:rsid w:val="00F40ED3"/>
    <w:rsid w:val="00F412E6"/>
    <w:rsid w:val="00F42286"/>
    <w:rsid w:val="00F42417"/>
    <w:rsid w:val="00F4244C"/>
    <w:rsid w:val="00F425B1"/>
    <w:rsid w:val="00F427C8"/>
    <w:rsid w:val="00F42E79"/>
    <w:rsid w:val="00F43838"/>
    <w:rsid w:val="00F4593E"/>
    <w:rsid w:val="00F45DCD"/>
    <w:rsid w:val="00F46341"/>
    <w:rsid w:val="00F4648B"/>
    <w:rsid w:val="00F465DB"/>
    <w:rsid w:val="00F4664A"/>
    <w:rsid w:val="00F46748"/>
    <w:rsid w:val="00F473E7"/>
    <w:rsid w:val="00F4776F"/>
    <w:rsid w:val="00F479B7"/>
    <w:rsid w:val="00F47BDB"/>
    <w:rsid w:val="00F5125A"/>
    <w:rsid w:val="00F517BC"/>
    <w:rsid w:val="00F519D1"/>
    <w:rsid w:val="00F52D71"/>
    <w:rsid w:val="00F52FE1"/>
    <w:rsid w:val="00F53980"/>
    <w:rsid w:val="00F53FED"/>
    <w:rsid w:val="00F5423F"/>
    <w:rsid w:val="00F543C3"/>
    <w:rsid w:val="00F5504F"/>
    <w:rsid w:val="00F55479"/>
    <w:rsid w:val="00F55642"/>
    <w:rsid w:val="00F55923"/>
    <w:rsid w:val="00F55AA9"/>
    <w:rsid w:val="00F560B7"/>
    <w:rsid w:val="00F57551"/>
    <w:rsid w:val="00F5757F"/>
    <w:rsid w:val="00F5782A"/>
    <w:rsid w:val="00F57872"/>
    <w:rsid w:val="00F60967"/>
    <w:rsid w:val="00F60AB1"/>
    <w:rsid w:val="00F60D8D"/>
    <w:rsid w:val="00F60F46"/>
    <w:rsid w:val="00F61758"/>
    <w:rsid w:val="00F6197F"/>
    <w:rsid w:val="00F61CDF"/>
    <w:rsid w:val="00F621DA"/>
    <w:rsid w:val="00F62375"/>
    <w:rsid w:val="00F626B0"/>
    <w:rsid w:val="00F632D3"/>
    <w:rsid w:val="00F643E0"/>
    <w:rsid w:val="00F65D76"/>
    <w:rsid w:val="00F664C3"/>
    <w:rsid w:val="00F66568"/>
    <w:rsid w:val="00F668A7"/>
    <w:rsid w:val="00F66D1E"/>
    <w:rsid w:val="00F66FA4"/>
    <w:rsid w:val="00F679E1"/>
    <w:rsid w:val="00F7088E"/>
    <w:rsid w:val="00F71065"/>
    <w:rsid w:val="00F71132"/>
    <w:rsid w:val="00F717FE"/>
    <w:rsid w:val="00F71A56"/>
    <w:rsid w:val="00F71F77"/>
    <w:rsid w:val="00F72696"/>
    <w:rsid w:val="00F72A35"/>
    <w:rsid w:val="00F73499"/>
    <w:rsid w:val="00F735CD"/>
    <w:rsid w:val="00F73A85"/>
    <w:rsid w:val="00F73CB9"/>
    <w:rsid w:val="00F74452"/>
    <w:rsid w:val="00F748C3"/>
    <w:rsid w:val="00F74AE8"/>
    <w:rsid w:val="00F754B5"/>
    <w:rsid w:val="00F75860"/>
    <w:rsid w:val="00F75A18"/>
    <w:rsid w:val="00F75D72"/>
    <w:rsid w:val="00F76385"/>
    <w:rsid w:val="00F76D3C"/>
    <w:rsid w:val="00F77F42"/>
    <w:rsid w:val="00F802AC"/>
    <w:rsid w:val="00F804F7"/>
    <w:rsid w:val="00F80B02"/>
    <w:rsid w:val="00F80D7B"/>
    <w:rsid w:val="00F81E1B"/>
    <w:rsid w:val="00F82018"/>
    <w:rsid w:val="00F826E9"/>
    <w:rsid w:val="00F82ABA"/>
    <w:rsid w:val="00F82DBA"/>
    <w:rsid w:val="00F82E9A"/>
    <w:rsid w:val="00F83823"/>
    <w:rsid w:val="00F83B1D"/>
    <w:rsid w:val="00F8489B"/>
    <w:rsid w:val="00F850FE"/>
    <w:rsid w:val="00F86E9F"/>
    <w:rsid w:val="00F909BC"/>
    <w:rsid w:val="00F9137C"/>
    <w:rsid w:val="00F91B7F"/>
    <w:rsid w:val="00F91C15"/>
    <w:rsid w:val="00F92E83"/>
    <w:rsid w:val="00F92FE4"/>
    <w:rsid w:val="00F93260"/>
    <w:rsid w:val="00F93408"/>
    <w:rsid w:val="00F93C52"/>
    <w:rsid w:val="00F93E66"/>
    <w:rsid w:val="00F93F8D"/>
    <w:rsid w:val="00F95A7E"/>
    <w:rsid w:val="00F965FA"/>
    <w:rsid w:val="00F97689"/>
    <w:rsid w:val="00F977E0"/>
    <w:rsid w:val="00FA06F2"/>
    <w:rsid w:val="00FA08A6"/>
    <w:rsid w:val="00FA0AA9"/>
    <w:rsid w:val="00FA0ED9"/>
    <w:rsid w:val="00FA2743"/>
    <w:rsid w:val="00FA32BF"/>
    <w:rsid w:val="00FA43B1"/>
    <w:rsid w:val="00FA5E10"/>
    <w:rsid w:val="00FA5EC8"/>
    <w:rsid w:val="00FA674B"/>
    <w:rsid w:val="00FA6EC6"/>
    <w:rsid w:val="00FA727F"/>
    <w:rsid w:val="00FA7597"/>
    <w:rsid w:val="00FA7A7E"/>
    <w:rsid w:val="00FB0823"/>
    <w:rsid w:val="00FB12C6"/>
    <w:rsid w:val="00FB1530"/>
    <w:rsid w:val="00FB1C29"/>
    <w:rsid w:val="00FB1CAD"/>
    <w:rsid w:val="00FB1F48"/>
    <w:rsid w:val="00FB2C8E"/>
    <w:rsid w:val="00FB2FC9"/>
    <w:rsid w:val="00FB33D0"/>
    <w:rsid w:val="00FB42AF"/>
    <w:rsid w:val="00FB43A1"/>
    <w:rsid w:val="00FB4D78"/>
    <w:rsid w:val="00FB5221"/>
    <w:rsid w:val="00FB550C"/>
    <w:rsid w:val="00FB5801"/>
    <w:rsid w:val="00FB64C9"/>
    <w:rsid w:val="00FB6AE0"/>
    <w:rsid w:val="00FB6CA4"/>
    <w:rsid w:val="00FB7111"/>
    <w:rsid w:val="00FB7403"/>
    <w:rsid w:val="00FB7EBF"/>
    <w:rsid w:val="00FC0591"/>
    <w:rsid w:val="00FC07D2"/>
    <w:rsid w:val="00FC1112"/>
    <w:rsid w:val="00FC12A4"/>
    <w:rsid w:val="00FC1376"/>
    <w:rsid w:val="00FC162C"/>
    <w:rsid w:val="00FC1D0B"/>
    <w:rsid w:val="00FC206C"/>
    <w:rsid w:val="00FC2673"/>
    <w:rsid w:val="00FC35DB"/>
    <w:rsid w:val="00FC37E9"/>
    <w:rsid w:val="00FC3B3A"/>
    <w:rsid w:val="00FC4290"/>
    <w:rsid w:val="00FC5216"/>
    <w:rsid w:val="00FC583B"/>
    <w:rsid w:val="00FC59C4"/>
    <w:rsid w:val="00FC5A34"/>
    <w:rsid w:val="00FC62AE"/>
    <w:rsid w:val="00FC665B"/>
    <w:rsid w:val="00FC69CE"/>
    <w:rsid w:val="00FC7144"/>
    <w:rsid w:val="00FC768F"/>
    <w:rsid w:val="00FC77B2"/>
    <w:rsid w:val="00FC78BB"/>
    <w:rsid w:val="00FC7C27"/>
    <w:rsid w:val="00FC7FC1"/>
    <w:rsid w:val="00FD0543"/>
    <w:rsid w:val="00FD0D88"/>
    <w:rsid w:val="00FD10BA"/>
    <w:rsid w:val="00FD199A"/>
    <w:rsid w:val="00FD1ECB"/>
    <w:rsid w:val="00FD2320"/>
    <w:rsid w:val="00FD35FC"/>
    <w:rsid w:val="00FD371B"/>
    <w:rsid w:val="00FD3831"/>
    <w:rsid w:val="00FD3D81"/>
    <w:rsid w:val="00FD3F50"/>
    <w:rsid w:val="00FD57FD"/>
    <w:rsid w:val="00FD5BF0"/>
    <w:rsid w:val="00FD6650"/>
    <w:rsid w:val="00FD6AC4"/>
    <w:rsid w:val="00FD6E95"/>
    <w:rsid w:val="00FD736F"/>
    <w:rsid w:val="00FD76B5"/>
    <w:rsid w:val="00FD7AFF"/>
    <w:rsid w:val="00FD7E11"/>
    <w:rsid w:val="00FE00FF"/>
    <w:rsid w:val="00FE121F"/>
    <w:rsid w:val="00FE189E"/>
    <w:rsid w:val="00FE2FF5"/>
    <w:rsid w:val="00FE354B"/>
    <w:rsid w:val="00FE401F"/>
    <w:rsid w:val="00FE44B2"/>
    <w:rsid w:val="00FE4A1A"/>
    <w:rsid w:val="00FE4B28"/>
    <w:rsid w:val="00FE6454"/>
    <w:rsid w:val="00FE7133"/>
    <w:rsid w:val="00FE7202"/>
    <w:rsid w:val="00FE754F"/>
    <w:rsid w:val="00FE75B5"/>
    <w:rsid w:val="00FF04CE"/>
    <w:rsid w:val="00FF0E38"/>
    <w:rsid w:val="00FF161C"/>
    <w:rsid w:val="00FF20E2"/>
    <w:rsid w:val="00FF2F39"/>
    <w:rsid w:val="00FF34F3"/>
    <w:rsid w:val="00FF3A34"/>
    <w:rsid w:val="00FF4181"/>
    <w:rsid w:val="00FF4BA6"/>
    <w:rsid w:val="00FF5425"/>
    <w:rsid w:val="00FF5598"/>
    <w:rsid w:val="00FF5E69"/>
    <w:rsid w:val="00FF6501"/>
    <w:rsid w:val="00FF6B57"/>
    <w:rsid w:val="01E23D97"/>
    <w:rsid w:val="01E4AD23"/>
    <w:rsid w:val="022C5E41"/>
    <w:rsid w:val="02896E79"/>
    <w:rsid w:val="029F5FF8"/>
    <w:rsid w:val="02B50888"/>
    <w:rsid w:val="02B97871"/>
    <w:rsid w:val="02D64E89"/>
    <w:rsid w:val="02E2E45A"/>
    <w:rsid w:val="02E7940B"/>
    <w:rsid w:val="03283059"/>
    <w:rsid w:val="033B8096"/>
    <w:rsid w:val="03A2538C"/>
    <w:rsid w:val="03C4A016"/>
    <w:rsid w:val="03D98453"/>
    <w:rsid w:val="0416C253"/>
    <w:rsid w:val="043BD5B9"/>
    <w:rsid w:val="04688DD7"/>
    <w:rsid w:val="046B8FB0"/>
    <w:rsid w:val="047F930B"/>
    <w:rsid w:val="04B0DBEB"/>
    <w:rsid w:val="05453F56"/>
    <w:rsid w:val="05BB7B4E"/>
    <w:rsid w:val="05C38C06"/>
    <w:rsid w:val="05FE6293"/>
    <w:rsid w:val="06075405"/>
    <w:rsid w:val="06122256"/>
    <w:rsid w:val="063DD3DA"/>
    <w:rsid w:val="066B4C29"/>
    <w:rsid w:val="067341E3"/>
    <w:rsid w:val="06C2C093"/>
    <w:rsid w:val="06CBFCFB"/>
    <w:rsid w:val="06E537A3"/>
    <w:rsid w:val="07142435"/>
    <w:rsid w:val="074EE432"/>
    <w:rsid w:val="075B3018"/>
    <w:rsid w:val="07866B3E"/>
    <w:rsid w:val="07A09F81"/>
    <w:rsid w:val="07C047D7"/>
    <w:rsid w:val="07C272E6"/>
    <w:rsid w:val="0819294C"/>
    <w:rsid w:val="082D0A77"/>
    <w:rsid w:val="083B448D"/>
    <w:rsid w:val="089C2E06"/>
    <w:rsid w:val="08EAEE10"/>
    <w:rsid w:val="091C413C"/>
    <w:rsid w:val="09BBC4CC"/>
    <w:rsid w:val="09C2DB3A"/>
    <w:rsid w:val="0A0F07E2"/>
    <w:rsid w:val="0A27E002"/>
    <w:rsid w:val="0A502DF0"/>
    <w:rsid w:val="0AACC3D7"/>
    <w:rsid w:val="0B26F9B4"/>
    <w:rsid w:val="0B4AA5E0"/>
    <w:rsid w:val="0B9FA43F"/>
    <w:rsid w:val="0C6D539E"/>
    <w:rsid w:val="0CC989D9"/>
    <w:rsid w:val="0D10EDF6"/>
    <w:rsid w:val="0D2C175B"/>
    <w:rsid w:val="0E22F16C"/>
    <w:rsid w:val="0F7455A4"/>
    <w:rsid w:val="0FE4E8E7"/>
    <w:rsid w:val="104297BF"/>
    <w:rsid w:val="10BAA5FA"/>
    <w:rsid w:val="111A0C05"/>
    <w:rsid w:val="124CD967"/>
    <w:rsid w:val="136ECA8B"/>
    <w:rsid w:val="13FD9DB9"/>
    <w:rsid w:val="143CBA3A"/>
    <w:rsid w:val="1460E823"/>
    <w:rsid w:val="14668959"/>
    <w:rsid w:val="1543107B"/>
    <w:rsid w:val="15453CE9"/>
    <w:rsid w:val="155C196D"/>
    <w:rsid w:val="1582123A"/>
    <w:rsid w:val="15B23BAD"/>
    <w:rsid w:val="15E03B95"/>
    <w:rsid w:val="161D711A"/>
    <w:rsid w:val="163FE1F8"/>
    <w:rsid w:val="1643CFAE"/>
    <w:rsid w:val="165892F4"/>
    <w:rsid w:val="16BC7727"/>
    <w:rsid w:val="16C2C2B6"/>
    <w:rsid w:val="17302F06"/>
    <w:rsid w:val="17468F66"/>
    <w:rsid w:val="178343D6"/>
    <w:rsid w:val="17EB6CDC"/>
    <w:rsid w:val="184171B9"/>
    <w:rsid w:val="18576784"/>
    <w:rsid w:val="188C5EC2"/>
    <w:rsid w:val="18D532D0"/>
    <w:rsid w:val="18D606B0"/>
    <w:rsid w:val="18E1C25F"/>
    <w:rsid w:val="18E3A27D"/>
    <w:rsid w:val="19138BE1"/>
    <w:rsid w:val="192F5FC0"/>
    <w:rsid w:val="1A05AC3D"/>
    <w:rsid w:val="1A0DF083"/>
    <w:rsid w:val="1A5EABB7"/>
    <w:rsid w:val="1B7A6A3C"/>
    <w:rsid w:val="1BFAD151"/>
    <w:rsid w:val="1C7D361F"/>
    <w:rsid w:val="1C88E954"/>
    <w:rsid w:val="1C953CE8"/>
    <w:rsid w:val="1D2D71B5"/>
    <w:rsid w:val="1DD0AB00"/>
    <w:rsid w:val="1E096B3B"/>
    <w:rsid w:val="1E81DA8C"/>
    <w:rsid w:val="1EBD8705"/>
    <w:rsid w:val="1F166993"/>
    <w:rsid w:val="1F299D2E"/>
    <w:rsid w:val="1FB9DCD9"/>
    <w:rsid w:val="1FC20C2B"/>
    <w:rsid w:val="20181172"/>
    <w:rsid w:val="201B9208"/>
    <w:rsid w:val="2025F281"/>
    <w:rsid w:val="2042393F"/>
    <w:rsid w:val="205F77B2"/>
    <w:rsid w:val="20880911"/>
    <w:rsid w:val="20A6CCC1"/>
    <w:rsid w:val="2113E67B"/>
    <w:rsid w:val="213856F8"/>
    <w:rsid w:val="215CB73E"/>
    <w:rsid w:val="222FC5B9"/>
    <w:rsid w:val="223EB716"/>
    <w:rsid w:val="228B65B2"/>
    <w:rsid w:val="229545AE"/>
    <w:rsid w:val="22B51D99"/>
    <w:rsid w:val="22C6F8C0"/>
    <w:rsid w:val="23C41817"/>
    <w:rsid w:val="241F76F9"/>
    <w:rsid w:val="2480B098"/>
    <w:rsid w:val="2483AD76"/>
    <w:rsid w:val="24A0CBF6"/>
    <w:rsid w:val="24AF338B"/>
    <w:rsid w:val="24C7D0FD"/>
    <w:rsid w:val="24D6BEA9"/>
    <w:rsid w:val="24D98A5A"/>
    <w:rsid w:val="2547659D"/>
    <w:rsid w:val="25AEDB6F"/>
    <w:rsid w:val="25CFAD85"/>
    <w:rsid w:val="25FC6A78"/>
    <w:rsid w:val="2689AE3E"/>
    <w:rsid w:val="279DDDBC"/>
    <w:rsid w:val="27CAE3DE"/>
    <w:rsid w:val="27D490A6"/>
    <w:rsid w:val="27ED7D97"/>
    <w:rsid w:val="280F8E22"/>
    <w:rsid w:val="282501F8"/>
    <w:rsid w:val="2850A304"/>
    <w:rsid w:val="2859CBEF"/>
    <w:rsid w:val="2870393C"/>
    <w:rsid w:val="29FE6CF0"/>
    <w:rsid w:val="2A2DE4B4"/>
    <w:rsid w:val="2A5A528D"/>
    <w:rsid w:val="2AEA618D"/>
    <w:rsid w:val="2B9B28C4"/>
    <w:rsid w:val="2B9C4BBC"/>
    <w:rsid w:val="2BA904F9"/>
    <w:rsid w:val="2C3D9B8F"/>
    <w:rsid w:val="2C3DF8F9"/>
    <w:rsid w:val="2C94F56B"/>
    <w:rsid w:val="2CA7367B"/>
    <w:rsid w:val="2CB9A0C0"/>
    <w:rsid w:val="2CCB3FC8"/>
    <w:rsid w:val="2D2CB6AF"/>
    <w:rsid w:val="2D591DF9"/>
    <w:rsid w:val="2D93F77A"/>
    <w:rsid w:val="2D9AEF8A"/>
    <w:rsid w:val="2DAEF810"/>
    <w:rsid w:val="2DF4EEDB"/>
    <w:rsid w:val="2F15CC6F"/>
    <w:rsid w:val="2F3F87FB"/>
    <w:rsid w:val="3037E09B"/>
    <w:rsid w:val="30D2F126"/>
    <w:rsid w:val="30EACF8A"/>
    <w:rsid w:val="31192796"/>
    <w:rsid w:val="312CBFFE"/>
    <w:rsid w:val="314A05B9"/>
    <w:rsid w:val="31523331"/>
    <w:rsid w:val="3154E8DC"/>
    <w:rsid w:val="31C7A48B"/>
    <w:rsid w:val="31D331D4"/>
    <w:rsid w:val="31FC17D6"/>
    <w:rsid w:val="32286D50"/>
    <w:rsid w:val="32472261"/>
    <w:rsid w:val="325DFAED"/>
    <w:rsid w:val="326C632B"/>
    <w:rsid w:val="329B0AF6"/>
    <w:rsid w:val="32E715D2"/>
    <w:rsid w:val="33209CD9"/>
    <w:rsid w:val="33C0FBBC"/>
    <w:rsid w:val="33DBE307"/>
    <w:rsid w:val="340EE99F"/>
    <w:rsid w:val="34AA872B"/>
    <w:rsid w:val="34ABF371"/>
    <w:rsid w:val="34D81B2B"/>
    <w:rsid w:val="35B5652B"/>
    <w:rsid w:val="35FC0D83"/>
    <w:rsid w:val="36472FAD"/>
    <w:rsid w:val="3682D688"/>
    <w:rsid w:val="36DBEEBE"/>
    <w:rsid w:val="37720CB4"/>
    <w:rsid w:val="37F3ED15"/>
    <w:rsid w:val="380078F9"/>
    <w:rsid w:val="381295D5"/>
    <w:rsid w:val="383D9773"/>
    <w:rsid w:val="38CDC750"/>
    <w:rsid w:val="38D16E98"/>
    <w:rsid w:val="38D6D2B6"/>
    <w:rsid w:val="3A5D554F"/>
    <w:rsid w:val="3A5D65C2"/>
    <w:rsid w:val="3A5E9561"/>
    <w:rsid w:val="3A71342E"/>
    <w:rsid w:val="3A765B5C"/>
    <w:rsid w:val="3A7F0AE2"/>
    <w:rsid w:val="3ABBEA0C"/>
    <w:rsid w:val="3B71B6EB"/>
    <w:rsid w:val="3BE8B782"/>
    <w:rsid w:val="3C063F1D"/>
    <w:rsid w:val="3C2B0733"/>
    <w:rsid w:val="3C8A2AF6"/>
    <w:rsid w:val="3CC97F7F"/>
    <w:rsid w:val="3D4095AD"/>
    <w:rsid w:val="3D66AB70"/>
    <w:rsid w:val="3D7DCCF7"/>
    <w:rsid w:val="3E11E2F4"/>
    <w:rsid w:val="3E3228C9"/>
    <w:rsid w:val="3E5CE172"/>
    <w:rsid w:val="3E712052"/>
    <w:rsid w:val="3E85FCAF"/>
    <w:rsid w:val="3E8FC59E"/>
    <w:rsid w:val="3F0D6682"/>
    <w:rsid w:val="3F47483A"/>
    <w:rsid w:val="3F4E3CDB"/>
    <w:rsid w:val="3FBF03E9"/>
    <w:rsid w:val="402F5A60"/>
    <w:rsid w:val="404DCE73"/>
    <w:rsid w:val="405FA30A"/>
    <w:rsid w:val="406729A1"/>
    <w:rsid w:val="4083184D"/>
    <w:rsid w:val="40869E7A"/>
    <w:rsid w:val="40D7062A"/>
    <w:rsid w:val="40E11B4A"/>
    <w:rsid w:val="40E88E57"/>
    <w:rsid w:val="41D3D65A"/>
    <w:rsid w:val="42045FDA"/>
    <w:rsid w:val="4241E0CB"/>
    <w:rsid w:val="42553A51"/>
    <w:rsid w:val="42887195"/>
    <w:rsid w:val="42CD212F"/>
    <w:rsid w:val="42F4A720"/>
    <w:rsid w:val="42F4CC08"/>
    <w:rsid w:val="432C1A33"/>
    <w:rsid w:val="437D4FD9"/>
    <w:rsid w:val="43ADDD42"/>
    <w:rsid w:val="441F3724"/>
    <w:rsid w:val="447A827E"/>
    <w:rsid w:val="452FD1D6"/>
    <w:rsid w:val="45FA55E6"/>
    <w:rsid w:val="462DFFD7"/>
    <w:rsid w:val="4647C47C"/>
    <w:rsid w:val="464B468A"/>
    <w:rsid w:val="4667A549"/>
    <w:rsid w:val="46A15983"/>
    <w:rsid w:val="46B7C102"/>
    <w:rsid w:val="46DC1E0A"/>
    <w:rsid w:val="46E6C641"/>
    <w:rsid w:val="471C36ED"/>
    <w:rsid w:val="47217290"/>
    <w:rsid w:val="4748837E"/>
    <w:rsid w:val="48013D1F"/>
    <w:rsid w:val="481C8C24"/>
    <w:rsid w:val="489396B7"/>
    <w:rsid w:val="48F2A07A"/>
    <w:rsid w:val="4917867B"/>
    <w:rsid w:val="4978CA40"/>
    <w:rsid w:val="49C18547"/>
    <w:rsid w:val="49EC1B88"/>
    <w:rsid w:val="4BA9B1CA"/>
    <w:rsid w:val="4C1E5CDE"/>
    <w:rsid w:val="4C24380D"/>
    <w:rsid w:val="4C2BB405"/>
    <w:rsid w:val="4C5A9A51"/>
    <w:rsid w:val="4C783F5D"/>
    <w:rsid w:val="4CA74EF1"/>
    <w:rsid w:val="4D1E3DD2"/>
    <w:rsid w:val="4D2DAB6F"/>
    <w:rsid w:val="4DE341AB"/>
    <w:rsid w:val="4EE0E44C"/>
    <w:rsid w:val="4F288755"/>
    <w:rsid w:val="4F6A5E39"/>
    <w:rsid w:val="4F96F533"/>
    <w:rsid w:val="4FBB4583"/>
    <w:rsid w:val="4FF7FB64"/>
    <w:rsid w:val="4FF90365"/>
    <w:rsid w:val="50200245"/>
    <w:rsid w:val="502D9C17"/>
    <w:rsid w:val="5099AC52"/>
    <w:rsid w:val="50F4D615"/>
    <w:rsid w:val="51A3D07C"/>
    <w:rsid w:val="522E21E1"/>
    <w:rsid w:val="52427ED6"/>
    <w:rsid w:val="52519BD6"/>
    <w:rsid w:val="528DF793"/>
    <w:rsid w:val="5344F591"/>
    <w:rsid w:val="5373E961"/>
    <w:rsid w:val="538DDD2B"/>
    <w:rsid w:val="53B9DAA5"/>
    <w:rsid w:val="53F24098"/>
    <w:rsid w:val="541ED363"/>
    <w:rsid w:val="5472AC1B"/>
    <w:rsid w:val="547D690E"/>
    <w:rsid w:val="54C08DD9"/>
    <w:rsid w:val="55057196"/>
    <w:rsid w:val="5551E801"/>
    <w:rsid w:val="55F13569"/>
    <w:rsid w:val="56062F32"/>
    <w:rsid w:val="56351530"/>
    <w:rsid w:val="5678FF1A"/>
    <w:rsid w:val="56DE8C14"/>
    <w:rsid w:val="56F93F60"/>
    <w:rsid w:val="572D6799"/>
    <w:rsid w:val="5872166D"/>
    <w:rsid w:val="58CF3D28"/>
    <w:rsid w:val="590F5B8E"/>
    <w:rsid w:val="591FFFE9"/>
    <w:rsid w:val="5934D7D8"/>
    <w:rsid w:val="5975EF4A"/>
    <w:rsid w:val="59E366A7"/>
    <w:rsid w:val="5A01EC82"/>
    <w:rsid w:val="5A298C86"/>
    <w:rsid w:val="5AA33CC6"/>
    <w:rsid w:val="5B005F2E"/>
    <w:rsid w:val="5B240679"/>
    <w:rsid w:val="5B26652B"/>
    <w:rsid w:val="5B7C9770"/>
    <w:rsid w:val="5B89A145"/>
    <w:rsid w:val="5BA4D805"/>
    <w:rsid w:val="5BDB7C24"/>
    <w:rsid w:val="5C2939BD"/>
    <w:rsid w:val="5C74E93E"/>
    <w:rsid w:val="5CD57902"/>
    <w:rsid w:val="5D2B7844"/>
    <w:rsid w:val="5D7E50B9"/>
    <w:rsid w:val="5DA45DCF"/>
    <w:rsid w:val="5DD7A021"/>
    <w:rsid w:val="5E15FE32"/>
    <w:rsid w:val="5E35CBC4"/>
    <w:rsid w:val="5E38331E"/>
    <w:rsid w:val="5E53C19F"/>
    <w:rsid w:val="5E763645"/>
    <w:rsid w:val="5E81A506"/>
    <w:rsid w:val="5E943A4A"/>
    <w:rsid w:val="5E9B387F"/>
    <w:rsid w:val="5ECC824D"/>
    <w:rsid w:val="5F64541A"/>
    <w:rsid w:val="5FDC33DE"/>
    <w:rsid w:val="602A8C9F"/>
    <w:rsid w:val="60BCE78A"/>
    <w:rsid w:val="60E4BFB9"/>
    <w:rsid w:val="61076DF5"/>
    <w:rsid w:val="614F0409"/>
    <w:rsid w:val="615EA085"/>
    <w:rsid w:val="6175159C"/>
    <w:rsid w:val="622BAF9A"/>
    <w:rsid w:val="62978314"/>
    <w:rsid w:val="63200F31"/>
    <w:rsid w:val="63510BFC"/>
    <w:rsid w:val="636E4B72"/>
    <w:rsid w:val="639FE47A"/>
    <w:rsid w:val="640E4275"/>
    <w:rsid w:val="6439D91A"/>
    <w:rsid w:val="644BB94C"/>
    <w:rsid w:val="649E8950"/>
    <w:rsid w:val="64B30A85"/>
    <w:rsid w:val="6517A0FE"/>
    <w:rsid w:val="653A242C"/>
    <w:rsid w:val="654AB065"/>
    <w:rsid w:val="658CE458"/>
    <w:rsid w:val="65A2559A"/>
    <w:rsid w:val="65A6BA8A"/>
    <w:rsid w:val="65F3F6BF"/>
    <w:rsid w:val="663999A0"/>
    <w:rsid w:val="66BE53F4"/>
    <w:rsid w:val="66C7DCD8"/>
    <w:rsid w:val="6723D54B"/>
    <w:rsid w:val="6768F331"/>
    <w:rsid w:val="67793120"/>
    <w:rsid w:val="67809183"/>
    <w:rsid w:val="67BC5E69"/>
    <w:rsid w:val="683ED5B2"/>
    <w:rsid w:val="68557E2D"/>
    <w:rsid w:val="6866B8C1"/>
    <w:rsid w:val="68979645"/>
    <w:rsid w:val="68982214"/>
    <w:rsid w:val="68A2DF54"/>
    <w:rsid w:val="693F8957"/>
    <w:rsid w:val="696D71B8"/>
    <w:rsid w:val="69822580"/>
    <w:rsid w:val="698E19F8"/>
    <w:rsid w:val="69ADCE1A"/>
    <w:rsid w:val="69B953D8"/>
    <w:rsid w:val="69BFC93D"/>
    <w:rsid w:val="69C45004"/>
    <w:rsid w:val="69CEF779"/>
    <w:rsid w:val="6A5FF86C"/>
    <w:rsid w:val="6A795541"/>
    <w:rsid w:val="6AD110DE"/>
    <w:rsid w:val="6AD62924"/>
    <w:rsid w:val="6AE96C71"/>
    <w:rsid w:val="6B606DBE"/>
    <w:rsid w:val="6BB54A7E"/>
    <w:rsid w:val="6BB659EB"/>
    <w:rsid w:val="6C4C871B"/>
    <w:rsid w:val="6CF384DA"/>
    <w:rsid w:val="6CF4DE0E"/>
    <w:rsid w:val="6D479C16"/>
    <w:rsid w:val="6DBA7158"/>
    <w:rsid w:val="6E5227B6"/>
    <w:rsid w:val="6F27C0E1"/>
    <w:rsid w:val="6F4D9359"/>
    <w:rsid w:val="6F502054"/>
    <w:rsid w:val="6F515E8A"/>
    <w:rsid w:val="6F91DCF7"/>
    <w:rsid w:val="6FB58C1F"/>
    <w:rsid w:val="6FE8E8D4"/>
    <w:rsid w:val="706047F2"/>
    <w:rsid w:val="7073FF92"/>
    <w:rsid w:val="7103B3DA"/>
    <w:rsid w:val="7140A38F"/>
    <w:rsid w:val="7173213B"/>
    <w:rsid w:val="7174B9FE"/>
    <w:rsid w:val="71B00852"/>
    <w:rsid w:val="71B5AB1E"/>
    <w:rsid w:val="72162B3B"/>
    <w:rsid w:val="7260A4A7"/>
    <w:rsid w:val="7277BFB7"/>
    <w:rsid w:val="72FCB492"/>
    <w:rsid w:val="73261E2B"/>
    <w:rsid w:val="736F1527"/>
    <w:rsid w:val="737FB21E"/>
    <w:rsid w:val="738F4C07"/>
    <w:rsid w:val="73D4F21D"/>
    <w:rsid w:val="74396218"/>
    <w:rsid w:val="744E01FE"/>
    <w:rsid w:val="746295D7"/>
    <w:rsid w:val="747E9530"/>
    <w:rsid w:val="74A3F47F"/>
    <w:rsid w:val="74B568F5"/>
    <w:rsid w:val="74B9FCCB"/>
    <w:rsid w:val="74C183A3"/>
    <w:rsid w:val="74CA0F04"/>
    <w:rsid w:val="74CB9468"/>
    <w:rsid w:val="74F8BFD0"/>
    <w:rsid w:val="755AFB5A"/>
    <w:rsid w:val="759366F3"/>
    <w:rsid w:val="75C45DD2"/>
    <w:rsid w:val="75E02E57"/>
    <w:rsid w:val="75EFA597"/>
    <w:rsid w:val="76ACF26D"/>
    <w:rsid w:val="76D17EF3"/>
    <w:rsid w:val="7762DC25"/>
    <w:rsid w:val="77B0C8B5"/>
    <w:rsid w:val="77F95879"/>
    <w:rsid w:val="782BF28E"/>
    <w:rsid w:val="7888E264"/>
    <w:rsid w:val="78AB6FC8"/>
    <w:rsid w:val="7938F360"/>
    <w:rsid w:val="795F0E8D"/>
    <w:rsid w:val="7A264BCB"/>
    <w:rsid w:val="7A2BFF48"/>
    <w:rsid w:val="7AE5F57C"/>
    <w:rsid w:val="7B4375B4"/>
    <w:rsid w:val="7B554509"/>
    <w:rsid w:val="7B9B2E77"/>
    <w:rsid w:val="7BAEF3EB"/>
    <w:rsid w:val="7BEF39B5"/>
    <w:rsid w:val="7C4901C8"/>
    <w:rsid w:val="7C6B873E"/>
    <w:rsid w:val="7C9F6C93"/>
    <w:rsid w:val="7CAC9A45"/>
    <w:rsid w:val="7CB23642"/>
    <w:rsid w:val="7CD26039"/>
    <w:rsid w:val="7D19823D"/>
    <w:rsid w:val="7D25D56E"/>
    <w:rsid w:val="7D273634"/>
    <w:rsid w:val="7D5CB9C8"/>
    <w:rsid w:val="7DAC48A8"/>
    <w:rsid w:val="7E1F6949"/>
    <w:rsid w:val="7E2920B6"/>
    <w:rsid w:val="7E3B47D7"/>
    <w:rsid w:val="7E402BF1"/>
    <w:rsid w:val="7E413035"/>
    <w:rsid w:val="7E6EBFC2"/>
    <w:rsid w:val="7EE5A935"/>
    <w:rsid w:val="7FE0A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6A7D4"/>
  <w15:docId w15:val="{91BDA68B-318F-4EC6-910C-94E4EB02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B2"/>
    <w:pPr>
      <w:spacing w:after="0" w:line="240" w:lineRule="auto"/>
    </w:pPr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166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5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0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5E00E8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11BA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BAA"/>
    <w:rPr>
      <w:rFonts w:ascii="Times New Roman" w:eastAsia="Batang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11B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C11B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305B"/>
    <w:pPr>
      <w:spacing w:before="100" w:beforeAutospacing="1" w:after="100" w:afterAutospacing="1"/>
    </w:pPr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3CA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3CA"/>
    <w:rPr>
      <w:rFonts w:ascii="Tahoma" w:hAnsi="Tahoma" w:cs="Tahoma"/>
      <w:sz w:val="16"/>
      <w:szCs w:val="16"/>
      <w:lang w:val="en-US"/>
    </w:rPr>
  </w:style>
  <w:style w:type="paragraph" w:styleId="Revisin">
    <w:name w:val="Revision"/>
    <w:hidden/>
    <w:uiPriority w:val="99"/>
    <w:semiHidden/>
    <w:rsid w:val="004D1B2C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C132E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Mencinsinresolver">
    <w:name w:val="Unresolved Mention"/>
    <w:basedOn w:val="Fuentedeprrafopredeter"/>
    <w:uiPriority w:val="99"/>
    <w:semiHidden/>
    <w:unhideWhenUsed/>
    <w:rsid w:val="00303777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8D2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2000"/>
    <w:pPr>
      <w:spacing w:after="2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2000"/>
    <w:rPr>
      <w:rFonts w:asciiTheme="minorHAnsi" w:hAnsiTheme="minorHAnsi" w:cstheme="minorBidi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2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2000"/>
    <w:rPr>
      <w:rFonts w:asciiTheme="minorHAnsi" w:hAnsiTheme="minorHAnsi" w:cstheme="minorBidi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220028"/>
  </w:style>
  <w:style w:type="character" w:styleId="Textoennegrita">
    <w:name w:val="Strong"/>
    <w:basedOn w:val="Fuentedeprrafopredeter"/>
    <w:uiPriority w:val="22"/>
    <w:qFormat/>
    <w:rsid w:val="00030899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5E00E8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E00E8"/>
    <w:rPr>
      <w:rFonts w:asciiTheme="majorHAnsi" w:eastAsiaTheme="majorEastAsia" w:hAnsiTheme="majorHAnsi" w:cstheme="majorBidi"/>
      <w:color w:val="243F60" w:themeColor="accent1" w:themeShade="7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5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E78AF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7337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73379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A73379"/>
    <w:rPr>
      <w:vertAlign w:val="superscript"/>
    </w:rPr>
  </w:style>
  <w:style w:type="paragraph" w:customStyle="1" w:styleId="Pa0">
    <w:name w:val="Pa0"/>
    <w:basedOn w:val="Default"/>
    <w:next w:val="Default"/>
    <w:uiPriority w:val="99"/>
    <w:rsid w:val="00A73379"/>
    <w:pPr>
      <w:spacing w:line="241" w:lineRule="atLeast"/>
    </w:pPr>
    <w:rPr>
      <w:rFonts w:ascii="GoodHome" w:hAnsi="GoodHome"/>
      <w:color w:val="auto"/>
      <w:lang w:val="es-ES_tradnl"/>
    </w:rPr>
  </w:style>
  <w:style w:type="character" w:customStyle="1" w:styleId="A3">
    <w:name w:val="A3"/>
    <w:uiPriority w:val="99"/>
    <w:rsid w:val="00A73379"/>
    <w:rPr>
      <w:rFonts w:cs="GoodHome"/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702722"/>
    <w:pPr>
      <w:spacing w:before="100" w:beforeAutospacing="1" w:after="100" w:afterAutospacing="1"/>
    </w:pPr>
  </w:style>
  <w:style w:type="character" w:customStyle="1" w:styleId="xmsohyperlink">
    <w:name w:val="x_msohyperlink"/>
    <w:basedOn w:val="Fuentedeprrafopredeter"/>
    <w:rsid w:val="00702722"/>
  </w:style>
  <w:style w:type="character" w:styleId="nfasis">
    <w:name w:val="Emphasis"/>
    <w:basedOn w:val="Fuentedeprrafopredeter"/>
    <w:uiPriority w:val="20"/>
    <w:qFormat/>
    <w:rsid w:val="00437DBA"/>
    <w:rPr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093E17"/>
  </w:style>
  <w:style w:type="character" w:customStyle="1" w:styleId="Ttulo1Car">
    <w:name w:val="Título 1 Car"/>
    <w:basedOn w:val="Fuentedeprrafopredeter"/>
    <w:link w:val="Ttulo1"/>
    <w:uiPriority w:val="9"/>
    <w:rsid w:val="00D166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_tradnl"/>
    </w:rPr>
  </w:style>
  <w:style w:type="paragraph" w:customStyle="1" w:styleId="fb">
    <w:name w:val="fb"/>
    <w:basedOn w:val="Normal"/>
    <w:rsid w:val="00176B9F"/>
    <w:pPr>
      <w:spacing w:before="100" w:beforeAutospacing="1" w:after="100" w:afterAutospacing="1"/>
    </w:pPr>
  </w:style>
  <w:style w:type="paragraph" w:customStyle="1" w:styleId="tw">
    <w:name w:val="tw"/>
    <w:basedOn w:val="Normal"/>
    <w:rsid w:val="00176B9F"/>
    <w:pPr>
      <w:spacing w:before="100" w:beforeAutospacing="1" w:after="100" w:afterAutospacing="1"/>
    </w:pPr>
  </w:style>
  <w:style w:type="paragraph" w:customStyle="1" w:styleId="meneame">
    <w:name w:val="meneame"/>
    <w:basedOn w:val="Normal"/>
    <w:rsid w:val="00176B9F"/>
    <w:pPr>
      <w:spacing w:before="100" w:beforeAutospacing="1" w:after="100" w:afterAutospacing="1"/>
    </w:pPr>
  </w:style>
  <w:style w:type="paragraph" w:customStyle="1" w:styleId="wa">
    <w:name w:val="wa"/>
    <w:basedOn w:val="Normal"/>
    <w:rsid w:val="00176B9F"/>
    <w:pPr>
      <w:spacing w:before="100" w:beforeAutospacing="1" w:after="100" w:afterAutospacing="1"/>
    </w:pPr>
  </w:style>
  <w:style w:type="paragraph" w:customStyle="1" w:styleId="mail">
    <w:name w:val="mail"/>
    <w:basedOn w:val="Normal"/>
    <w:rsid w:val="00176B9F"/>
    <w:pPr>
      <w:spacing w:before="100" w:beforeAutospacing="1" w:after="100" w:afterAutospacing="1"/>
    </w:pPr>
  </w:style>
  <w:style w:type="character" w:customStyle="1" w:styleId="trcrboxheaderspan">
    <w:name w:val="trc_rbox_header_span"/>
    <w:basedOn w:val="Fuentedeprrafopredeter"/>
    <w:rsid w:val="00176B9F"/>
  </w:style>
  <w:style w:type="character" w:customStyle="1" w:styleId="video-label-box">
    <w:name w:val="video-label-box"/>
    <w:basedOn w:val="Fuentedeprrafopredeter"/>
    <w:rsid w:val="00176B9F"/>
  </w:style>
  <w:style w:type="character" w:customStyle="1" w:styleId="video-label">
    <w:name w:val="video-label"/>
    <w:basedOn w:val="Fuentedeprrafopredeter"/>
    <w:rsid w:val="00176B9F"/>
  </w:style>
  <w:style w:type="character" w:customStyle="1" w:styleId="branding">
    <w:name w:val="branding"/>
    <w:basedOn w:val="Fuentedeprrafopredeter"/>
    <w:rsid w:val="00176B9F"/>
  </w:style>
  <w:style w:type="character" w:customStyle="1" w:styleId="searchhighlight">
    <w:name w:val="searchhighlight"/>
    <w:basedOn w:val="Fuentedeprrafopredeter"/>
    <w:rsid w:val="0009005A"/>
  </w:style>
  <w:style w:type="character" w:customStyle="1" w:styleId="bumpedfont15">
    <w:name w:val="bumpedfont15"/>
    <w:basedOn w:val="Fuentedeprrafopredeter"/>
    <w:rsid w:val="007D71F6"/>
  </w:style>
  <w:style w:type="character" w:customStyle="1" w:styleId="normaltextrun">
    <w:name w:val="normaltextrun"/>
    <w:basedOn w:val="Fuentedeprrafopredeter"/>
    <w:rsid w:val="003E7C6D"/>
  </w:style>
  <w:style w:type="paragraph" w:customStyle="1" w:styleId="paragraph">
    <w:name w:val="paragraph"/>
    <w:basedOn w:val="Normal"/>
    <w:rsid w:val="00217FFA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217FFA"/>
  </w:style>
  <w:style w:type="character" w:customStyle="1" w:styleId="spellingerror">
    <w:name w:val="spellingerror"/>
    <w:basedOn w:val="Fuentedeprrafopredeter"/>
    <w:rsid w:val="00387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2042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8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199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423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606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0189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37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1130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09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09632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619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852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586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46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85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76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075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20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3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0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45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1966">
          <w:marLeft w:val="0"/>
          <w:marRight w:val="0"/>
          <w:marTop w:val="0"/>
          <w:marBottom w:val="300"/>
          <w:divBdr>
            <w:top w:val="single" w:sz="2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1976260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44672">
                  <w:marLeft w:val="0"/>
                  <w:marRight w:val="0"/>
                  <w:marTop w:val="0"/>
                  <w:marBottom w:val="225"/>
                  <w:divBdr>
                    <w:top w:val="single" w:sz="6" w:space="8" w:color="D9D9D9"/>
                    <w:left w:val="single" w:sz="6" w:space="8" w:color="D9D9D9"/>
                    <w:bottom w:val="single" w:sz="6" w:space="8" w:color="D9D9D9"/>
                    <w:right w:val="single" w:sz="6" w:space="8" w:color="D9D9D9"/>
                  </w:divBdr>
                </w:div>
              </w:divsChild>
            </w:div>
          </w:divsChild>
        </w:div>
      </w:divsChild>
    </w:div>
    <w:div w:id="8492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10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6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3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7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</w:div>
        <w:div w:id="9143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0D0"/>
            <w:right w:val="none" w:sz="0" w:space="0" w:color="auto"/>
          </w:divBdr>
          <w:divsChild>
            <w:div w:id="3857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9984590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1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377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977142">
                          <w:marLeft w:val="-1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608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8951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2225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14468908">
                                      <w:marLeft w:val="113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9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markt@appletree.agen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e.tl/t-ul87w4TC3W" TargetMode="External"/><Relationship Id="rId17" Type="http://schemas.openxmlformats.org/officeDocument/2006/relationships/hyperlink" Target="mailto:ameneirosi@mediamarkt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av@appletree.agen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lr@appletree.agen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g@appletree.agenc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  <SharedWithUsers xmlns="be8ef529-65fd-4dee-b4f5-66570dfe4513">
      <UserInfo>
        <DisplayName>Canal I Estrada, Alba</DisplayName>
        <AccountId>231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FD360D6F2D458A303D140643795C" ma:contentTypeVersion="15" ma:contentTypeDescription="Create a new document." ma:contentTypeScope="" ma:versionID="f9f41bf83d023dcac0a251f79ec65cd5">
  <xsd:schema xmlns:xsd="http://www.w3.org/2001/XMLSchema" xmlns:xs="http://www.w3.org/2001/XMLSchema" xmlns:p="http://schemas.microsoft.com/office/2006/metadata/properties" xmlns:ns2="22fcbd7e-c95d-4e4c-8227-55d6e7b0ada2" xmlns:ns3="be8ef529-65fd-4dee-b4f5-66570dfe4513" targetNamespace="http://schemas.microsoft.com/office/2006/metadata/properties" ma:root="true" ma:fieldsID="eb9f1e661cb4bd2c8d64cdb623ca37ed" ns2:_="" ns3:_=""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11AF5-A5A6-7940-BA2B-4B52AEA4C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8014F-5ED1-4FD0-A4CB-294FAC166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7F22B-B5D9-424C-A0D7-753AEFE2ABA8}">
  <ds:schemaRefs>
    <ds:schemaRef ds:uri="http://schemas.microsoft.com/office/2006/metadata/properties"/>
    <ds:schemaRef ds:uri="http://schemas.microsoft.com/office/infopath/2007/PartnerControls"/>
    <ds:schemaRef ds:uri="22fcbd7e-c95d-4e4c-8227-55d6e7b0ada2"/>
    <ds:schemaRef ds:uri="be8ef529-65fd-4dee-b4f5-66570dfe4513"/>
  </ds:schemaRefs>
</ds:datastoreItem>
</file>

<file path=customXml/itemProps4.xml><?xml version="1.0" encoding="utf-8"?>
<ds:datastoreItem xmlns:ds="http://schemas.openxmlformats.org/officeDocument/2006/customXml" ds:itemID="{AA433AFD-3358-4240-97DB-8139EEFB1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4809</Characters>
  <Application>Microsoft Office Word</Application>
  <DocSecurity>0</DocSecurity>
  <Lines>40</Lines>
  <Paragraphs>11</Paragraphs>
  <ScaleCrop>false</ScaleCrop>
  <Company>Hill &amp; Knowlton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Orriols</dc:creator>
  <cp:keywords/>
  <cp:lastModifiedBy>Alba Ruano</cp:lastModifiedBy>
  <cp:revision>3</cp:revision>
  <cp:lastPrinted>2024-07-04T11:38:00Z</cp:lastPrinted>
  <dcterms:created xsi:type="dcterms:W3CDTF">2024-07-04T11:38:00Z</dcterms:created>
  <dcterms:modified xsi:type="dcterms:W3CDTF">2024-07-04T11:38:00Z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Order">
    <vt:r8>100</vt:r8>
  </property>
  <property fmtid="{D5CDD505-2E9C-101B-9397-08002B2CF9AE}" pid="4" name="AuthorIds_UIVersion_1024">
    <vt:lpwstr>1919</vt:lpwstr>
  </property>
  <property fmtid="{D5CDD505-2E9C-101B-9397-08002B2CF9AE}" pid="5" name="MediaServiceImageTags">
    <vt:lpwstr/>
  </property>
</Properties>
</file>