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8FB4" w14:textId="77777777" w:rsidR="00B43A67" w:rsidRDefault="00B43A67" w:rsidP="00B43A67">
      <w:pPr>
        <w:spacing w:after="0" w:line="240" w:lineRule="auto"/>
        <w:rPr>
          <w:rFonts w:cs="Arial"/>
          <w:b/>
          <w:sz w:val="24"/>
        </w:rPr>
      </w:pPr>
    </w:p>
    <w:p w14:paraId="15703A7B" w14:textId="77777777" w:rsidR="00071871" w:rsidRDefault="00071871" w:rsidP="0016213F">
      <w:pPr>
        <w:spacing w:after="0" w:line="240" w:lineRule="auto"/>
        <w:jc w:val="center"/>
        <w:rPr>
          <w:rFonts w:cs="Arial"/>
          <w:b/>
          <w:sz w:val="24"/>
        </w:rPr>
      </w:pPr>
    </w:p>
    <w:p w14:paraId="0D8050A3" w14:textId="77777777" w:rsidR="00F47DE9" w:rsidRDefault="00F47DE9" w:rsidP="0016213F">
      <w:pPr>
        <w:spacing w:after="0" w:line="240" w:lineRule="auto"/>
        <w:jc w:val="center"/>
        <w:rPr>
          <w:rFonts w:cs="Arial"/>
          <w:b/>
          <w:sz w:val="24"/>
        </w:rPr>
      </w:pPr>
    </w:p>
    <w:p w14:paraId="7CFFF9CF" w14:textId="576C14C2" w:rsidR="001E0565" w:rsidRPr="001E0565" w:rsidRDefault="001E0565" w:rsidP="001E0565">
      <w:pPr>
        <w:spacing w:after="0" w:line="240" w:lineRule="auto"/>
        <w:jc w:val="center"/>
        <w:rPr>
          <w:rFonts w:cs="Arial"/>
          <w:b/>
          <w:sz w:val="24"/>
        </w:rPr>
      </w:pPr>
      <w:r w:rsidRPr="001E0565">
        <w:rPr>
          <w:rFonts w:cs="Arial"/>
          <w:b/>
          <w:sz w:val="24"/>
        </w:rPr>
        <w:t>El campeón mundial de freestyle BNET</w:t>
      </w:r>
      <w:r>
        <w:rPr>
          <w:rFonts w:cs="Arial"/>
          <w:b/>
          <w:sz w:val="24"/>
        </w:rPr>
        <w:t xml:space="preserve"> </w:t>
      </w:r>
      <w:r w:rsidRPr="001E0565">
        <w:rPr>
          <w:rFonts w:cs="Arial"/>
          <w:b/>
          <w:sz w:val="24"/>
        </w:rPr>
        <w:t>reaparec</w:t>
      </w:r>
      <w:r>
        <w:rPr>
          <w:rFonts w:cs="Arial"/>
          <w:b/>
          <w:sz w:val="24"/>
        </w:rPr>
        <w:t>ió</w:t>
      </w:r>
      <w:r w:rsidRPr="001E0565">
        <w:rPr>
          <w:rFonts w:cs="Arial"/>
          <w:b/>
          <w:sz w:val="24"/>
        </w:rPr>
        <w:t xml:space="preserve"> de la mano de Oscar Mayer® </w:t>
      </w:r>
      <w:r>
        <w:rPr>
          <w:rFonts w:cs="Arial"/>
          <w:b/>
          <w:sz w:val="24"/>
        </w:rPr>
        <w:t xml:space="preserve">en una </w:t>
      </w:r>
      <w:r w:rsidR="009D7091">
        <w:rPr>
          <w:rFonts w:cs="Arial"/>
          <w:b/>
          <w:sz w:val="24"/>
        </w:rPr>
        <w:t>batalla</w:t>
      </w:r>
      <w:r>
        <w:rPr>
          <w:rFonts w:cs="Arial"/>
          <w:b/>
          <w:sz w:val="24"/>
        </w:rPr>
        <w:t xml:space="preserve"> de gallos contra</w:t>
      </w:r>
      <w:r w:rsidRPr="001E0565">
        <w:rPr>
          <w:rFonts w:cs="Arial"/>
          <w:b/>
          <w:sz w:val="24"/>
        </w:rPr>
        <w:t xml:space="preserve"> una IA entrenada por él mismo</w:t>
      </w:r>
    </w:p>
    <w:p w14:paraId="0EA2296D" w14:textId="6C0CD7F1" w:rsidR="0016213F" w:rsidRPr="00B07C02" w:rsidRDefault="00461CB4" w:rsidP="009726A6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7243D221" w14:textId="3D907289" w:rsidR="00C56A4B" w:rsidRPr="001E0565" w:rsidRDefault="001E0565" w:rsidP="006049C8">
      <w:pPr>
        <w:spacing w:after="0" w:line="240" w:lineRule="auto"/>
        <w:jc w:val="center"/>
        <w:rPr>
          <w:rFonts w:cs="Arial"/>
          <w:b/>
          <w:color w:val="C00000"/>
          <w:sz w:val="56"/>
          <w:szCs w:val="56"/>
        </w:rPr>
      </w:pPr>
      <w:r w:rsidRPr="001E0565">
        <w:rPr>
          <w:rFonts w:cs="Arial"/>
          <w:b/>
          <w:color w:val="C00000"/>
          <w:sz w:val="56"/>
          <w:szCs w:val="56"/>
        </w:rPr>
        <w:t>BNET ganó a BNET</w:t>
      </w:r>
    </w:p>
    <w:p w14:paraId="035B1365" w14:textId="77777777" w:rsidR="00612436" w:rsidRPr="001A096A" w:rsidRDefault="00612436" w:rsidP="00612436">
      <w:pPr>
        <w:spacing w:after="0" w:line="240" w:lineRule="auto"/>
        <w:jc w:val="center"/>
        <w:rPr>
          <w:rFonts w:cs="Arial"/>
          <w:b/>
          <w:sz w:val="32"/>
        </w:rPr>
      </w:pPr>
    </w:p>
    <w:p w14:paraId="4D8E616B" w14:textId="77777777" w:rsidR="001E0565" w:rsidRDefault="001E0565" w:rsidP="001E0565">
      <w:pPr>
        <w:pStyle w:val="Prrafodelista"/>
        <w:numPr>
          <w:ilvl w:val="0"/>
          <w:numId w:val="27"/>
        </w:numPr>
        <w:spacing w:after="0" w:line="240" w:lineRule="auto"/>
        <w:jc w:val="center"/>
        <w:rPr>
          <w:rFonts w:cs="Arial"/>
          <w:b/>
          <w:sz w:val="24"/>
        </w:rPr>
      </w:pPr>
      <w:r w:rsidRPr="001E0565">
        <w:rPr>
          <w:rFonts w:cs="Arial"/>
          <w:b/>
          <w:sz w:val="24"/>
        </w:rPr>
        <w:t>Ingenieros, científicos de datos, artistas y expertos en narrativa visual han participado en este experimento musical pionero en España</w:t>
      </w:r>
    </w:p>
    <w:p w14:paraId="03C37DA2" w14:textId="3908C4D1" w:rsidR="001E0565" w:rsidRDefault="00A21ADF" w:rsidP="001E0565">
      <w:pPr>
        <w:pStyle w:val="Prrafodelista"/>
        <w:numPr>
          <w:ilvl w:val="0"/>
          <w:numId w:val="27"/>
        </w:numPr>
        <w:spacing w:after="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El evento </w:t>
      </w:r>
      <w:r w:rsidR="009D7091">
        <w:rPr>
          <w:rFonts w:cs="Arial"/>
          <w:b/>
          <w:sz w:val="24"/>
        </w:rPr>
        <w:t xml:space="preserve">ya </w:t>
      </w:r>
      <w:r>
        <w:rPr>
          <w:rFonts w:cs="Arial"/>
          <w:b/>
          <w:sz w:val="24"/>
        </w:rPr>
        <w:t xml:space="preserve">cuenta en menos de 24 horas con más de 140.000 visualizaciones </w:t>
      </w:r>
    </w:p>
    <w:p w14:paraId="644B6299" w14:textId="77777777" w:rsidR="001E0565" w:rsidRPr="001E0565" w:rsidRDefault="001E0565" w:rsidP="001E0565">
      <w:pPr>
        <w:spacing w:after="0" w:line="240" w:lineRule="auto"/>
        <w:jc w:val="center"/>
        <w:rPr>
          <w:rFonts w:cs="Arial"/>
          <w:b/>
          <w:sz w:val="24"/>
        </w:rPr>
      </w:pPr>
    </w:p>
    <w:p w14:paraId="5E61D1D8" w14:textId="7CF43746" w:rsidR="001E0565" w:rsidRDefault="004143D5" w:rsidP="6EB4BAFE">
      <w:pPr>
        <w:jc w:val="both"/>
        <w:rPr>
          <w:sz w:val="24"/>
          <w:szCs w:val="24"/>
        </w:rPr>
      </w:pPr>
      <w:r w:rsidRPr="004143D5">
        <w:rPr>
          <w:noProof/>
        </w:rPr>
        <w:drawing>
          <wp:anchor distT="0" distB="0" distL="114300" distR="114300" simplePos="0" relativeHeight="251658240" behindDoc="0" locked="0" layoutInCell="1" allowOverlap="1" wp14:anchorId="6C129D3B" wp14:editId="28F933DE">
            <wp:simplePos x="0" y="0"/>
            <wp:positionH relativeFrom="margin">
              <wp:posOffset>1946682</wp:posOffset>
            </wp:positionH>
            <wp:positionV relativeFrom="paragraph">
              <wp:posOffset>723646</wp:posOffset>
            </wp:positionV>
            <wp:extent cx="4171315" cy="2781300"/>
            <wp:effectExtent l="152400" t="152400" r="362585" b="361950"/>
            <wp:wrapSquare wrapText="bothSides"/>
            <wp:docPr id="1575919768" name="Imagen 5" descr="Un par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919768" name="Imagen 5" descr="Un par de personas en un escen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D64" w:rsidRPr="6EB4BAFE">
        <w:rPr>
          <w:rFonts w:cs="Arial"/>
          <w:b/>
          <w:bCs/>
        </w:rPr>
        <w:t xml:space="preserve">Madrid, </w:t>
      </w:r>
      <w:r w:rsidR="006A03BC" w:rsidRPr="6EB4BAFE">
        <w:rPr>
          <w:rFonts w:cs="Arial"/>
          <w:b/>
          <w:bCs/>
        </w:rPr>
        <w:t>2</w:t>
      </w:r>
      <w:r w:rsidR="001E0565">
        <w:rPr>
          <w:rFonts w:cs="Arial"/>
          <w:b/>
          <w:bCs/>
        </w:rPr>
        <w:t>7</w:t>
      </w:r>
      <w:r w:rsidR="0020421D" w:rsidRPr="6EB4BAFE">
        <w:rPr>
          <w:rFonts w:cs="Arial"/>
          <w:b/>
          <w:bCs/>
        </w:rPr>
        <w:t xml:space="preserve"> de </w:t>
      </w:r>
      <w:r w:rsidR="00E009C8" w:rsidRPr="6EB4BAFE">
        <w:rPr>
          <w:rFonts w:cs="Arial"/>
          <w:b/>
          <w:bCs/>
        </w:rPr>
        <w:t>febrero</w:t>
      </w:r>
      <w:r w:rsidR="0020421D" w:rsidRPr="6EB4BAFE">
        <w:rPr>
          <w:rFonts w:cs="Arial"/>
          <w:b/>
          <w:bCs/>
        </w:rPr>
        <w:t xml:space="preserve"> de 20</w:t>
      </w:r>
      <w:r w:rsidR="00E009C8" w:rsidRPr="6EB4BAFE">
        <w:rPr>
          <w:rFonts w:cs="Arial"/>
          <w:b/>
          <w:bCs/>
        </w:rPr>
        <w:t>25</w:t>
      </w:r>
      <w:r w:rsidR="0020421D" w:rsidRPr="6EB4BAFE">
        <w:rPr>
          <w:rFonts w:cs="Arial"/>
        </w:rPr>
        <w:t xml:space="preserve">. </w:t>
      </w:r>
      <w:r w:rsidR="0020421D" w:rsidRPr="6EB4BAFE">
        <w:rPr>
          <w:rFonts w:cs="Arial"/>
          <w:b/>
          <w:bCs/>
        </w:rPr>
        <w:t>–</w:t>
      </w:r>
      <w:r w:rsidR="0020421D">
        <w:t xml:space="preserve"> </w:t>
      </w:r>
      <w:r w:rsidR="00F47DE9">
        <w:t xml:space="preserve"> </w:t>
      </w:r>
      <w:r w:rsidR="00882369" w:rsidRPr="6EB4BAFE">
        <w:rPr>
          <w:sz w:val="24"/>
          <w:szCs w:val="24"/>
        </w:rPr>
        <w:t xml:space="preserve">El </w:t>
      </w:r>
      <w:r w:rsidR="001E0565">
        <w:rPr>
          <w:sz w:val="24"/>
          <w:szCs w:val="24"/>
        </w:rPr>
        <w:t>campeón mundial de freestyle</w:t>
      </w:r>
      <w:r w:rsidR="00882369" w:rsidRPr="6EB4BAFE">
        <w:rPr>
          <w:sz w:val="24"/>
          <w:szCs w:val="24"/>
        </w:rPr>
        <w:t xml:space="preserve"> </w:t>
      </w:r>
      <w:r w:rsidR="00BA7D82" w:rsidRPr="6EB4BAFE">
        <w:rPr>
          <w:sz w:val="24"/>
          <w:szCs w:val="24"/>
        </w:rPr>
        <w:t xml:space="preserve">BNET, </w:t>
      </w:r>
      <w:r w:rsidR="001E0565">
        <w:rPr>
          <w:sz w:val="24"/>
          <w:szCs w:val="24"/>
        </w:rPr>
        <w:t xml:space="preserve">ganó anoche la batalla de gallos contra una IA entrenada por </w:t>
      </w:r>
      <w:r w:rsidR="00A21ADF">
        <w:rPr>
          <w:sz w:val="24"/>
          <w:szCs w:val="24"/>
        </w:rPr>
        <w:t>é</w:t>
      </w:r>
      <w:r w:rsidR="001E0565">
        <w:rPr>
          <w:sz w:val="24"/>
          <w:szCs w:val="24"/>
        </w:rPr>
        <w:t xml:space="preserve">l mismo. Un acontecimiento </w:t>
      </w:r>
      <w:r w:rsidR="00A21ADF">
        <w:rPr>
          <w:sz w:val="24"/>
          <w:szCs w:val="24"/>
        </w:rPr>
        <w:t xml:space="preserve">pionero </w:t>
      </w:r>
      <w:r w:rsidR="001E0565">
        <w:rPr>
          <w:sz w:val="24"/>
          <w:szCs w:val="24"/>
        </w:rPr>
        <w:t>organizado por Oscar Mayer</w:t>
      </w:r>
      <w:r w:rsidR="00A21ADF">
        <w:rPr>
          <w:sz w:val="24"/>
          <w:szCs w:val="24"/>
        </w:rPr>
        <w:t>®</w:t>
      </w:r>
      <w:r w:rsidR="001E0565">
        <w:rPr>
          <w:sz w:val="24"/>
          <w:szCs w:val="24"/>
        </w:rPr>
        <w:t xml:space="preserve"> que </w:t>
      </w:r>
      <w:r w:rsidR="00A21ADF">
        <w:rPr>
          <w:sz w:val="24"/>
          <w:szCs w:val="24"/>
        </w:rPr>
        <w:t xml:space="preserve">llenó la Sala Copérnico de Madrid y que fue retransmitido en streaming a través de Twitch </w:t>
      </w:r>
      <w:r w:rsidR="009D7091">
        <w:rPr>
          <w:sz w:val="24"/>
          <w:szCs w:val="24"/>
        </w:rPr>
        <w:t>y</w:t>
      </w:r>
      <w:r w:rsidR="00A21ADF">
        <w:rPr>
          <w:sz w:val="24"/>
          <w:szCs w:val="24"/>
        </w:rPr>
        <w:t xml:space="preserve"> YouTube,</w:t>
      </w:r>
      <w:r w:rsidR="009D7091">
        <w:rPr>
          <w:sz w:val="24"/>
          <w:szCs w:val="24"/>
        </w:rPr>
        <w:t xml:space="preserve"> con cobertura adicional en directo a través de Instagram,</w:t>
      </w:r>
      <w:r w:rsidR="00A21ADF">
        <w:rPr>
          <w:sz w:val="24"/>
          <w:szCs w:val="24"/>
        </w:rPr>
        <w:t xml:space="preserve"> obteniendo en menos de 24 horas más de 140.000 visualizaciones.</w:t>
      </w:r>
    </w:p>
    <w:p w14:paraId="6C7A7CF2" w14:textId="57E4906F" w:rsidR="00FE7AD8" w:rsidRPr="004143D5" w:rsidRDefault="001E0565" w:rsidP="6EB4BAFE">
      <w:pPr>
        <w:jc w:val="both"/>
      </w:pPr>
      <w:r>
        <w:rPr>
          <w:sz w:val="24"/>
          <w:szCs w:val="24"/>
        </w:rPr>
        <w:t>Esta pionera</w:t>
      </w:r>
      <w:r w:rsidR="00FE7AD8" w:rsidRPr="6EB4BAFE">
        <w:rPr>
          <w:sz w:val="24"/>
          <w:szCs w:val="24"/>
        </w:rPr>
        <w:t xml:space="preserve"> ‘batalla de gallos’ </w:t>
      </w:r>
      <w:r>
        <w:rPr>
          <w:sz w:val="24"/>
          <w:szCs w:val="24"/>
        </w:rPr>
        <w:t xml:space="preserve">midió anoche </w:t>
      </w:r>
      <w:r w:rsidR="00FE7AD8" w:rsidRPr="6EB4BAFE">
        <w:rPr>
          <w:sz w:val="24"/>
          <w:szCs w:val="24"/>
        </w:rPr>
        <w:t xml:space="preserve">el talento natural del artista frente a una inteligencia artificial desarrollada por un laboratorio especializado en </w:t>
      </w:r>
      <w:r>
        <w:rPr>
          <w:sz w:val="24"/>
          <w:szCs w:val="24"/>
        </w:rPr>
        <w:t>su aplicación a</w:t>
      </w:r>
      <w:r w:rsidR="00FE7AD8" w:rsidRPr="6EB4BAFE">
        <w:rPr>
          <w:sz w:val="24"/>
          <w:szCs w:val="24"/>
        </w:rPr>
        <w:t xml:space="preserve"> la industria audiovisual y creativa. Durante seis meses,</w:t>
      </w:r>
      <w:r>
        <w:rPr>
          <w:sz w:val="24"/>
          <w:szCs w:val="24"/>
        </w:rPr>
        <w:t xml:space="preserve"> y con la colaboración del propio </w:t>
      </w:r>
      <w:r w:rsidR="004143D5">
        <w:rPr>
          <w:sz w:val="24"/>
          <w:szCs w:val="24"/>
        </w:rPr>
        <w:t>BNET</w:t>
      </w:r>
      <w:r>
        <w:rPr>
          <w:sz w:val="24"/>
          <w:szCs w:val="24"/>
        </w:rPr>
        <w:t>,</w:t>
      </w:r>
      <w:r w:rsidR="00FE7AD8" w:rsidRPr="6EB4BA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 w:rsidR="004143D5">
        <w:rPr>
          <w:sz w:val="24"/>
          <w:szCs w:val="24"/>
        </w:rPr>
        <w:t>ha entrenado</w:t>
      </w:r>
      <w:r>
        <w:rPr>
          <w:sz w:val="24"/>
          <w:szCs w:val="24"/>
        </w:rPr>
        <w:t xml:space="preserve"> a esta </w:t>
      </w:r>
      <w:r w:rsidR="00FE7AD8" w:rsidRPr="6EB4BAFE">
        <w:rPr>
          <w:sz w:val="24"/>
          <w:szCs w:val="24"/>
        </w:rPr>
        <w:t xml:space="preserve">IA, </w:t>
      </w:r>
      <w:r>
        <w:rPr>
          <w:sz w:val="24"/>
          <w:szCs w:val="24"/>
        </w:rPr>
        <w:t>mostrándole</w:t>
      </w:r>
      <w:r w:rsidR="4B40B5DE" w:rsidRPr="6EB4BAFE">
        <w:rPr>
          <w:sz w:val="24"/>
          <w:szCs w:val="24"/>
        </w:rPr>
        <w:t xml:space="preserve"> </w:t>
      </w:r>
      <w:r w:rsidR="00FE7AD8" w:rsidRPr="6EB4BAFE">
        <w:rPr>
          <w:sz w:val="24"/>
          <w:szCs w:val="24"/>
        </w:rPr>
        <w:t>su estilo artístico</w:t>
      </w:r>
      <w:r w:rsidR="001C53E5">
        <w:rPr>
          <w:sz w:val="24"/>
          <w:szCs w:val="24"/>
        </w:rPr>
        <w:t xml:space="preserve"> propio y</w:t>
      </w:r>
      <w:r w:rsidR="00FE7AD8" w:rsidRPr="6EB4BAFE">
        <w:rPr>
          <w:sz w:val="24"/>
          <w:szCs w:val="24"/>
        </w:rPr>
        <w:t xml:space="preserve"> su capacidad para retorcer las palabras con rimas, giros lingüísticos y dobles sentidos.</w:t>
      </w:r>
      <w:r w:rsidR="004143D5" w:rsidRPr="00414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94299" w14:textId="6DDFD47B" w:rsidR="00DC042A" w:rsidRDefault="001E0565" w:rsidP="00FE7AD8">
      <w:pPr>
        <w:jc w:val="both"/>
        <w:rPr>
          <w:sz w:val="24"/>
        </w:rPr>
      </w:pPr>
      <w:r>
        <w:rPr>
          <w:sz w:val="24"/>
        </w:rPr>
        <w:t>I</w:t>
      </w:r>
      <w:r w:rsidR="00FE7AD8" w:rsidRPr="00FE7AD8">
        <w:rPr>
          <w:sz w:val="24"/>
        </w:rPr>
        <w:t>ngenieros, científicos de datos, creativos y especialistas en narrativa visual</w:t>
      </w:r>
      <w:r>
        <w:rPr>
          <w:sz w:val="24"/>
        </w:rPr>
        <w:t xml:space="preserve"> ha</w:t>
      </w:r>
      <w:r w:rsidR="00A21ADF">
        <w:rPr>
          <w:sz w:val="24"/>
        </w:rPr>
        <w:t>n</w:t>
      </w:r>
      <w:r>
        <w:rPr>
          <w:sz w:val="24"/>
        </w:rPr>
        <w:t xml:space="preserve"> formado par</w:t>
      </w:r>
      <w:r w:rsidR="00E104EF">
        <w:rPr>
          <w:sz w:val="24"/>
        </w:rPr>
        <w:t>te</w:t>
      </w:r>
      <w:r>
        <w:rPr>
          <w:sz w:val="24"/>
        </w:rPr>
        <w:t xml:space="preserve"> de este</w:t>
      </w:r>
      <w:r w:rsidRPr="00FE7AD8">
        <w:rPr>
          <w:sz w:val="24"/>
        </w:rPr>
        <w:t xml:space="preserve"> experimento </w:t>
      </w:r>
      <w:r w:rsidR="004143D5">
        <w:rPr>
          <w:sz w:val="24"/>
        </w:rPr>
        <w:t>m</w:t>
      </w:r>
      <w:r w:rsidR="00E104EF">
        <w:rPr>
          <w:sz w:val="24"/>
        </w:rPr>
        <w:t>u</w:t>
      </w:r>
      <w:r w:rsidR="004143D5">
        <w:rPr>
          <w:sz w:val="24"/>
        </w:rPr>
        <w:t>sica</w:t>
      </w:r>
      <w:r w:rsidR="00E104EF">
        <w:rPr>
          <w:sz w:val="24"/>
        </w:rPr>
        <w:t>l</w:t>
      </w:r>
      <w:r w:rsidR="004143D5">
        <w:rPr>
          <w:sz w:val="24"/>
        </w:rPr>
        <w:t>,</w:t>
      </w:r>
      <w:r w:rsidR="009D7091">
        <w:rPr>
          <w:sz w:val="24"/>
        </w:rPr>
        <w:t xml:space="preserve"> </w:t>
      </w:r>
      <w:r>
        <w:rPr>
          <w:sz w:val="24"/>
        </w:rPr>
        <w:t xml:space="preserve">cuyo resultado </w:t>
      </w:r>
      <w:r w:rsidR="004143D5">
        <w:rPr>
          <w:sz w:val="24"/>
        </w:rPr>
        <w:t>ha sido</w:t>
      </w:r>
      <w:r>
        <w:rPr>
          <w:sz w:val="24"/>
        </w:rPr>
        <w:t xml:space="preserve"> una</w:t>
      </w:r>
      <w:r w:rsidR="00FE7AD8" w:rsidRPr="00FE7AD8">
        <w:rPr>
          <w:sz w:val="24"/>
        </w:rPr>
        <w:t xml:space="preserve"> inteligencia artificial capaz de interpretar y generar respuestas artísticas en tiempo rea</w:t>
      </w:r>
      <w:r w:rsidR="004143D5">
        <w:rPr>
          <w:sz w:val="24"/>
        </w:rPr>
        <w:t>l.</w:t>
      </w:r>
    </w:p>
    <w:p w14:paraId="58FC2CA0" w14:textId="77777777" w:rsidR="008C1FFC" w:rsidRDefault="008C1FFC" w:rsidP="00FE7AD8">
      <w:pPr>
        <w:jc w:val="both"/>
        <w:rPr>
          <w:sz w:val="24"/>
        </w:rPr>
      </w:pPr>
    </w:p>
    <w:p w14:paraId="51208D1B" w14:textId="77777777" w:rsidR="008C1FFC" w:rsidRDefault="008C1FFC" w:rsidP="00FE7AD8">
      <w:pPr>
        <w:jc w:val="both"/>
        <w:rPr>
          <w:sz w:val="24"/>
        </w:rPr>
      </w:pPr>
    </w:p>
    <w:p w14:paraId="6871CBA8" w14:textId="4B78B927" w:rsidR="004143D5" w:rsidRDefault="001E0565" w:rsidP="00FE7AD8">
      <w:pPr>
        <w:jc w:val="both"/>
        <w:rPr>
          <w:sz w:val="24"/>
        </w:rPr>
      </w:pPr>
      <w:r>
        <w:rPr>
          <w:sz w:val="24"/>
        </w:rPr>
        <w:t xml:space="preserve">El evento contó </w:t>
      </w:r>
      <w:r w:rsidR="00A21ADF">
        <w:rPr>
          <w:sz w:val="24"/>
        </w:rPr>
        <w:t>con la organización de un concurso previo de jóvenes talentos del freestyle llegados de toda España</w:t>
      </w:r>
      <w:r w:rsidR="009D7091">
        <w:rPr>
          <w:sz w:val="24"/>
        </w:rPr>
        <w:t xml:space="preserve"> y que tuvo como ganador a la joven promesa Mike Shinobi.</w:t>
      </w:r>
      <w:r w:rsidR="00A21ADF">
        <w:rPr>
          <w:sz w:val="24"/>
        </w:rPr>
        <w:t xml:space="preserve"> </w:t>
      </w:r>
      <w:r w:rsidR="009D7091">
        <w:rPr>
          <w:sz w:val="24"/>
        </w:rPr>
        <w:t>A</w:t>
      </w:r>
      <w:r w:rsidR="00A21ADF">
        <w:rPr>
          <w:sz w:val="24"/>
        </w:rPr>
        <w:t xml:space="preserve"> continuación </w:t>
      </w:r>
      <w:r w:rsidR="009D7091">
        <w:rPr>
          <w:sz w:val="24"/>
        </w:rPr>
        <w:t xml:space="preserve">se dio paso </w:t>
      </w:r>
      <w:r w:rsidR="00A21ADF">
        <w:rPr>
          <w:sz w:val="24"/>
        </w:rPr>
        <w:t>a la actuación estrella de la noche: BNET vs BNET. Los conductores del evento fueron Kapo y Queen Mary, dos referentes del ámbito freestyle</w:t>
      </w:r>
      <w:r w:rsidR="009D7091">
        <w:rPr>
          <w:sz w:val="24"/>
        </w:rPr>
        <w:t xml:space="preserve"> que contribuyeron a que el público, compuesto en su mayoría por fans de BNET, disfrutara</w:t>
      </w:r>
      <w:r w:rsidR="00993486">
        <w:rPr>
          <w:sz w:val="24"/>
        </w:rPr>
        <w:t xml:space="preserve"> a lo grande</w:t>
      </w:r>
      <w:r w:rsidR="009D7091">
        <w:rPr>
          <w:sz w:val="24"/>
        </w:rPr>
        <w:t xml:space="preserve"> de esta combinación espectacular entre talento natural y tecnología.</w:t>
      </w:r>
    </w:p>
    <w:p w14:paraId="6153E46B" w14:textId="6A9C0BCD" w:rsidR="00F3402A" w:rsidRPr="004143D5" w:rsidRDefault="00A526F2" w:rsidP="00FE7AD8">
      <w:pPr>
        <w:jc w:val="both"/>
        <w:rPr>
          <w:i/>
          <w:iCs/>
          <w:sz w:val="24"/>
        </w:rPr>
      </w:pPr>
      <w:r>
        <w:rPr>
          <w:sz w:val="24"/>
        </w:rPr>
        <w:t>“</w:t>
      </w:r>
      <w:r w:rsidRPr="007C5874">
        <w:rPr>
          <w:i/>
          <w:iCs/>
          <w:sz w:val="24"/>
        </w:rPr>
        <w:t xml:space="preserve">La diversión y la búsqueda de momentos para disfrutar son características que definen a Oscar Mayer® y hemos buscado conectar esos valores de marca con un evento </w:t>
      </w:r>
      <w:r w:rsidR="00F3402A">
        <w:rPr>
          <w:i/>
          <w:iCs/>
          <w:sz w:val="24"/>
        </w:rPr>
        <w:t>pi</w:t>
      </w:r>
      <w:r w:rsidR="009D7091">
        <w:rPr>
          <w:i/>
          <w:iCs/>
          <w:sz w:val="24"/>
        </w:rPr>
        <w:t>o</w:t>
      </w:r>
      <w:r w:rsidR="00F3402A">
        <w:rPr>
          <w:i/>
          <w:iCs/>
          <w:sz w:val="24"/>
        </w:rPr>
        <w:t xml:space="preserve">nero </w:t>
      </w:r>
      <w:r w:rsidRPr="007C5874">
        <w:rPr>
          <w:i/>
          <w:iCs/>
          <w:sz w:val="24"/>
        </w:rPr>
        <w:t xml:space="preserve">en España </w:t>
      </w:r>
      <w:r w:rsidR="00F3402A">
        <w:rPr>
          <w:i/>
          <w:iCs/>
          <w:sz w:val="24"/>
        </w:rPr>
        <w:t xml:space="preserve">que ha tenido un seguimiento masivo y ha hecho disfrutar a miles de personas en la propia sala o desde sus casas”, </w:t>
      </w:r>
      <w:r w:rsidR="001F095F">
        <w:rPr>
          <w:sz w:val="24"/>
        </w:rPr>
        <w:t xml:space="preserve">explica </w:t>
      </w:r>
      <w:r w:rsidR="00A87D9A" w:rsidRPr="00A87D9A">
        <w:rPr>
          <w:sz w:val="24"/>
        </w:rPr>
        <w:t>Álvaro Valdelvira, Marketing Manager</w:t>
      </w:r>
      <w:r w:rsidR="001F095F" w:rsidRPr="00A87D9A">
        <w:rPr>
          <w:sz w:val="24"/>
        </w:rPr>
        <w:t xml:space="preserve"> </w:t>
      </w:r>
      <w:r w:rsidR="001F095F">
        <w:rPr>
          <w:sz w:val="24"/>
        </w:rPr>
        <w:t>de Oscar Mayer</w:t>
      </w:r>
      <w:r w:rsidR="00266C3E">
        <w:rPr>
          <w:sz w:val="24"/>
        </w:rPr>
        <w:t>®</w:t>
      </w:r>
      <w:r w:rsidR="004143D5">
        <w:rPr>
          <w:sz w:val="24"/>
        </w:rPr>
        <w:t>.</w:t>
      </w:r>
    </w:p>
    <w:p w14:paraId="11729C31" w14:textId="73E52165" w:rsidR="00A96C84" w:rsidRPr="004F417D" w:rsidRDefault="00FE7AD8" w:rsidP="00FE7AD8">
      <w:pPr>
        <w:jc w:val="both"/>
        <w:rPr>
          <w:sz w:val="24"/>
        </w:rPr>
      </w:pPr>
      <w:r w:rsidRPr="00FE7AD8">
        <w:rPr>
          <w:sz w:val="24"/>
        </w:rPr>
        <w:t xml:space="preserve">BNET anunció su retirada de las batallas de gallos hace casi cuatro años y, durante este tiempo, se ha dedicado a completar su aprendizaje musical para seguir creciendo como artista. Su regreso al freestyle se </w:t>
      </w:r>
      <w:r w:rsidR="00F3402A">
        <w:rPr>
          <w:sz w:val="24"/>
        </w:rPr>
        <w:t>ha iniciado</w:t>
      </w:r>
      <w:r w:rsidRPr="00FE7AD8">
        <w:rPr>
          <w:sz w:val="24"/>
        </w:rPr>
        <w:t xml:space="preserve"> con esta batalla </w:t>
      </w:r>
      <w:r w:rsidR="00F3402A">
        <w:rPr>
          <w:sz w:val="24"/>
        </w:rPr>
        <w:t>inédita</w:t>
      </w:r>
      <w:r w:rsidRPr="00FE7AD8">
        <w:rPr>
          <w:sz w:val="24"/>
        </w:rPr>
        <w:t xml:space="preserve">, un reto </w:t>
      </w:r>
      <w:r w:rsidR="00F3402A">
        <w:rPr>
          <w:sz w:val="24"/>
        </w:rPr>
        <w:t>único</w:t>
      </w:r>
      <w:r w:rsidRPr="00FE7AD8">
        <w:rPr>
          <w:sz w:val="24"/>
        </w:rPr>
        <w:t xml:space="preserve"> en su carrera que </w:t>
      </w:r>
      <w:r w:rsidR="00F3402A">
        <w:rPr>
          <w:sz w:val="24"/>
        </w:rPr>
        <w:t>se ha saldado con una nueva victoria</w:t>
      </w:r>
      <w:r w:rsidRPr="00FE7AD8">
        <w:rPr>
          <w:sz w:val="24"/>
        </w:rPr>
        <w:t xml:space="preserve">. </w:t>
      </w:r>
    </w:p>
    <w:p w14:paraId="05B05EF5" w14:textId="77777777" w:rsidR="005E3F66" w:rsidRPr="00347132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t xml:space="preserve"> Sobre SIGMA </w:t>
      </w:r>
    </w:p>
    <w:p w14:paraId="5A37A3A9" w14:textId="77777777" w:rsidR="005E3F66" w:rsidRPr="00496209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238E6F40" w14:textId="77777777" w:rsidR="005E3F66" w:rsidRDefault="005E3F66" w:rsidP="00FE7AD8">
      <w:pPr>
        <w:jc w:val="both"/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737C72CF" w14:textId="77777777" w:rsidR="00D00D4A" w:rsidRPr="00BD1942" w:rsidRDefault="00D00D4A" w:rsidP="00D00D4A">
      <w:pPr>
        <w:shd w:val="clear" w:color="auto" w:fill="FFFFFF"/>
        <w:spacing w:after="0" w:line="240" w:lineRule="auto"/>
        <w:rPr>
          <w:b/>
          <w:sz w:val="20"/>
        </w:rPr>
      </w:pPr>
      <w:r w:rsidRPr="00BD1942">
        <w:rPr>
          <w:b/>
          <w:sz w:val="20"/>
        </w:rPr>
        <w:t>Para ampliar información:</w:t>
      </w:r>
    </w:p>
    <w:p w14:paraId="084D655D" w14:textId="6DBEBFF2" w:rsidR="00D00D4A" w:rsidRPr="005E3EAF" w:rsidRDefault="004F636E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Alejandra García de la Maza</w:t>
      </w:r>
      <w:r w:rsidR="00B133ED">
        <w:rPr>
          <w:sz w:val="20"/>
        </w:rPr>
        <w:t>/Raúl Torres</w:t>
      </w:r>
    </w:p>
    <w:p w14:paraId="1C36657F" w14:textId="00E79DBD" w:rsidR="005E3EAF" w:rsidRPr="005E3EAF" w:rsidRDefault="00B133ED" w:rsidP="00B43A67">
      <w:pPr>
        <w:spacing w:after="0" w:line="240" w:lineRule="auto"/>
        <w:rPr>
          <w:sz w:val="20"/>
        </w:rPr>
      </w:pPr>
      <w:hyperlink r:id="rId12" w:history="1">
        <w:r w:rsidRPr="002631DE">
          <w:rPr>
            <w:rStyle w:val="Hipervnculo"/>
            <w:sz w:val="20"/>
          </w:rPr>
          <w:t>agm@lasker.es</w:t>
        </w:r>
        <w:r w:rsidRPr="002631DE">
          <w:rPr>
            <w:rStyle w:val="Hipervnculo"/>
          </w:rPr>
          <w:t>/rta@lasker.es</w:t>
        </w:r>
      </w:hyperlink>
      <w:r>
        <w:t xml:space="preserve"> </w:t>
      </w:r>
    </w:p>
    <w:p w14:paraId="6DE08244" w14:textId="3B441B47" w:rsidR="005E3EAF" w:rsidRPr="005E3EAF" w:rsidRDefault="005E3EAF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910 885 550</w:t>
      </w:r>
      <w:r w:rsidR="00B133ED">
        <w:rPr>
          <w:sz w:val="20"/>
        </w:rPr>
        <w:t xml:space="preserve"> / 639 744 732</w:t>
      </w:r>
    </w:p>
    <w:sectPr w:rsidR="005E3EAF" w:rsidRPr="005E3EAF" w:rsidSect="009923DF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08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9889" w14:textId="77777777" w:rsidR="00C91B7A" w:rsidRDefault="00C91B7A" w:rsidP="00D035C9">
      <w:pPr>
        <w:spacing w:after="0" w:line="240" w:lineRule="auto"/>
      </w:pPr>
      <w:r>
        <w:separator/>
      </w:r>
    </w:p>
  </w:endnote>
  <w:endnote w:type="continuationSeparator" w:id="0">
    <w:p w14:paraId="544743D6" w14:textId="77777777" w:rsidR="00C91B7A" w:rsidRDefault="00C91B7A" w:rsidP="00D0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delle">
    <w:altName w:val="Calibri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BCC0" w14:textId="5A9E034B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AF14C94" wp14:editId="2ED37F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603673555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CB46D" w14:textId="5E8299BB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14C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9.05pt;z-index:25166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I3EAIAABs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" filled="f" stroked="f">
              <v:textbox style="mso-fit-shape-to-text:t" inset="0,0,20pt,15pt">
                <w:txbxContent>
                  <w:p w14:paraId="6B5CB46D" w14:textId="5E8299BB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EA3F" w14:textId="2A5F534A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60B11CF" wp14:editId="6D2E8625">
              <wp:simplePos x="1076325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026761558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C76A1" w14:textId="3A6FD3D5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B11C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9.05pt;z-index:251661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/zEwIAACI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" filled="f" stroked="f">
              <v:textbox style="mso-fit-shape-to-text:t" inset="0,0,20pt,15pt">
                <w:txbxContent>
                  <w:p w14:paraId="324C76A1" w14:textId="3A6FD3D5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B4A1" w14:textId="148B46D9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E29A9FB" wp14:editId="747A48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703290099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38D13" w14:textId="40681746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9A9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9.05pt;z-index:251659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xFAIAACI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" filled="f" stroked="f">
              <v:textbox style="mso-fit-shape-to-text:t" inset="0,0,20pt,15pt">
                <w:txbxContent>
                  <w:p w14:paraId="7FA38D13" w14:textId="40681746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EC93" w14:textId="77777777" w:rsidR="00C91B7A" w:rsidRDefault="00C91B7A" w:rsidP="00D035C9">
      <w:pPr>
        <w:spacing w:after="0" w:line="240" w:lineRule="auto"/>
      </w:pPr>
      <w:r>
        <w:separator/>
      </w:r>
    </w:p>
  </w:footnote>
  <w:footnote w:type="continuationSeparator" w:id="0">
    <w:p w14:paraId="16416890" w14:textId="77777777" w:rsidR="00C91B7A" w:rsidRDefault="00C91B7A" w:rsidP="00D0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0E" w14:textId="1A056D6E" w:rsidR="00320A41" w:rsidRDefault="00A526F2" w:rsidP="006165DB">
    <w:pPr>
      <w:pStyle w:val="Encabezado"/>
      <w:tabs>
        <w:tab w:val="clear" w:pos="4252"/>
        <w:tab w:val="clear" w:pos="8504"/>
        <w:tab w:val="left" w:pos="1758"/>
      </w:tabs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98EEC9" wp14:editId="53131EF6">
          <wp:simplePos x="0" y="0"/>
          <wp:positionH relativeFrom="margin">
            <wp:posOffset>1727200</wp:posOffset>
          </wp:positionH>
          <wp:positionV relativeFrom="margin">
            <wp:posOffset>-1094740</wp:posOffset>
          </wp:positionV>
          <wp:extent cx="1476375" cy="127698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_Logo Oscar Mayer_Color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127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5A3DC" w14:textId="0BBAD83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3F9C029E" w14:textId="77777777" w:rsidR="00337AF3" w:rsidRDefault="00337AF3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5F1D3D1D" w14:textId="7777777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2AEF2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3BC7"/>
    <w:multiLevelType w:val="hybridMultilevel"/>
    <w:tmpl w:val="EBA6E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8BB"/>
    <w:multiLevelType w:val="multilevel"/>
    <w:tmpl w:val="4B7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2FA8"/>
    <w:multiLevelType w:val="hybridMultilevel"/>
    <w:tmpl w:val="F5463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59D"/>
    <w:multiLevelType w:val="multilevel"/>
    <w:tmpl w:val="574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C062A"/>
    <w:multiLevelType w:val="hybridMultilevel"/>
    <w:tmpl w:val="54DAA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53EDA"/>
    <w:multiLevelType w:val="hybridMultilevel"/>
    <w:tmpl w:val="FE42F3B6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CB460FD"/>
    <w:multiLevelType w:val="hybridMultilevel"/>
    <w:tmpl w:val="7780DD70"/>
    <w:lvl w:ilvl="0" w:tplc="C6F2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58A"/>
    <w:multiLevelType w:val="hybridMultilevel"/>
    <w:tmpl w:val="DE7E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3C3"/>
    <w:multiLevelType w:val="multilevel"/>
    <w:tmpl w:val="9F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62651"/>
    <w:multiLevelType w:val="hybridMultilevel"/>
    <w:tmpl w:val="3DBA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66006"/>
    <w:multiLevelType w:val="multilevel"/>
    <w:tmpl w:val="2A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67989"/>
    <w:multiLevelType w:val="hybridMultilevel"/>
    <w:tmpl w:val="B4AE1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2D"/>
    <w:multiLevelType w:val="hybridMultilevel"/>
    <w:tmpl w:val="4D32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3DA0"/>
    <w:multiLevelType w:val="hybridMultilevel"/>
    <w:tmpl w:val="AFACEC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045E30"/>
    <w:multiLevelType w:val="hybridMultilevel"/>
    <w:tmpl w:val="46E6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37132"/>
    <w:multiLevelType w:val="hybridMultilevel"/>
    <w:tmpl w:val="9BE8A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D57"/>
    <w:multiLevelType w:val="hybridMultilevel"/>
    <w:tmpl w:val="F0163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32BFB"/>
    <w:multiLevelType w:val="multilevel"/>
    <w:tmpl w:val="EBA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2C9"/>
    <w:multiLevelType w:val="hybridMultilevel"/>
    <w:tmpl w:val="D848CD42"/>
    <w:lvl w:ilvl="0" w:tplc="E59C3018">
      <w:start w:val="1"/>
      <w:numFmt w:val="bullet"/>
      <w:pStyle w:val="Bullets-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C0BDA6">
      <w:start w:val="1"/>
      <w:numFmt w:val="bullet"/>
      <w:pStyle w:val="BulletsEstilo2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EE6B69C">
      <w:start w:val="1"/>
      <w:numFmt w:val="bullet"/>
      <w:pStyle w:val="Bullets-Estilo3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B54F3"/>
    <w:multiLevelType w:val="hybridMultilevel"/>
    <w:tmpl w:val="5C660B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476711"/>
    <w:multiLevelType w:val="multilevel"/>
    <w:tmpl w:val="75B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52F6C"/>
    <w:multiLevelType w:val="hybridMultilevel"/>
    <w:tmpl w:val="8410F612"/>
    <w:lvl w:ilvl="0" w:tplc="719E22E8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9FBA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F39EE"/>
    <w:multiLevelType w:val="hybridMultilevel"/>
    <w:tmpl w:val="435A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27928"/>
    <w:multiLevelType w:val="hybridMultilevel"/>
    <w:tmpl w:val="8B70C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44376">
    <w:abstractNumId w:val="16"/>
  </w:num>
  <w:num w:numId="2" w16cid:durableId="854075476">
    <w:abstractNumId w:val="3"/>
  </w:num>
  <w:num w:numId="3" w16cid:durableId="228661300">
    <w:abstractNumId w:val="18"/>
  </w:num>
  <w:num w:numId="4" w16cid:durableId="1505390796">
    <w:abstractNumId w:val="9"/>
  </w:num>
  <w:num w:numId="5" w16cid:durableId="1063143445">
    <w:abstractNumId w:val="2"/>
  </w:num>
  <w:num w:numId="6" w16cid:durableId="1988511065">
    <w:abstractNumId w:val="23"/>
  </w:num>
  <w:num w:numId="7" w16cid:durableId="993685986">
    <w:abstractNumId w:val="5"/>
  </w:num>
  <w:num w:numId="8" w16cid:durableId="1261064452">
    <w:abstractNumId w:val="4"/>
  </w:num>
  <w:num w:numId="9" w16cid:durableId="1724791397">
    <w:abstractNumId w:val="11"/>
  </w:num>
  <w:num w:numId="10" w16cid:durableId="246381961">
    <w:abstractNumId w:val="20"/>
  </w:num>
  <w:num w:numId="11" w16cid:durableId="1678925569">
    <w:abstractNumId w:val="21"/>
  </w:num>
  <w:num w:numId="12" w16cid:durableId="93137322">
    <w:abstractNumId w:val="12"/>
  </w:num>
  <w:num w:numId="13" w16cid:durableId="1674648388">
    <w:abstractNumId w:val="8"/>
  </w:num>
  <w:num w:numId="14" w16cid:durableId="1526366017">
    <w:abstractNumId w:val="24"/>
  </w:num>
  <w:num w:numId="15" w16cid:durableId="860514191">
    <w:abstractNumId w:val="7"/>
  </w:num>
  <w:num w:numId="16" w16cid:durableId="2113167521">
    <w:abstractNumId w:val="10"/>
  </w:num>
  <w:num w:numId="17" w16cid:durableId="1369406735">
    <w:abstractNumId w:val="19"/>
  </w:num>
  <w:num w:numId="18" w16cid:durableId="978849226">
    <w:abstractNumId w:val="6"/>
  </w:num>
  <w:num w:numId="19" w16cid:durableId="1337464086">
    <w:abstractNumId w:val="13"/>
  </w:num>
  <w:num w:numId="20" w16cid:durableId="295263890">
    <w:abstractNumId w:val="25"/>
  </w:num>
  <w:num w:numId="21" w16cid:durableId="912816551">
    <w:abstractNumId w:val="15"/>
  </w:num>
  <w:num w:numId="22" w16cid:durableId="1135217963">
    <w:abstractNumId w:val="14"/>
  </w:num>
  <w:num w:numId="23" w16cid:durableId="75171716">
    <w:abstractNumId w:val="17"/>
  </w:num>
  <w:num w:numId="24" w16cid:durableId="1614239286">
    <w:abstractNumId w:val="22"/>
  </w:num>
  <w:num w:numId="25" w16cid:durableId="492911142">
    <w:abstractNumId w:val="26"/>
  </w:num>
  <w:num w:numId="26" w16cid:durableId="834878640">
    <w:abstractNumId w:val="0"/>
  </w:num>
  <w:num w:numId="27" w16cid:durableId="162981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6D"/>
    <w:rsid w:val="00000EA2"/>
    <w:rsid w:val="00001864"/>
    <w:rsid w:val="00003355"/>
    <w:rsid w:val="00007DB8"/>
    <w:rsid w:val="00011144"/>
    <w:rsid w:val="00012A69"/>
    <w:rsid w:val="000216DB"/>
    <w:rsid w:val="0002497C"/>
    <w:rsid w:val="000268A2"/>
    <w:rsid w:val="0002762A"/>
    <w:rsid w:val="00030F34"/>
    <w:rsid w:val="0003303B"/>
    <w:rsid w:val="000340CA"/>
    <w:rsid w:val="0003418C"/>
    <w:rsid w:val="00035ACE"/>
    <w:rsid w:val="0004077E"/>
    <w:rsid w:val="00040C40"/>
    <w:rsid w:val="000449C4"/>
    <w:rsid w:val="00047232"/>
    <w:rsid w:val="00047383"/>
    <w:rsid w:val="00047517"/>
    <w:rsid w:val="00047B59"/>
    <w:rsid w:val="00047F03"/>
    <w:rsid w:val="00056F23"/>
    <w:rsid w:val="00064BA1"/>
    <w:rsid w:val="00071871"/>
    <w:rsid w:val="00081C8A"/>
    <w:rsid w:val="00084FC5"/>
    <w:rsid w:val="00086261"/>
    <w:rsid w:val="00090A57"/>
    <w:rsid w:val="00091C1B"/>
    <w:rsid w:val="00093CBE"/>
    <w:rsid w:val="00094AE0"/>
    <w:rsid w:val="00097D06"/>
    <w:rsid w:val="000A3FEF"/>
    <w:rsid w:val="000A4050"/>
    <w:rsid w:val="000B09D6"/>
    <w:rsid w:val="000B130C"/>
    <w:rsid w:val="000C1197"/>
    <w:rsid w:val="000D06D3"/>
    <w:rsid w:val="000D37F5"/>
    <w:rsid w:val="000D4E07"/>
    <w:rsid w:val="000D55D7"/>
    <w:rsid w:val="000D5AE6"/>
    <w:rsid w:val="000D6100"/>
    <w:rsid w:val="000D6FE6"/>
    <w:rsid w:val="000D762C"/>
    <w:rsid w:val="000E0240"/>
    <w:rsid w:val="000E2889"/>
    <w:rsid w:val="000E3D83"/>
    <w:rsid w:val="000E47A9"/>
    <w:rsid w:val="000F1B19"/>
    <w:rsid w:val="000F3289"/>
    <w:rsid w:val="000F59FA"/>
    <w:rsid w:val="00102AF7"/>
    <w:rsid w:val="00103E7E"/>
    <w:rsid w:val="00104A0B"/>
    <w:rsid w:val="00112BD5"/>
    <w:rsid w:val="001140E2"/>
    <w:rsid w:val="0012045E"/>
    <w:rsid w:val="0012341A"/>
    <w:rsid w:val="00124989"/>
    <w:rsid w:val="00124EA1"/>
    <w:rsid w:val="00125E1E"/>
    <w:rsid w:val="00132C48"/>
    <w:rsid w:val="00132F3A"/>
    <w:rsid w:val="0013527F"/>
    <w:rsid w:val="00141A66"/>
    <w:rsid w:val="00144442"/>
    <w:rsid w:val="0014580F"/>
    <w:rsid w:val="00146036"/>
    <w:rsid w:val="001517B0"/>
    <w:rsid w:val="00151BC1"/>
    <w:rsid w:val="00153A38"/>
    <w:rsid w:val="00160538"/>
    <w:rsid w:val="0016119B"/>
    <w:rsid w:val="0016213F"/>
    <w:rsid w:val="001658C3"/>
    <w:rsid w:val="00172914"/>
    <w:rsid w:val="00173AD9"/>
    <w:rsid w:val="00176003"/>
    <w:rsid w:val="001859A4"/>
    <w:rsid w:val="00186B26"/>
    <w:rsid w:val="00190E32"/>
    <w:rsid w:val="00195E43"/>
    <w:rsid w:val="001968B9"/>
    <w:rsid w:val="001A08D8"/>
    <w:rsid w:val="001A096A"/>
    <w:rsid w:val="001A38BB"/>
    <w:rsid w:val="001A54C8"/>
    <w:rsid w:val="001A601B"/>
    <w:rsid w:val="001A684E"/>
    <w:rsid w:val="001B5BFD"/>
    <w:rsid w:val="001C10D8"/>
    <w:rsid w:val="001C1D03"/>
    <w:rsid w:val="001C2982"/>
    <w:rsid w:val="001C2CF9"/>
    <w:rsid w:val="001C53E5"/>
    <w:rsid w:val="001C7BD0"/>
    <w:rsid w:val="001D5642"/>
    <w:rsid w:val="001D7145"/>
    <w:rsid w:val="001D72B0"/>
    <w:rsid w:val="001E0565"/>
    <w:rsid w:val="001E4B09"/>
    <w:rsid w:val="001E5951"/>
    <w:rsid w:val="001F095F"/>
    <w:rsid w:val="001F45CB"/>
    <w:rsid w:val="001F4C61"/>
    <w:rsid w:val="001F6097"/>
    <w:rsid w:val="00200E4F"/>
    <w:rsid w:val="0020421D"/>
    <w:rsid w:val="00205F76"/>
    <w:rsid w:val="00206208"/>
    <w:rsid w:val="00206F65"/>
    <w:rsid w:val="00210CA6"/>
    <w:rsid w:val="00213088"/>
    <w:rsid w:val="00215A24"/>
    <w:rsid w:val="002219CB"/>
    <w:rsid w:val="0022215D"/>
    <w:rsid w:val="002225FA"/>
    <w:rsid w:val="0022358A"/>
    <w:rsid w:val="00226C15"/>
    <w:rsid w:val="00233441"/>
    <w:rsid w:val="00233E74"/>
    <w:rsid w:val="002343A9"/>
    <w:rsid w:val="0023460E"/>
    <w:rsid w:val="00234E8D"/>
    <w:rsid w:val="0023503F"/>
    <w:rsid w:val="00237BCE"/>
    <w:rsid w:val="00243188"/>
    <w:rsid w:val="00245E7D"/>
    <w:rsid w:val="00247F05"/>
    <w:rsid w:val="00252171"/>
    <w:rsid w:val="00253DE5"/>
    <w:rsid w:val="002565DB"/>
    <w:rsid w:val="00256A03"/>
    <w:rsid w:val="00257D88"/>
    <w:rsid w:val="00260480"/>
    <w:rsid w:val="00263DDC"/>
    <w:rsid w:val="00264F13"/>
    <w:rsid w:val="002667E4"/>
    <w:rsid w:val="00266C3E"/>
    <w:rsid w:val="0026746B"/>
    <w:rsid w:val="00285BAD"/>
    <w:rsid w:val="00286D49"/>
    <w:rsid w:val="00293232"/>
    <w:rsid w:val="002A1CDE"/>
    <w:rsid w:val="002A60A7"/>
    <w:rsid w:val="002A7336"/>
    <w:rsid w:val="002C0A01"/>
    <w:rsid w:val="002C4902"/>
    <w:rsid w:val="002C523B"/>
    <w:rsid w:val="002C6327"/>
    <w:rsid w:val="002C7951"/>
    <w:rsid w:val="002D277C"/>
    <w:rsid w:val="002D5EE8"/>
    <w:rsid w:val="002D67AC"/>
    <w:rsid w:val="002D79CC"/>
    <w:rsid w:val="002E0F1F"/>
    <w:rsid w:val="002E4EEE"/>
    <w:rsid w:val="002E570A"/>
    <w:rsid w:val="002E57F0"/>
    <w:rsid w:val="002E5EB7"/>
    <w:rsid w:val="002E6038"/>
    <w:rsid w:val="002F46D8"/>
    <w:rsid w:val="002F7D38"/>
    <w:rsid w:val="003032A7"/>
    <w:rsid w:val="003070BE"/>
    <w:rsid w:val="00307687"/>
    <w:rsid w:val="003127F0"/>
    <w:rsid w:val="003141A9"/>
    <w:rsid w:val="0031517F"/>
    <w:rsid w:val="00317C4A"/>
    <w:rsid w:val="00320A41"/>
    <w:rsid w:val="003260B4"/>
    <w:rsid w:val="00332174"/>
    <w:rsid w:val="00335EDD"/>
    <w:rsid w:val="00337AF3"/>
    <w:rsid w:val="00337E4A"/>
    <w:rsid w:val="00342BAA"/>
    <w:rsid w:val="00350905"/>
    <w:rsid w:val="00354ADD"/>
    <w:rsid w:val="003556BD"/>
    <w:rsid w:val="0036226B"/>
    <w:rsid w:val="0036793A"/>
    <w:rsid w:val="0037023A"/>
    <w:rsid w:val="00371207"/>
    <w:rsid w:val="00371641"/>
    <w:rsid w:val="00374940"/>
    <w:rsid w:val="0037676C"/>
    <w:rsid w:val="00383E9B"/>
    <w:rsid w:val="003844E7"/>
    <w:rsid w:val="003858D6"/>
    <w:rsid w:val="00387C81"/>
    <w:rsid w:val="0039242C"/>
    <w:rsid w:val="0039566C"/>
    <w:rsid w:val="00395F5D"/>
    <w:rsid w:val="003A23AD"/>
    <w:rsid w:val="003A325F"/>
    <w:rsid w:val="003A3454"/>
    <w:rsid w:val="003A7163"/>
    <w:rsid w:val="003A7407"/>
    <w:rsid w:val="003A759F"/>
    <w:rsid w:val="003B31A7"/>
    <w:rsid w:val="003B6F47"/>
    <w:rsid w:val="003C22E4"/>
    <w:rsid w:val="003C435E"/>
    <w:rsid w:val="003C4647"/>
    <w:rsid w:val="003C5122"/>
    <w:rsid w:val="003C55D5"/>
    <w:rsid w:val="003D5B8C"/>
    <w:rsid w:val="003E2B3D"/>
    <w:rsid w:val="003E7477"/>
    <w:rsid w:val="003E7897"/>
    <w:rsid w:val="003E7C45"/>
    <w:rsid w:val="003F0C8B"/>
    <w:rsid w:val="003F4202"/>
    <w:rsid w:val="003F45E4"/>
    <w:rsid w:val="003F479D"/>
    <w:rsid w:val="003F5C60"/>
    <w:rsid w:val="003F6478"/>
    <w:rsid w:val="0040369E"/>
    <w:rsid w:val="00404F85"/>
    <w:rsid w:val="004104F1"/>
    <w:rsid w:val="00410F91"/>
    <w:rsid w:val="004125E5"/>
    <w:rsid w:val="00412828"/>
    <w:rsid w:val="004133AC"/>
    <w:rsid w:val="004143D5"/>
    <w:rsid w:val="004172FB"/>
    <w:rsid w:val="00417590"/>
    <w:rsid w:val="004176B9"/>
    <w:rsid w:val="0042609E"/>
    <w:rsid w:val="004267CE"/>
    <w:rsid w:val="004278E4"/>
    <w:rsid w:val="00427FF0"/>
    <w:rsid w:val="0043297D"/>
    <w:rsid w:val="004338AE"/>
    <w:rsid w:val="00434263"/>
    <w:rsid w:val="00436BAF"/>
    <w:rsid w:val="00436C45"/>
    <w:rsid w:val="00441B25"/>
    <w:rsid w:val="00441D98"/>
    <w:rsid w:val="00442AE5"/>
    <w:rsid w:val="00446CC8"/>
    <w:rsid w:val="00455B55"/>
    <w:rsid w:val="00461CB4"/>
    <w:rsid w:val="004648D4"/>
    <w:rsid w:val="004653A0"/>
    <w:rsid w:val="004666C5"/>
    <w:rsid w:val="00466C88"/>
    <w:rsid w:val="00466F66"/>
    <w:rsid w:val="00467452"/>
    <w:rsid w:val="00467FE9"/>
    <w:rsid w:val="00471211"/>
    <w:rsid w:val="004721A1"/>
    <w:rsid w:val="00482767"/>
    <w:rsid w:val="0048395C"/>
    <w:rsid w:val="00485687"/>
    <w:rsid w:val="00486720"/>
    <w:rsid w:val="004877C1"/>
    <w:rsid w:val="004917EC"/>
    <w:rsid w:val="0049343A"/>
    <w:rsid w:val="004940B0"/>
    <w:rsid w:val="004A075E"/>
    <w:rsid w:val="004A2161"/>
    <w:rsid w:val="004A390A"/>
    <w:rsid w:val="004A4AD8"/>
    <w:rsid w:val="004A6C5A"/>
    <w:rsid w:val="004B1D3D"/>
    <w:rsid w:val="004B3663"/>
    <w:rsid w:val="004B5772"/>
    <w:rsid w:val="004B5B3A"/>
    <w:rsid w:val="004C20DB"/>
    <w:rsid w:val="004C69CF"/>
    <w:rsid w:val="004C7E12"/>
    <w:rsid w:val="004D0A9C"/>
    <w:rsid w:val="004D10DD"/>
    <w:rsid w:val="004D43AD"/>
    <w:rsid w:val="004D4B39"/>
    <w:rsid w:val="004D6267"/>
    <w:rsid w:val="004E0A6C"/>
    <w:rsid w:val="004E0BDC"/>
    <w:rsid w:val="004E27C4"/>
    <w:rsid w:val="004E5263"/>
    <w:rsid w:val="004F0057"/>
    <w:rsid w:val="004F417D"/>
    <w:rsid w:val="004F41F5"/>
    <w:rsid w:val="004F636E"/>
    <w:rsid w:val="004F6B18"/>
    <w:rsid w:val="0050015B"/>
    <w:rsid w:val="00501191"/>
    <w:rsid w:val="00505F94"/>
    <w:rsid w:val="005111E6"/>
    <w:rsid w:val="0051484F"/>
    <w:rsid w:val="00514FED"/>
    <w:rsid w:val="00516ED1"/>
    <w:rsid w:val="00517FAF"/>
    <w:rsid w:val="005310A6"/>
    <w:rsid w:val="00531C61"/>
    <w:rsid w:val="0053405A"/>
    <w:rsid w:val="0053488C"/>
    <w:rsid w:val="00535F23"/>
    <w:rsid w:val="00546D90"/>
    <w:rsid w:val="00547F7C"/>
    <w:rsid w:val="005510A5"/>
    <w:rsid w:val="00551CD9"/>
    <w:rsid w:val="00555833"/>
    <w:rsid w:val="00555C02"/>
    <w:rsid w:val="005577C0"/>
    <w:rsid w:val="0056030A"/>
    <w:rsid w:val="005613F5"/>
    <w:rsid w:val="0056164D"/>
    <w:rsid w:val="005661A0"/>
    <w:rsid w:val="005667F7"/>
    <w:rsid w:val="00570759"/>
    <w:rsid w:val="00572024"/>
    <w:rsid w:val="00577460"/>
    <w:rsid w:val="00585D2B"/>
    <w:rsid w:val="005865F1"/>
    <w:rsid w:val="005908D0"/>
    <w:rsid w:val="005929C7"/>
    <w:rsid w:val="005937AA"/>
    <w:rsid w:val="00596538"/>
    <w:rsid w:val="005A0070"/>
    <w:rsid w:val="005A1150"/>
    <w:rsid w:val="005A1672"/>
    <w:rsid w:val="005A3081"/>
    <w:rsid w:val="005A36F1"/>
    <w:rsid w:val="005A6BA6"/>
    <w:rsid w:val="005A7927"/>
    <w:rsid w:val="005B280B"/>
    <w:rsid w:val="005B509E"/>
    <w:rsid w:val="005B5A84"/>
    <w:rsid w:val="005B7B34"/>
    <w:rsid w:val="005C05B2"/>
    <w:rsid w:val="005C1038"/>
    <w:rsid w:val="005C2279"/>
    <w:rsid w:val="005C24E7"/>
    <w:rsid w:val="005C47F5"/>
    <w:rsid w:val="005C5AD9"/>
    <w:rsid w:val="005C618D"/>
    <w:rsid w:val="005D5726"/>
    <w:rsid w:val="005D7DFF"/>
    <w:rsid w:val="005D7F23"/>
    <w:rsid w:val="005E1A0C"/>
    <w:rsid w:val="005E3EAF"/>
    <w:rsid w:val="005E3F66"/>
    <w:rsid w:val="005E637C"/>
    <w:rsid w:val="005F73C7"/>
    <w:rsid w:val="0060006D"/>
    <w:rsid w:val="006004DC"/>
    <w:rsid w:val="006049C8"/>
    <w:rsid w:val="00607AC7"/>
    <w:rsid w:val="00612436"/>
    <w:rsid w:val="00615760"/>
    <w:rsid w:val="006165DB"/>
    <w:rsid w:val="00617704"/>
    <w:rsid w:val="00624B34"/>
    <w:rsid w:val="00624E11"/>
    <w:rsid w:val="00626D0A"/>
    <w:rsid w:val="006351E1"/>
    <w:rsid w:val="00635407"/>
    <w:rsid w:val="00635C35"/>
    <w:rsid w:val="00637B9E"/>
    <w:rsid w:val="00640E84"/>
    <w:rsid w:val="006458A4"/>
    <w:rsid w:val="00653981"/>
    <w:rsid w:val="006551DE"/>
    <w:rsid w:val="00655DE2"/>
    <w:rsid w:val="00663AAA"/>
    <w:rsid w:val="00664BE2"/>
    <w:rsid w:val="0067067A"/>
    <w:rsid w:val="00670FEE"/>
    <w:rsid w:val="0067449B"/>
    <w:rsid w:val="0067563E"/>
    <w:rsid w:val="00676DF8"/>
    <w:rsid w:val="006773ED"/>
    <w:rsid w:val="00683881"/>
    <w:rsid w:val="0068455C"/>
    <w:rsid w:val="00684642"/>
    <w:rsid w:val="00684DE2"/>
    <w:rsid w:val="0068569E"/>
    <w:rsid w:val="00693EA4"/>
    <w:rsid w:val="0069572E"/>
    <w:rsid w:val="00695855"/>
    <w:rsid w:val="006978F0"/>
    <w:rsid w:val="00697C21"/>
    <w:rsid w:val="006A03BC"/>
    <w:rsid w:val="006A18ED"/>
    <w:rsid w:val="006A2386"/>
    <w:rsid w:val="006A78E6"/>
    <w:rsid w:val="006B0F5C"/>
    <w:rsid w:val="006B5828"/>
    <w:rsid w:val="006B6EDD"/>
    <w:rsid w:val="006B71D7"/>
    <w:rsid w:val="006B7AAF"/>
    <w:rsid w:val="006B7EB7"/>
    <w:rsid w:val="006C1C7D"/>
    <w:rsid w:val="006C3DAB"/>
    <w:rsid w:val="006C4E7C"/>
    <w:rsid w:val="006D264B"/>
    <w:rsid w:val="006D3230"/>
    <w:rsid w:val="006D3A6A"/>
    <w:rsid w:val="006D6BAC"/>
    <w:rsid w:val="006D7CD8"/>
    <w:rsid w:val="006E292C"/>
    <w:rsid w:val="006E57BE"/>
    <w:rsid w:val="006F2BAB"/>
    <w:rsid w:val="006F4764"/>
    <w:rsid w:val="006F58D2"/>
    <w:rsid w:val="006F7A29"/>
    <w:rsid w:val="0070154F"/>
    <w:rsid w:val="00701F7D"/>
    <w:rsid w:val="00702111"/>
    <w:rsid w:val="00702D45"/>
    <w:rsid w:val="0070574D"/>
    <w:rsid w:val="00706262"/>
    <w:rsid w:val="0072026D"/>
    <w:rsid w:val="00721D73"/>
    <w:rsid w:val="00724A95"/>
    <w:rsid w:val="00726292"/>
    <w:rsid w:val="00726E80"/>
    <w:rsid w:val="00731E59"/>
    <w:rsid w:val="007320A0"/>
    <w:rsid w:val="00736304"/>
    <w:rsid w:val="00740565"/>
    <w:rsid w:val="00746D30"/>
    <w:rsid w:val="0074712B"/>
    <w:rsid w:val="0075248D"/>
    <w:rsid w:val="007537E2"/>
    <w:rsid w:val="0075790B"/>
    <w:rsid w:val="00770F27"/>
    <w:rsid w:val="00773161"/>
    <w:rsid w:val="00773CBF"/>
    <w:rsid w:val="00776D80"/>
    <w:rsid w:val="007810A8"/>
    <w:rsid w:val="007818F6"/>
    <w:rsid w:val="00781C21"/>
    <w:rsid w:val="00786617"/>
    <w:rsid w:val="00787A7D"/>
    <w:rsid w:val="00791B18"/>
    <w:rsid w:val="007962D2"/>
    <w:rsid w:val="007A0125"/>
    <w:rsid w:val="007A3003"/>
    <w:rsid w:val="007A6DFE"/>
    <w:rsid w:val="007B14E3"/>
    <w:rsid w:val="007B383E"/>
    <w:rsid w:val="007B7BC9"/>
    <w:rsid w:val="007C25AA"/>
    <w:rsid w:val="007C33B8"/>
    <w:rsid w:val="007C392E"/>
    <w:rsid w:val="007C3C08"/>
    <w:rsid w:val="007C4691"/>
    <w:rsid w:val="007C5874"/>
    <w:rsid w:val="007C5CAC"/>
    <w:rsid w:val="007D10DD"/>
    <w:rsid w:val="007D5E59"/>
    <w:rsid w:val="007E19D1"/>
    <w:rsid w:val="007F08AD"/>
    <w:rsid w:val="007F2192"/>
    <w:rsid w:val="007F7300"/>
    <w:rsid w:val="00800C15"/>
    <w:rsid w:val="00801210"/>
    <w:rsid w:val="0080776A"/>
    <w:rsid w:val="008106E3"/>
    <w:rsid w:val="00812835"/>
    <w:rsid w:val="00817DA9"/>
    <w:rsid w:val="00820FEE"/>
    <w:rsid w:val="00823B42"/>
    <w:rsid w:val="00825758"/>
    <w:rsid w:val="00825B02"/>
    <w:rsid w:val="0082724F"/>
    <w:rsid w:val="00830070"/>
    <w:rsid w:val="008354A3"/>
    <w:rsid w:val="008439B9"/>
    <w:rsid w:val="00844770"/>
    <w:rsid w:val="00851BDB"/>
    <w:rsid w:val="00853BD4"/>
    <w:rsid w:val="00854622"/>
    <w:rsid w:val="00855272"/>
    <w:rsid w:val="00862920"/>
    <w:rsid w:val="0087257A"/>
    <w:rsid w:val="00876354"/>
    <w:rsid w:val="00877091"/>
    <w:rsid w:val="008806BF"/>
    <w:rsid w:val="00882369"/>
    <w:rsid w:val="00883361"/>
    <w:rsid w:val="00885B2B"/>
    <w:rsid w:val="00885F4F"/>
    <w:rsid w:val="00886905"/>
    <w:rsid w:val="00890EF2"/>
    <w:rsid w:val="00892E79"/>
    <w:rsid w:val="008948D5"/>
    <w:rsid w:val="00894FF9"/>
    <w:rsid w:val="00895FBD"/>
    <w:rsid w:val="00896A85"/>
    <w:rsid w:val="0089720A"/>
    <w:rsid w:val="008A01C7"/>
    <w:rsid w:val="008A2406"/>
    <w:rsid w:val="008A2829"/>
    <w:rsid w:val="008A3E44"/>
    <w:rsid w:val="008A4BDF"/>
    <w:rsid w:val="008A59EF"/>
    <w:rsid w:val="008A7F8F"/>
    <w:rsid w:val="008C1FFC"/>
    <w:rsid w:val="008C3D21"/>
    <w:rsid w:val="008C4B38"/>
    <w:rsid w:val="008C4D25"/>
    <w:rsid w:val="008C5FDD"/>
    <w:rsid w:val="008C634D"/>
    <w:rsid w:val="008C7253"/>
    <w:rsid w:val="008D05B7"/>
    <w:rsid w:val="008D246B"/>
    <w:rsid w:val="008D51DF"/>
    <w:rsid w:val="008D6F86"/>
    <w:rsid w:val="008D75E9"/>
    <w:rsid w:val="008D7E9D"/>
    <w:rsid w:val="008E14BB"/>
    <w:rsid w:val="008E1A7E"/>
    <w:rsid w:val="008E56F8"/>
    <w:rsid w:val="008E64C4"/>
    <w:rsid w:val="008E6FEC"/>
    <w:rsid w:val="008E75F8"/>
    <w:rsid w:val="008F0737"/>
    <w:rsid w:val="00900A2B"/>
    <w:rsid w:val="00900B33"/>
    <w:rsid w:val="009012E5"/>
    <w:rsid w:val="00911D45"/>
    <w:rsid w:val="00913159"/>
    <w:rsid w:val="0092271D"/>
    <w:rsid w:val="00925808"/>
    <w:rsid w:val="00927325"/>
    <w:rsid w:val="00927BC0"/>
    <w:rsid w:val="00931361"/>
    <w:rsid w:val="009372E3"/>
    <w:rsid w:val="009372E6"/>
    <w:rsid w:val="00940A79"/>
    <w:rsid w:val="00946DD5"/>
    <w:rsid w:val="009476A7"/>
    <w:rsid w:val="00950CE5"/>
    <w:rsid w:val="009557BD"/>
    <w:rsid w:val="0096034E"/>
    <w:rsid w:val="0096316D"/>
    <w:rsid w:val="009679F5"/>
    <w:rsid w:val="00971826"/>
    <w:rsid w:val="00972077"/>
    <w:rsid w:val="00972164"/>
    <w:rsid w:val="009726A6"/>
    <w:rsid w:val="009802F6"/>
    <w:rsid w:val="009836E6"/>
    <w:rsid w:val="0098574E"/>
    <w:rsid w:val="00986B4B"/>
    <w:rsid w:val="0098737B"/>
    <w:rsid w:val="00991DCC"/>
    <w:rsid w:val="009923DF"/>
    <w:rsid w:val="009925DF"/>
    <w:rsid w:val="00993486"/>
    <w:rsid w:val="009A32D2"/>
    <w:rsid w:val="009A4193"/>
    <w:rsid w:val="009A4F60"/>
    <w:rsid w:val="009A6050"/>
    <w:rsid w:val="009B539C"/>
    <w:rsid w:val="009B7AB5"/>
    <w:rsid w:val="009C1C77"/>
    <w:rsid w:val="009C1F30"/>
    <w:rsid w:val="009C4A1B"/>
    <w:rsid w:val="009C50C3"/>
    <w:rsid w:val="009C557B"/>
    <w:rsid w:val="009C59F9"/>
    <w:rsid w:val="009C7C17"/>
    <w:rsid w:val="009D09E7"/>
    <w:rsid w:val="009D7091"/>
    <w:rsid w:val="009E1A70"/>
    <w:rsid w:val="009E4D3F"/>
    <w:rsid w:val="009F0361"/>
    <w:rsid w:val="009F15FE"/>
    <w:rsid w:val="009F4EC5"/>
    <w:rsid w:val="009F5384"/>
    <w:rsid w:val="00A02F99"/>
    <w:rsid w:val="00A03864"/>
    <w:rsid w:val="00A03D0C"/>
    <w:rsid w:val="00A05CA9"/>
    <w:rsid w:val="00A1177B"/>
    <w:rsid w:val="00A11879"/>
    <w:rsid w:val="00A11F11"/>
    <w:rsid w:val="00A12E7C"/>
    <w:rsid w:val="00A15693"/>
    <w:rsid w:val="00A21ADF"/>
    <w:rsid w:val="00A21F6C"/>
    <w:rsid w:val="00A224B6"/>
    <w:rsid w:val="00A23361"/>
    <w:rsid w:val="00A25140"/>
    <w:rsid w:val="00A26CC8"/>
    <w:rsid w:val="00A275DE"/>
    <w:rsid w:val="00A3127C"/>
    <w:rsid w:val="00A32E7F"/>
    <w:rsid w:val="00A33C39"/>
    <w:rsid w:val="00A3454B"/>
    <w:rsid w:val="00A35405"/>
    <w:rsid w:val="00A426A9"/>
    <w:rsid w:val="00A44B69"/>
    <w:rsid w:val="00A457F1"/>
    <w:rsid w:val="00A45DD6"/>
    <w:rsid w:val="00A46FA0"/>
    <w:rsid w:val="00A5098F"/>
    <w:rsid w:val="00A526F2"/>
    <w:rsid w:val="00A5284E"/>
    <w:rsid w:val="00A54667"/>
    <w:rsid w:val="00A603CF"/>
    <w:rsid w:val="00A62D61"/>
    <w:rsid w:val="00A63FA4"/>
    <w:rsid w:val="00A6721B"/>
    <w:rsid w:val="00A74529"/>
    <w:rsid w:val="00A74732"/>
    <w:rsid w:val="00A76EC3"/>
    <w:rsid w:val="00A76FBC"/>
    <w:rsid w:val="00A77099"/>
    <w:rsid w:val="00A8506A"/>
    <w:rsid w:val="00A8574D"/>
    <w:rsid w:val="00A87D9A"/>
    <w:rsid w:val="00A91634"/>
    <w:rsid w:val="00A9399D"/>
    <w:rsid w:val="00A95276"/>
    <w:rsid w:val="00A96C84"/>
    <w:rsid w:val="00AA5B2B"/>
    <w:rsid w:val="00AB608C"/>
    <w:rsid w:val="00AB74B3"/>
    <w:rsid w:val="00AC19F2"/>
    <w:rsid w:val="00AC2A56"/>
    <w:rsid w:val="00AC50FB"/>
    <w:rsid w:val="00AD37D4"/>
    <w:rsid w:val="00AD70C9"/>
    <w:rsid w:val="00AE29AB"/>
    <w:rsid w:val="00AE37B7"/>
    <w:rsid w:val="00AE3BDA"/>
    <w:rsid w:val="00AE5287"/>
    <w:rsid w:val="00AE56F0"/>
    <w:rsid w:val="00AE7A2A"/>
    <w:rsid w:val="00AF2177"/>
    <w:rsid w:val="00AF3CA9"/>
    <w:rsid w:val="00B005F3"/>
    <w:rsid w:val="00B00669"/>
    <w:rsid w:val="00B011D4"/>
    <w:rsid w:val="00B06A49"/>
    <w:rsid w:val="00B07025"/>
    <w:rsid w:val="00B072B8"/>
    <w:rsid w:val="00B07C02"/>
    <w:rsid w:val="00B133ED"/>
    <w:rsid w:val="00B16237"/>
    <w:rsid w:val="00B17341"/>
    <w:rsid w:val="00B20F40"/>
    <w:rsid w:val="00B228F3"/>
    <w:rsid w:val="00B43A67"/>
    <w:rsid w:val="00B52B0D"/>
    <w:rsid w:val="00B54E95"/>
    <w:rsid w:val="00B67B67"/>
    <w:rsid w:val="00B82962"/>
    <w:rsid w:val="00B83BF5"/>
    <w:rsid w:val="00B85124"/>
    <w:rsid w:val="00B85B7C"/>
    <w:rsid w:val="00B87950"/>
    <w:rsid w:val="00B87DB1"/>
    <w:rsid w:val="00B92908"/>
    <w:rsid w:val="00B929BD"/>
    <w:rsid w:val="00B92A78"/>
    <w:rsid w:val="00B964D3"/>
    <w:rsid w:val="00B964F4"/>
    <w:rsid w:val="00B966F5"/>
    <w:rsid w:val="00BA30A5"/>
    <w:rsid w:val="00BA43E4"/>
    <w:rsid w:val="00BA7D82"/>
    <w:rsid w:val="00BB3429"/>
    <w:rsid w:val="00BB44D9"/>
    <w:rsid w:val="00BB4A34"/>
    <w:rsid w:val="00BC0894"/>
    <w:rsid w:val="00BC19CB"/>
    <w:rsid w:val="00BC3D38"/>
    <w:rsid w:val="00BC6375"/>
    <w:rsid w:val="00BC63C0"/>
    <w:rsid w:val="00BC7351"/>
    <w:rsid w:val="00BD08BC"/>
    <w:rsid w:val="00BD1942"/>
    <w:rsid w:val="00BD2574"/>
    <w:rsid w:val="00BD4A56"/>
    <w:rsid w:val="00BD6B06"/>
    <w:rsid w:val="00BD75A5"/>
    <w:rsid w:val="00BE0A47"/>
    <w:rsid w:val="00BE105C"/>
    <w:rsid w:val="00BF0C89"/>
    <w:rsid w:val="00BF15B2"/>
    <w:rsid w:val="00C01583"/>
    <w:rsid w:val="00C053AB"/>
    <w:rsid w:val="00C110CA"/>
    <w:rsid w:val="00C15577"/>
    <w:rsid w:val="00C176ED"/>
    <w:rsid w:val="00C21E62"/>
    <w:rsid w:val="00C21F8C"/>
    <w:rsid w:val="00C34BDA"/>
    <w:rsid w:val="00C368C8"/>
    <w:rsid w:val="00C405A7"/>
    <w:rsid w:val="00C41195"/>
    <w:rsid w:val="00C42525"/>
    <w:rsid w:val="00C430D5"/>
    <w:rsid w:val="00C44AE3"/>
    <w:rsid w:val="00C45B94"/>
    <w:rsid w:val="00C50274"/>
    <w:rsid w:val="00C50650"/>
    <w:rsid w:val="00C52FC1"/>
    <w:rsid w:val="00C54413"/>
    <w:rsid w:val="00C5597D"/>
    <w:rsid w:val="00C563B7"/>
    <w:rsid w:val="00C56A4B"/>
    <w:rsid w:val="00C642B7"/>
    <w:rsid w:val="00C64B6F"/>
    <w:rsid w:val="00C672E2"/>
    <w:rsid w:val="00C673A2"/>
    <w:rsid w:val="00C7105C"/>
    <w:rsid w:val="00C72A32"/>
    <w:rsid w:val="00C76D77"/>
    <w:rsid w:val="00C805DE"/>
    <w:rsid w:val="00C81476"/>
    <w:rsid w:val="00C838E1"/>
    <w:rsid w:val="00C84FC6"/>
    <w:rsid w:val="00C91844"/>
    <w:rsid w:val="00C91940"/>
    <w:rsid w:val="00C91B7A"/>
    <w:rsid w:val="00C934B6"/>
    <w:rsid w:val="00C95C87"/>
    <w:rsid w:val="00CA68D4"/>
    <w:rsid w:val="00CA7153"/>
    <w:rsid w:val="00CA77A2"/>
    <w:rsid w:val="00CB092F"/>
    <w:rsid w:val="00CB4572"/>
    <w:rsid w:val="00CB7065"/>
    <w:rsid w:val="00CC2AF3"/>
    <w:rsid w:val="00CC2B46"/>
    <w:rsid w:val="00CC3DF8"/>
    <w:rsid w:val="00CC58B5"/>
    <w:rsid w:val="00CC5FFD"/>
    <w:rsid w:val="00CC7431"/>
    <w:rsid w:val="00CD18C6"/>
    <w:rsid w:val="00CD2BF8"/>
    <w:rsid w:val="00CD3909"/>
    <w:rsid w:val="00CD4616"/>
    <w:rsid w:val="00CD4EF2"/>
    <w:rsid w:val="00CD65A0"/>
    <w:rsid w:val="00CD713D"/>
    <w:rsid w:val="00CE137B"/>
    <w:rsid w:val="00CE2007"/>
    <w:rsid w:val="00CE3D2F"/>
    <w:rsid w:val="00CF2AE5"/>
    <w:rsid w:val="00CF4C01"/>
    <w:rsid w:val="00CF4F96"/>
    <w:rsid w:val="00CF754C"/>
    <w:rsid w:val="00D00D4A"/>
    <w:rsid w:val="00D01271"/>
    <w:rsid w:val="00D027A9"/>
    <w:rsid w:val="00D035C9"/>
    <w:rsid w:val="00D0417F"/>
    <w:rsid w:val="00D046AD"/>
    <w:rsid w:val="00D05D64"/>
    <w:rsid w:val="00D1145B"/>
    <w:rsid w:val="00D12889"/>
    <w:rsid w:val="00D13D33"/>
    <w:rsid w:val="00D14CE8"/>
    <w:rsid w:val="00D2169E"/>
    <w:rsid w:val="00D22F9E"/>
    <w:rsid w:val="00D24471"/>
    <w:rsid w:val="00D25B8B"/>
    <w:rsid w:val="00D26A7E"/>
    <w:rsid w:val="00D36280"/>
    <w:rsid w:val="00D36312"/>
    <w:rsid w:val="00D427BA"/>
    <w:rsid w:val="00D441B1"/>
    <w:rsid w:val="00D44338"/>
    <w:rsid w:val="00D44C92"/>
    <w:rsid w:val="00D468F6"/>
    <w:rsid w:val="00D474F8"/>
    <w:rsid w:val="00D51FB8"/>
    <w:rsid w:val="00D57242"/>
    <w:rsid w:val="00D61B77"/>
    <w:rsid w:val="00D6442C"/>
    <w:rsid w:val="00D65113"/>
    <w:rsid w:val="00D66330"/>
    <w:rsid w:val="00D66A07"/>
    <w:rsid w:val="00D6742B"/>
    <w:rsid w:val="00D718C8"/>
    <w:rsid w:val="00D74E4B"/>
    <w:rsid w:val="00D75FAD"/>
    <w:rsid w:val="00D77A03"/>
    <w:rsid w:val="00D82B3D"/>
    <w:rsid w:val="00D82B98"/>
    <w:rsid w:val="00D83620"/>
    <w:rsid w:val="00D9032A"/>
    <w:rsid w:val="00D933A5"/>
    <w:rsid w:val="00D94D17"/>
    <w:rsid w:val="00DA61F6"/>
    <w:rsid w:val="00DB2280"/>
    <w:rsid w:val="00DC042A"/>
    <w:rsid w:val="00DC4668"/>
    <w:rsid w:val="00DD2B8F"/>
    <w:rsid w:val="00DD44CE"/>
    <w:rsid w:val="00DD4B68"/>
    <w:rsid w:val="00DD626C"/>
    <w:rsid w:val="00DD7490"/>
    <w:rsid w:val="00DE220D"/>
    <w:rsid w:val="00DE77D3"/>
    <w:rsid w:val="00DF0A1F"/>
    <w:rsid w:val="00DF0B58"/>
    <w:rsid w:val="00E009C8"/>
    <w:rsid w:val="00E012D4"/>
    <w:rsid w:val="00E0201F"/>
    <w:rsid w:val="00E0530D"/>
    <w:rsid w:val="00E104EF"/>
    <w:rsid w:val="00E11758"/>
    <w:rsid w:val="00E12A2F"/>
    <w:rsid w:val="00E16308"/>
    <w:rsid w:val="00E213FE"/>
    <w:rsid w:val="00E217D8"/>
    <w:rsid w:val="00E240C3"/>
    <w:rsid w:val="00E263A0"/>
    <w:rsid w:val="00E30A6C"/>
    <w:rsid w:val="00E32226"/>
    <w:rsid w:val="00E33CC7"/>
    <w:rsid w:val="00E35325"/>
    <w:rsid w:val="00E40A59"/>
    <w:rsid w:val="00E465CD"/>
    <w:rsid w:val="00E50907"/>
    <w:rsid w:val="00E52376"/>
    <w:rsid w:val="00E54313"/>
    <w:rsid w:val="00E5489D"/>
    <w:rsid w:val="00E55F91"/>
    <w:rsid w:val="00E654A3"/>
    <w:rsid w:val="00E65F7D"/>
    <w:rsid w:val="00E70F00"/>
    <w:rsid w:val="00E71819"/>
    <w:rsid w:val="00E72440"/>
    <w:rsid w:val="00E73F77"/>
    <w:rsid w:val="00E74298"/>
    <w:rsid w:val="00E76B8B"/>
    <w:rsid w:val="00E77D11"/>
    <w:rsid w:val="00E834A3"/>
    <w:rsid w:val="00E8617E"/>
    <w:rsid w:val="00E94844"/>
    <w:rsid w:val="00E94ECA"/>
    <w:rsid w:val="00E95468"/>
    <w:rsid w:val="00E95C8F"/>
    <w:rsid w:val="00E95F42"/>
    <w:rsid w:val="00EA60A3"/>
    <w:rsid w:val="00EA66BA"/>
    <w:rsid w:val="00EA7110"/>
    <w:rsid w:val="00EB000D"/>
    <w:rsid w:val="00EB36DB"/>
    <w:rsid w:val="00EB535A"/>
    <w:rsid w:val="00EB6328"/>
    <w:rsid w:val="00EB7346"/>
    <w:rsid w:val="00EC14BC"/>
    <w:rsid w:val="00EC16D6"/>
    <w:rsid w:val="00ED155E"/>
    <w:rsid w:val="00ED4B9F"/>
    <w:rsid w:val="00ED4D36"/>
    <w:rsid w:val="00EE0FB0"/>
    <w:rsid w:val="00EE10FB"/>
    <w:rsid w:val="00EE39E0"/>
    <w:rsid w:val="00EE4C6A"/>
    <w:rsid w:val="00EF34EE"/>
    <w:rsid w:val="00EF5986"/>
    <w:rsid w:val="00EF609C"/>
    <w:rsid w:val="00F01A84"/>
    <w:rsid w:val="00F03BA1"/>
    <w:rsid w:val="00F03D49"/>
    <w:rsid w:val="00F0498C"/>
    <w:rsid w:val="00F0557B"/>
    <w:rsid w:val="00F060FA"/>
    <w:rsid w:val="00F101A4"/>
    <w:rsid w:val="00F116DE"/>
    <w:rsid w:val="00F11D0A"/>
    <w:rsid w:val="00F1297A"/>
    <w:rsid w:val="00F140B5"/>
    <w:rsid w:val="00F20131"/>
    <w:rsid w:val="00F223F1"/>
    <w:rsid w:val="00F224AF"/>
    <w:rsid w:val="00F23F09"/>
    <w:rsid w:val="00F25AD7"/>
    <w:rsid w:val="00F269EF"/>
    <w:rsid w:val="00F26C21"/>
    <w:rsid w:val="00F30999"/>
    <w:rsid w:val="00F3402A"/>
    <w:rsid w:val="00F344D1"/>
    <w:rsid w:val="00F3545F"/>
    <w:rsid w:val="00F355A6"/>
    <w:rsid w:val="00F407F7"/>
    <w:rsid w:val="00F4093E"/>
    <w:rsid w:val="00F43E2C"/>
    <w:rsid w:val="00F46787"/>
    <w:rsid w:val="00F46DC3"/>
    <w:rsid w:val="00F47550"/>
    <w:rsid w:val="00F47DE9"/>
    <w:rsid w:val="00F520FE"/>
    <w:rsid w:val="00F5424C"/>
    <w:rsid w:val="00F673B8"/>
    <w:rsid w:val="00F72784"/>
    <w:rsid w:val="00F74151"/>
    <w:rsid w:val="00F74C26"/>
    <w:rsid w:val="00F75630"/>
    <w:rsid w:val="00F76CC5"/>
    <w:rsid w:val="00F836AF"/>
    <w:rsid w:val="00F86C03"/>
    <w:rsid w:val="00F9193E"/>
    <w:rsid w:val="00F91C19"/>
    <w:rsid w:val="00F95A90"/>
    <w:rsid w:val="00F96C5A"/>
    <w:rsid w:val="00FA1790"/>
    <w:rsid w:val="00FA17E7"/>
    <w:rsid w:val="00FA4788"/>
    <w:rsid w:val="00FB1E1A"/>
    <w:rsid w:val="00FB2E0D"/>
    <w:rsid w:val="00FB3116"/>
    <w:rsid w:val="00FB397F"/>
    <w:rsid w:val="00FB76D9"/>
    <w:rsid w:val="00FC230A"/>
    <w:rsid w:val="00FC49A3"/>
    <w:rsid w:val="00FC7422"/>
    <w:rsid w:val="00FD01DC"/>
    <w:rsid w:val="00FD1115"/>
    <w:rsid w:val="00FD1897"/>
    <w:rsid w:val="00FD1E31"/>
    <w:rsid w:val="00FD2840"/>
    <w:rsid w:val="00FD4130"/>
    <w:rsid w:val="00FD57CE"/>
    <w:rsid w:val="00FD6EE3"/>
    <w:rsid w:val="00FE0B9E"/>
    <w:rsid w:val="00FE71CE"/>
    <w:rsid w:val="00FE7AD8"/>
    <w:rsid w:val="00FF09FF"/>
    <w:rsid w:val="00FF1746"/>
    <w:rsid w:val="00FF259B"/>
    <w:rsid w:val="00FF3B74"/>
    <w:rsid w:val="00FF7645"/>
    <w:rsid w:val="20410250"/>
    <w:rsid w:val="4B40B5DE"/>
    <w:rsid w:val="6EB4B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A0EDB"/>
  <w15:docId w15:val="{4109D6FA-7675-4D1C-B12C-6F08183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035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5C9"/>
  </w:style>
  <w:style w:type="paragraph" w:styleId="Piedepgina">
    <w:name w:val="footer"/>
    <w:basedOn w:val="Normal"/>
    <w:link w:val="Piedepgina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5C9"/>
  </w:style>
  <w:style w:type="paragraph" w:styleId="Prrafodelista">
    <w:name w:val="List Paragraph"/>
    <w:basedOn w:val="Normal"/>
    <w:link w:val="PrrafodelistaCar"/>
    <w:uiPriority w:val="34"/>
    <w:qFormat/>
    <w:rsid w:val="00C64B6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29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B228F3"/>
  </w:style>
  <w:style w:type="paragraph" w:styleId="Textodeglobo">
    <w:name w:val="Balloon Text"/>
    <w:basedOn w:val="Normal"/>
    <w:link w:val="TextodegloboCar"/>
    <w:uiPriority w:val="99"/>
    <w:semiHidden/>
    <w:unhideWhenUsed/>
    <w:rsid w:val="0043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9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1315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A6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8D4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4E0BDC"/>
  </w:style>
  <w:style w:type="paragraph" w:customStyle="1" w:styleId="m9153055782619966172msolistparagraph">
    <w:name w:val="m_9153055782619966172msolistparagraph"/>
    <w:basedOn w:val="Normal"/>
    <w:rsid w:val="004E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405A"/>
    <w:rPr>
      <w:color w:val="808080"/>
      <w:shd w:val="clear" w:color="auto" w:fill="E6E6E6"/>
    </w:rPr>
  </w:style>
  <w:style w:type="paragraph" w:customStyle="1" w:styleId="Standard">
    <w:name w:val="Standard"/>
    <w:rsid w:val="009A32D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Bullets-Estilo1">
    <w:name w:val="Bullets - Estilo1"/>
    <w:basedOn w:val="Prrafodelista"/>
    <w:link w:val="Bullets-Estilo1Car"/>
    <w:qFormat/>
    <w:rsid w:val="00436C45"/>
    <w:pPr>
      <w:numPr>
        <w:numId w:val="10"/>
      </w:numPr>
      <w:spacing w:line="240" w:lineRule="auto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3">
    <w:name w:val="Bullets - Estilo3"/>
    <w:basedOn w:val="Bullets-Estilo1"/>
    <w:qFormat/>
    <w:rsid w:val="00436C45"/>
    <w:pPr>
      <w:numPr>
        <w:ilvl w:val="2"/>
      </w:numPr>
      <w:tabs>
        <w:tab w:val="num" w:pos="2160"/>
      </w:tabs>
      <w:ind w:left="2154" w:hanging="357"/>
    </w:pPr>
  </w:style>
  <w:style w:type="character" w:customStyle="1" w:styleId="Bullets-Estilo1Car">
    <w:name w:val="Bullets - Estilo1 Car"/>
    <w:basedOn w:val="Fuentedeprrafopredeter"/>
    <w:link w:val="Bullets-Estilo1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Estilo2">
    <w:name w:val="Bullets Estilo2"/>
    <w:basedOn w:val="Bullets-Estilo1"/>
    <w:qFormat/>
    <w:rsid w:val="00436C45"/>
    <w:pPr>
      <w:numPr>
        <w:ilvl w:val="1"/>
      </w:numPr>
      <w:tabs>
        <w:tab w:val="num" w:pos="1440"/>
      </w:tabs>
      <w:ind w:left="1440"/>
    </w:pPr>
  </w:style>
  <w:style w:type="character" w:customStyle="1" w:styleId="TextoLLCCar">
    <w:name w:val="Texto LL&amp;C Car"/>
    <w:basedOn w:val="Fuentedeprrafopredeter"/>
    <w:link w:val="TextoLLC"/>
    <w:locked/>
    <w:rsid w:val="00436C45"/>
    <w:rPr>
      <w:rFonts w:ascii="Adelle" w:hAnsi="Adelle" w:cs="Tahoma"/>
      <w:color w:val="4B4B4B"/>
    </w:rPr>
  </w:style>
  <w:style w:type="paragraph" w:customStyle="1" w:styleId="TextoLLC">
    <w:name w:val="Texto LL&amp;C"/>
    <w:basedOn w:val="Normal"/>
    <w:link w:val="TextoLLCCar"/>
    <w:qFormat/>
    <w:rsid w:val="00436C45"/>
    <w:pPr>
      <w:tabs>
        <w:tab w:val="left" w:pos="560"/>
      </w:tabs>
      <w:spacing w:line="240" w:lineRule="auto"/>
    </w:pPr>
    <w:rPr>
      <w:rFonts w:ascii="Adelle" w:hAnsi="Adelle" w:cs="Tahoma"/>
      <w:color w:val="4B4B4B"/>
    </w:rPr>
  </w:style>
  <w:style w:type="paragraph" w:styleId="Lista">
    <w:name w:val="List"/>
    <w:basedOn w:val="Normal"/>
    <w:link w:val="ListaCar"/>
    <w:rsid w:val="00436C45"/>
    <w:pPr>
      <w:spacing w:line="240" w:lineRule="auto"/>
      <w:ind w:left="283" w:hanging="283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36C45"/>
  </w:style>
  <w:style w:type="character" w:customStyle="1" w:styleId="ListaCar">
    <w:name w:val="Lista Car"/>
    <w:basedOn w:val="Fuentedeprrafopredeter"/>
    <w:link w:val="Lista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2">
    <w:name w:val="Bullets - Estilo2"/>
    <w:basedOn w:val="Prrafodelista"/>
    <w:link w:val="Bullets-Estilo2Car"/>
    <w:qFormat/>
    <w:rsid w:val="00436C45"/>
    <w:pPr>
      <w:spacing w:line="240" w:lineRule="auto"/>
      <w:ind w:left="1440" w:hanging="360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Bullets-Estilo2Car">
    <w:name w:val="Bullets - Estilo2 Car"/>
    <w:basedOn w:val="PrrafodelistaCar"/>
    <w:link w:val="Bullets-Estilo2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0D4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E1A0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E3EAF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215A24"/>
    <w:pPr>
      <w:numPr>
        <w:numId w:val="26"/>
      </w:numPr>
      <w:contextualSpacing/>
    </w:pPr>
  </w:style>
  <w:style w:type="character" w:customStyle="1" w:styleId="cf01">
    <w:name w:val="cf01"/>
    <w:basedOn w:val="Fuentedeprrafopredeter"/>
    <w:rsid w:val="00C934B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143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m@lasker.es/rta@lasker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fd69f-4ebf-47b2-b70c-4c09f985d3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0A93C9B892479EB8FDD58D76CA7E" ma:contentTypeVersion="18" ma:contentTypeDescription="Create a new document." ma:contentTypeScope="" ma:versionID="53e1ed2f961a71972b1b1e6c785d663c">
  <xsd:schema xmlns:xsd="http://www.w3.org/2001/XMLSchema" xmlns:xs="http://www.w3.org/2001/XMLSchema" xmlns:p="http://schemas.microsoft.com/office/2006/metadata/properties" xmlns:ns3="f7afd69f-4ebf-47b2-b70c-4c09f985d329" xmlns:ns4="8e5d4ad6-7d5b-4ee0-b8d9-ae87a2bfe80a" targetNamespace="http://schemas.microsoft.com/office/2006/metadata/properties" ma:root="true" ma:fieldsID="bc95b3d3afbb10d1b1e76a7df721e817" ns3:_="" ns4:_="">
    <xsd:import namespace="f7afd69f-4ebf-47b2-b70c-4c09f985d329"/>
    <xsd:import namespace="8e5d4ad6-7d5b-4ee0-b8d9-ae87a2bfe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d69f-4ebf-47b2-b70c-4c09f985d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4ad6-7d5b-4ee0-b8d9-ae87a2bfe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C2E6D-965B-4D66-833A-EC984E9D3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914DF-6E59-4E1F-9518-47402CCE9C88}">
  <ds:schemaRefs>
    <ds:schemaRef ds:uri="http://schemas.microsoft.com/office/2006/metadata/properties"/>
    <ds:schemaRef ds:uri="http://schemas.microsoft.com/office/infopath/2007/PartnerControls"/>
    <ds:schemaRef ds:uri="f7afd69f-4ebf-47b2-b70c-4c09f985d329"/>
  </ds:schemaRefs>
</ds:datastoreItem>
</file>

<file path=customXml/itemProps3.xml><?xml version="1.0" encoding="utf-8"?>
<ds:datastoreItem xmlns:ds="http://schemas.openxmlformats.org/officeDocument/2006/customXml" ds:itemID="{D692E508-18CA-4560-8A1E-C4349EF54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9615-CB29-4E00-AE45-C2EB86C8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d69f-4ebf-47b2-b70c-4c09f985d329"/>
    <ds:schemaRef ds:uri="8e5d4ad6-7d5b-4ee0-b8d9-ae87a2bfe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Oliva</dc:creator>
  <cp:lastModifiedBy>Raúl Torres Agudo</cp:lastModifiedBy>
  <cp:revision>3</cp:revision>
  <cp:lastPrinted>2025-02-26T08:16:00Z</cp:lastPrinted>
  <dcterms:created xsi:type="dcterms:W3CDTF">2025-02-27T10:21:00Z</dcterms:created>
  <dcterms:modified xsi:type="dcterms:W3CDTF">2025-02-27T10:32:00Z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658624f3,23fb53d3,78cded56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  <property fmtid="{D5CDD505-2E9C-101B-9397-08002B2CF9AE}" pid="5" name="ContentTypeId">
    <vt:lpwstr>0x010100A5DD0A93C9B892479EB8FDD58D76CA7E</vt:lpwstr>
  </property>
</Properties>
</file>