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FCD2" w14:textId="77777777" w:rsidR="00D30BAD" w:rsidRDefault="00D30BAD" w:rsidP="00D30BAD">
      <w:pPr>
        <w:spacing w:after="0" w:line="276" w:lineRule="auto"/>
        <w:jc w:val="both"/>
        <w:rPr>
          <w:rFonts w:ascii="Calibri" w:hAnsi="Calibri" w:cs="Calibri"/>
          <w:b/>
          <w:bCs/>
          <w:sz w:val="21"/>
          <w:szCs w:val="21"/>
        </w:rPr>
      </w:pPr>
    </w:p>
    <w:p w14:paraId="0D1CDCFE" w14:textId="3B4780B5" w:rsidR="00D30BAD" w:rsidRPr="00D30BAD" w:rsidRDefault="00D30BAD" w:rsidP="00D30BAD">
      <w:pPr>
        <w:spacing w:after="0" w:line="276" w:lineRule="auto"/>
        <w:jc w:val="center"/>
        <w:rPr>
          <w:rFonts w:ascii="Calibri" w:hAnsi="Calibri" w:cs="Calibri"/>
          <w:b/>
          <w:bCs/>
          <w:sz w:val="30"/>
          <w:szCs w:val="30"/>
        </w:rPr>
      </w:pPr>
      <w:r w:rsidRPr="00D30BAD">
        <w:rPr>
          <w:rFonts w:ascii="Calibri" w:hAnsi="Calibri" w:cs="Calibri"/>
          <w:b/>
          <w:bCs/>
          <w:sz w:val="30"/>
          <w:szCs w:val="30"/>
        </w:rPr>
        <w:t>CHOCOLATES TRAPA DESEMBARCA EN CATALUÑA DE LA MANO DE CONDIS</w:t>
      </w:r>
    </w:p>
    <w:p w14:paraId="2756BFEF" w14:textId="77777777" w:rsidR="00D30BAD" w:rsidRPr="00D30BAD" w:rsidRDefault="00D30BAD" w:rsidP="00D30BAD">
      <w:pPr>
        <w:spacing w:after="0" w:line="276" w:lineRule="auto"/>
        <w:jc w:val="both"/>
        <w:rPr>
          <w:rFonts w:ascii="Calibri" w:hAnsi="Calibri" w:cs="Calibri"/>
          <w:b/>
          <w:bCs/>
          <w:sz w:val="21"/>
          <w:szCs w:val="21"/>
        </w:rPr>
      </w:pPr>
    </w:p>
    <w:p w14:paraId="460E0E7D" w14:textId="3C98D6C9" w:rsidR="00D30BAD" w:rsidRPr="00D30BAD" w:rsidRDefault="00D30BAD" w:rsidP="00D30BAD">
      <w:pPr>
        <w:spacing w:after="0" w:line="276" w:lineRule="auto"/>
        <w:jc w:val="both"/>
        <w:rPr>
          <w:rFonts w:ascii="Calibri" w:hAnsi="Calibri" w:cs="Calibri"/>
          <w:b/>
          <w:bCs/>
          <w:sz w:val="21"/>
          <w:szCs w:val="21"/>
        </w:rPr>
      </w:pPr>
      <w:r w:rsidRPr="00D30BAD">
        <w:rPr>
          <w:rFonts w:ascii="Calibri" w:hAnsi="Calibri" w:cs="Calibri"/>
          <w:b/>
          <w:bCs/>
          <w:sz w:val="21"/>
          <w:szCs w:val="21"/>
        </w:rPr>
        <w:t xml:space="preserve">La reconocida chocolatera completa su expansión por todo el territorio nacional con la entrada en Cataluña de la mano de Condis, una de las principales cadenas de distribución en la región con más de 660 establecimientos </w:t>
      </w:r>
    </w:p>
    <w:p w14:paraId="244EA302" w14:textId="77777777" w:rsidR="00D30BAD" w:rsidRPr="00D30BAD" w:rsidRDefault="00D30BAD" w:rsidP="00D30BAD">
      <w:pPr>
        <w:spacing w:after="0" w:line="276" w:lineRule="auto"/>
        <w:jc w:val="both"/>
        <w:rPr>
          <w:rFonts w:ascii="Calibri" w:hAnsi="Calibri" w:cs="Calibri"/>
          <w:b/>
          <w:bCs/>
          <w:sz w:val="21"/>
          <w:szCs w:val="21"/>
        </w:rPr>
      </w:pPr>
    </w:p>
    <w:p w14:paraId="0E85C227" w14:textId="65396523" w:rsidR="00D30BAD" w:rsidRPr="00D30BAD" w:rsidRDefault="00D30BAD" w:rsidP="00D30BAD">
      <w:pPr>
        <w:spacing w:after="0" w:line="276" w:lineRule="auto"/>
        <w:jc w:val="both"/>
        <w:rPr>
          <w:rFonts w:ascii="Calibri" w:hAnsi="Calibri" w:cs="Calibri"/>
          <w:b/>
          <w:bCs/>
          <w:sz w:val="21"/>
          <w:szCs w:val="21"/>
        </w:rPr>
      </w:pPr>
      <w:r w:rsidRPr="00D30BAD">
        <w:rPr>
          <w:rFonts w:ascii="Calibri" w:hAnsi="Calibri" w:cs="Calibri"/>
          <w:b/>
          <w:bCs/>
          <w:sz w:val="21"/>
          <w:szCs w:val="21"/>
        </w:rPr>
        <w:t>Chocolates Trapa estará presente en el surtido permanente de la cadena con nueve referencias</w:t>
      </w:r>
      <w:r w:rsidR="007C5143">
        <w:rPr>
          <w:rFonts w:ascii="Calibri" w:hAnsi="Calibri" w:cs="Calibri"/>
          <w:b/>
          <w:bCs/>
          <w:sz w:val="21"/>
          <w:szCs w:val="21"/>
        </w:rPr>
        <w:t>: ocho de tabletas y una de bombones</w:t>
      </w:r>
    </w:p>
    <w:p w14:paraId="3C761D9F" w14:textId="77777777" w:rsidR="00D30BAD" w:rsidRPr="00D30BAD" w:rsidRDefault="00D30BAD" w:rsidP="00D30BAD">
      <w:pPr>
        <w:spacing w:after="0" w:line="276" w:lineRule="auto"/>
        <w:jc w:val="both"/>
        <w:rPr>
          <w:rFonts w:ascii="Calibri" w:hAnsi="Calibri" w:cs="Calibri"/>
          <w:b/>
          <w:bCs/>
          <w:sz w:val="21"/>
          <w:szCs w:val="21"/>
        </w:rPr>
      </w:pPr>
    </w:p>
    <w:p w14:paraId="5B5C34E4" w14:textId="34EFC792" w:rsidR="00D30BAD" w:rsidRDefault="00D30BAD" w:rsidP="00D30BAD">
      <w:pPr>
        <w:spacing w:after="0" w:line="276" w:lineRule="auto"/>
        <w:jc w:val="both"/>
        <w:rPr>
          <w:rFonts w:ascii="Calibri" w:hAnsi="Calibri" w:cs="Calibri"/>
          <w:b/>
          <w:bCs/>
          <w:sz w:val="21"/>
          <w:szCs w:val="21"/>
        </w:rPr>
      </w:pPr>
      <w:r>
        <w:rPr>
          <w:rFonts w:ascii="Calibri" w:hAnsi="Calibri" w:cs="Calibri"/>
          <w:b/>
          <w:bCs/>
          <w:sz w:val="21"/>
          <w:szCs w:val="21"/>
        </w:rPr>
        <w:t>Su desembarco</w:t>
      </w:r>
      <w:r w:rsidRPr="00D30BAD">
        <w:rPr>
          <w:rFonts w:ascii="Calibri" w:hAnsi="Calibri" w:cs="Calibri"/>
          <w:b/>
          <w:bCs/>
          <w:sz w:val="21"/>
          <w:szCs w:val="21"/>
        </w:rPr>
        <w:t xml:space="preserve"> en Cataluña </w:t>
      </w:r>
      <w:r w:rsidR="00331699">
        <w:rPr>
          <w:rFonts w:ascii="Calibri" w:hAnsi="Calibri" w:cs="Calibri"/>
          <w:b/>
          <w:bCs/>
          <w:sz w:val="21"/>
          <w:szCs w:val="21"/>
        </w:rPr>
        <w:t xml:space="preserve">prevén que </w:t>
      </w:r>
      <w:r w:rsidRPr="00D30BAD">
        <w:rPr>
          <w:rFonts w:ascii="Calibri" w:hAnsi="Calibri" w:cs="Calibri"/>
          <w:b/>
          <w:bCs/>
          <w:sz w:val="21"/>
          <w:szCs w:val="21"/>
        </w:rPr>
        <w:t>supondrá un incremento de ventas</w:t>
      </w:r>
      <w:r w:rsidR="00331699">
        <w:rPr>
          <w:rFonts w:ascii="Calibri" w:hAnsi="Calibri" w:cs="Calibri"/>
          <w:b/>
          <w:bCs/>
          <w:sz w:val="21"/>
          <w:szCs w:val="21"/>
        </w:rPr>
        <w:t xml:space="preserve"> a nivel nacional</w:t>
      </w:r>
      <w:r w:rsidRPr="00D30BAD">
        <w:rPr>
          <w:rFonts w:ascii="Calibri" w:hAnsi="Calibri" w:cs="Calibri"/>
          <w:b/>
          <w:bCs/>
          <w:sz w:val="21"/>
          <w:szCs w:val="21"/>
        </w:rPr>
        <w:t xml:space="preserve"> del</w:t>
      </w:r>
      <w:r w:rsidRPr="00C91A86">
        <w:rPr>
          <w:rFonts w:ascii="Calibri" w:hAnsi="Calibri" w:cs="Calibri"/>
          <w:b/>
          <w:bCs/>
          <w:sz w:val="21"/>
          <w:szCs w:val="21"/>
        </w:rPr>
        <w:t xml:space="preserve"> </w:t>
      </w:r>
      <w:r w:rsidR="00C91A86" w:rsidRPr="00C91A86">
        <w:rPr>
          <w:rFonts w:ascii="Calibri" w:hAnsi="Calibri" w:cs="Calibri"/>
          <w:b/>
          <w:bCs/>
          <w:sz w:val="21"/>
          <w:szCs w:val="21"/>
        </w:rPr>
        <w:t>3%</w:t>
      </w:r>
      <w:r w:rsidRPr="00C91A86">
        <w:rPr>
          <w:rFonts w:ascii="Calibri" w:hAnsi="Calibri" w:cs="Calibri"/>
          <w:b/>
          <w:bCs/>
          <w:sz w:val="21"/>
          <w:szCs w:val="21"/>
        </w:rPr>
        <w:t xml:space="preserve"> </w:t>
      </w:r>
      <w:r w:rsidRPr="00D30BAD">
        <w:rPr>
          <w:rFonts w:ascii="Calibri" w:hAnsi="Calibri" w:cs="Calibri"/>
          <w:b/>
          <w:bCs/>
          <w:sz w:val="21"/>
          <w:szCs w:val="21"/>
        </w:rPr>
        <w:t>para la compañía que en 2023</w:t>
      </w:r>
      <w:r>
        <w:rPr>
          <w:rFonts w:ascii="Calibri" w:hAnsi="Calibri" w:cs="Calibri"/>
          <w:b/>
          <w:bCs/>
          <w:sz w:val="21"/>
          <w:szCs w:val="21"/>
        </w:rPr>
        <w:t xml:space="preserve"> </w:t>
      </w:r>
      <w:r w:rsidRPr="00D30BAD">
        <w:rPr>
          <w:rFonts w:ascii="Calibri" w:hAnsi="Calibri" w:cs="Calibri"/>
          <w:b/>
          <w:bCs/>
          <w:sz w:val="21"/>
          <w:szCs w:val="21"/>
        </w:rPr>
        <w:t xml:space="preserve">facturó 39,3 millones de euros </w:t>
      </w:r>
    </w:p>
    <w:p w14:paraId="23A761E6" w14:textId="77777777" w:rsidR="001C538E" w:rsidRDefault="001C538E" w:rsidP="00D30BAD">
      <w:pPr>
        <w:spacing w:after="0" w:line="276" w:lineRule="auto"/>
        <w:jc w:val="both"/>
        <w:rPr>
          <w:rFonts w:ascii="Calibri" w:hAnsi="Calibri" w:cs="Calibri"/>
          <w:b/>
          <w:bCs/>
          <w:sz w:val="21"/>
          <w:szCs w:val="21"/>
        </w:rPr>
      </w:pPr>
    </w:p>
    <w:p w14:paraId="2B2F3616" w14:textId="56C199E3" w:rsidR="001C538E" w:rsidRPr="00D30BAD" w:rsidRDefault="001C538E" w:rsidP="00D30BAD">
      <w:pPr>
        <w:spacing w:after="0" w:line="276" w:lineRule="auto"/>
        <w:jc w:val="both"/>
        <w:rPr>
          <w:rFonts w:ascii="Calibri" w:hAnsi="Calibri" w:cs="Calibri"/>
          <w:b/>
          <w:bCs/>
          <w:sz w:val="21"/>
          <w:szCs w:val="21"/>
        </w:rPr>
      </w:pPr>
      <w:r>
        <w:rPr>
          <w:rFonts w:ascii="Calibri" w:hAnsi="Calibri" w:cs="Calibri"/>
          <w:b/>
          <w:bCs/>
          <w:noProof/>
          <w:sz w:val="21"/>
          <w:szCs w:val="21"/>
        </w:rPr>
        <w:drawing>
          <wp:inline distT="0" distB="0" distL="0" distR="0" wp14:anchorId="5083B213" wp14:editId="2B6763F9">
            <wp:extent cx="6103620" cy="3390900"/>
            <wp:effectExtent l="0" t="0" r="0" b="0"/>
            <wp:docPr id="1251415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3620" cy="3390900"/>
                    </a:xfrm>
                    <a:prstGeom prst="rect">
                      <a:avLst/>
                    </a:prstGeom>
                    <a:noFill/>
                    <a:ln>
                      <a:noFill/>
                    </a:ln>
                  </pic:spPr>
                </pic:pic>
              </a:graphicData>
            </a:graphic>
          </wp:inline>
        </w:drawing>
      </w:r>
    </w:p>
    <w:p w14:paraId="351A11A8" w14:textId="77777777" w:rsidR="00D30BAD" w:rsidRDefault="00D30BAD" w:rsidP="00D30BAD">
      <w:pPr>
        <w:spacing w:after="0" w:line="276" w:lineRule="auto"/>
        <w:jc w:val="both"/>
        <w:rPr>
          <w:rFonts w:ascii="Calibri" w:hAnsi="Calibri" w:cs="Calibri"/>
          <w:b/>
          <w:bCs/>
          <w:sz w:val="21"/>
          <w:szCs w:val="21"/>
        </w:rPr>
      </w:pPr>
    </w:p>
    <w:p w14:paraId="311FC8CE" w14:textId="77777777" w:rsidR="001C538E" w:rsidRDefault="001C538E" w:rsidP="007C5143">
      <w:pPr>
        <w:spacing w:after="0" w:line="276" w:lineRule="auto"/>
        <w:jc w:val="both"/>
        <w:rPr>
          <w:rFonts w:ascii="Calibri" w:hAnsi="Calibri" w:cs="Calibri"/>
          <w:b/>
          <w:bCs/>
          <w:sz w:val="21"/>
          <w:szCs w:val="21"/>
        </w:rPr>
      </w:pPr>
    </w:p>
    <w:p w14:paraId="0423396D" w14:textId="5AC47726" w:rsidR="007C5143" w:rsidRPr="00D94C65" w:rsidRDefault="00263763" w:rsidP="007C5143">
      <w:pPr>
        <w:spacing w:after="0" w:line="276" w:lineRule="auto"/>
        <w:jc w:val="both"/>
        <w:rPr>
          <w:rFonts w:ascii="Calibri" w:hAnsi="Calibri" w:cs="Calibri"/>
          <w:sz w:val="21"/>
          <w:szCs w:val="21"/>
        </w:rPr>
      </w:pPr>
      <w:r>
        <w:rPr>
          <w:rFonts w:ascii="Calibri" w:hAnsi="Calibri" w:cs="Calibri"/>
          <w:b/>
          <w:bCs/>
          <w:sz w:val="21"/>
          <w:szCs w:val="21"/>
        </w:rPr>
        <w:t xml:space="preserve">Madrid, </w:t>
      </w:r>
      <w:r w:rsidR="001C538E">
        <w:rPr>
          <w:rFonts w:ascii="Calibri" w:hAnsi="Calibri" w:cs="Calibri"/>
          <w:b/>
          <w:bCs/>
          <w:sz w:val="21"/>
          <w:szCs w:val="21"/>
        </w:rPr>
        <w:t>abril</w:t>
      </w:r>
      <w:r>
        <w:rPr>
          <w:rFonts w:ascii="Calibri" w:hAnsi="Calibri" w:cs="Calibri"/>
          <w:b/>
          <w:bCs/>
          <w:sz w:val="21"/>
          <w:szCs w:val="21"/>
        </w:rPr>
        <w:t xml:space="preserve"> de 2024.- </w:t>
      </w:r>
      <w:r w:rsidR="00D30BAD" w:rsidRPr="00263763">
        <w:rPr>
          <w:rFonts w:ascii="Calibri" w:hAnsi="Calibri" w:cs="Calibri"/>
          <w:sz w:val="21"/>
          <w:szCs w:val="21"/>
        </w:rPr>
        <w:t>Trapa, una de las firmas chocolateras más icónicas y queridas de nuestro país</w:t>
      </w:r>
      <w:r w:rsidRPr="00263763">
        <w:rPr>
          <w:rFonts w:ascii="Calibri" w:hAnsi="Calibri" w:cs="Calibri"/>
          <w:sz w:val="21"/>
          <w:szCs w:val="21"/>
        </w:rPr>
        <w:t>,</w:t>
      </w:r>
      <w:r w:rsidR="00D30BAD" w:rsidRPr="00263763">
        <w:rPr>
          <w:rFonts w:ascii="Calibri" w:hAnsi="Calibri" w:cs="Calibri"/>
          <w:sz w:val="21"/>
          <w:szCs w:val="21"/>
        </w:rPr>
        <w:t xml:space="preserve"> fundada </w:t>
      </w:r>
      <w:r w:rsidRPr="00263763">
        <w:rPr>
          <w:rFonts w:ascii="Calibri" w:hAnsi="Calibri" w:cs="Calibri"/>
          <w:sz w:val="21"/>
          <w:szCs w:val="21"/>
        </w:rPr>
        <w:t xml:space="preserve">en 1891 por los monjes trapenses, </w:t>
      </w:r>
      <w:r w:rsidRPr="00263763">
        <w:rPr>
          <w:rFonts w:ascii="Calibri" w:hAnsi="Calibri" w:cs="Calibri"/>
          <w:b/>
          <w:bCs/>
          <w:sz w:val="21"/>
          <w:szCs w:val="21"/>
        </w:rPr>
        <w:t>se consolida como una de las compañías más sólidas del sector.</w:t>
      </w:r>
      <w:r w:rsidRPr="00263763">
        <w:rPr>
          <w:rFonts w:ascii="Calibri" w:hAnsi="Calibri" w:cs="Calibri"/>
          <w:sz w:val="21"/>
          <w:szCs w:val="21"/>
        </w:rPr>
        <w:t xml:space="preserve"> </w:t>
      </w:r>
      <w:r w:rsidRPr="00263763">
        <w:rPr>
          <w:rFonts w:ascii="Calibri" w:hAnsi="Calibri" w:cs="Calibri"/>
          <w:b/>
          <w:bCs/>
          <w:sz w:val="21"/>
          <w:szCs w:val="21"/>
        </w:rPr>
        <w:t xml:space="preserve">El pasado ejercicio </w:t>
      </w:r>
      <w:r w:rsidR="00D54E80" w:rsidRPr="00263763">
        <w:rPr>
          <w:rFonts w:ascii="Calibri" w:hAnsi="Calibri" w:cs="Calibri"/>
          <w:b/>
          <w:bCs/>
          <w:sz w:val="21"/>
          <w:szCs w:val="21"/>
        </w:rPr>
        <w:t>aumentó sus ventas en un 46</w:t>
      </w:r>
      <w:r w:rsidR="00D54E80" w:rsidRPr="00D54E80">
        <w:rPr>
          <w:rFonts w:ascii="Calibri" w:hAnsi="Calibri" w:cs="Calibri"/>
          <w:b/>
          <w:bCs/>
          <w:sz w:val="21"/>
          <w:szCs w:val="21"/>
        </w:rPr>
        <w:t xml:space="preserve">% y registró una facturación de 39,3M€, una cifra récord </w:t>
      </w:r>
      <w:r w:rsidRPr="00D54E80">
        <w:rPr>
          <w:rFonts w:ascii="Calibri" w:hAnsi="Calibri" w:cs="Calibri"/>
          <w:b/>
          <w:bCs/>
          <w:sz w:val="21"/>
          <w:szCs w:val="21"/>
        </w:rPr>
        <w:t>desde</w:t>
      </w:r>
      <w:r w:rsidRPr="00263763">
        <w:rPr>
          <w:rFonts w:ascii="Calibri" w:hAnsi="Calibri" w:cs="Calibri"/>
          <w:b/>
          <w:bCs/>
          <w:sz w:val="21"/>
          <w:szCs w:val="21"/>
        </w:rPr>
        <w:t xml:space="preserve"> que en 2013 tomara sus rindas una nueva propiedad</w:t>
      </w:r>
      <w:r w:rsidR="007C5143">
        <w:rPr>
          <w:rFonts w:ascii="Calibri" w:hAnsi="Calibri" w:cs="Calibri"/>
          <w:b/>
          <w:bCs/>
          <w:sz w:val="21"/>
          <w:szCs w:val="21"/>
        </w:rPr>
        <w:t xml:space="preserve"> –</w:t>
      </w:r>
      <w:r w:rsidRPr="00263763">
        <w:rPr>
          <w:rFonts w:ascii="Calibri" w:hAnsi="Calibri" w:cs="Calibri"/>
          <w:b/>
          <w:bCs/>
          <w:sz w:val="21"/>
          <w:szCs w:val="21"/>
        </w:rPr>
        <w:t>de capital 100 % español</w:t>
      </w:r>
      <w:r w:rsidR="007C5143">
        <w:rPr>
          <w:rFonts w:ascii="Calibri" w:hAnsi="Calibri" w:cs="Calibri"/>
          <w:b/>
          <w:bCs/>
          <w:sz w:val="21"/>
          <w:szCs w:val="21"/>
        </w:rPr>
        <w:t>–</w:t>
      </w:r>
      <w:r w:rsidR="00D54E80">
        <w:rPr>
          <w:rFonts w:ascii="Calibri" w:hAnsi="Calibri" w:cs="Calibri"/>
          <w:b/>
          <w:bCs/>
          <w:sz w:val="21"/>
          <w:szCs w:val="21"/>
        </w:rPr>
        <w:t xml:space="preserve">. </w:t>
      </w:r>
      <w:r w:rsidRPr="00263763">
        <w:rPr>
          <w:rFonts w:ascii="Calibri" w:hAnsi="Calibri" w:cs="Calibri"/>
          <w:sz w:val="21"/>
          <w:szCs w:val="21"/>
        </w:rPr>
        <w:t>En 2024 s</w:t>
      </w:r>
      <w:r w:rsidR="007C5143">
        <w:rPr>
          <w:rFonts w:ascii="Calibri" w:hAnsi="Calibri" w:cs="Calibri"/>
          <w:sz w:val="21"/>
          <w:szCs w:val="21"/>
        </w:rPr>
        <w:t>igue superándose con e</w:t>
      </w:r>
      <w:r w:rsidRPr="00263763">
        <w:rPr>
          <w:rFonts w:ascii="Calibri" w:hAnsi="Calibri" w:cs="Calibri"/>
          <w:sz w:val="21"/>
          <w:szCs w:val="21"/>
        </w:rPr>
        <w:t xml:space="preserve">l lanzamiento de nuevos productos y formatos </w:t>
      </w:r>
      <w:r>
        <w:rPr>
          <w:rFonts w:ascii="Calibri" w:hAnsi="Calibri" w:cs="Calibri"/>
          <w:sz w:val="21"/>
          <w:szCs w:val="21"/>
        </w:rPr>
        <w:t xml:space="preserve">y </w:t>
      </w:r>
      <w:r w:rsidR="007C5143">
        <w:rPr>
          <w:rFonts w:ascii="Calibri" w:hAnsi="Calibri" w:cs="Calibri"/>
          <w:sz w:val="21"/>
          <w:szCs w:val="21"/>
        </w:rPr>
        <w:t>gracias a</w:t>
      </w:r>
      <w:r w:rsidRPr="00263763">
        <w:rPr>
          <w:rFonts w:ascii="Calibri" w:hAnsi="Calibri" w:cs="Calibri"/>
          <w:sz w:val="21"/>
          <w:szCs w:val="21"/>
        </w:rPr>
        <w:t xml:space="preserve"> </w:t>
      </w:r>
      <w:r w:rsidR="007C5143">
        <w:rPr>
          <w:rFonts w:ascii="Calibri" w:hAnsi="Calibri" w:cs="Calibri"/>
          <w:sz w:val="21"/>
          <w:szCs w:val="21"/>
        </w:rPr>
        <w:t>una</w:t>
      </w:r>
      <w:r w:rsidRPr="00263763">
        <w:rPr>
          <w:rFonts w:ascii="Calibri" w:hAnsi="Calibri" w:cs="Calibri"/>
          <w:sz w:val="21"/>
          <w:szCs w:val="21"/>
        </w:rPr>
        <w:t xml:space="preserve"> estrategia de expansión </w:t>
      </w:r>
      <w:r w:rsidR="007C5143">
        <w:rPr>
          <w:rFonts w:ascii="Calibri" w:hAnsi="Calibri" w:cs="Calibri"/>
          <w:sz w:val="21"/>
          <w:szCs w:val="21"/>
        </w:rPr>
        <w:t>que le ha llevado ahora a entrar en</w:t>
      </w:r>
      <w:r w:rsidRPr="00263763">
        <w:rPr>
          <w:rFonts w:ascii="Calibri" w:hAnsi="Calibri" w:cs="Calibri"/>
          <w:sz w:val="21"/>
          <w:szCs w:val="21"/>
        </w:rPr>
        <w:t xml:space="preserve"> Cataluña a través de Condis</w:t>
      </w:r>
      <w:r w:rsidR="007C5143">
        <w:rPr>
          <w:rFonts w:ascii="Calibri" w:hAnsi="Calibri" w:cs="Calibri"/>
          <w:sz w:val="21"/>
          <w:szCs w:val="21"/>
        </w:rPr>
        <w:t>,</w:t>
      </w:r>
      <w:r w:rsidRPr="00263763">
        <w:rPr>
          <w:rFonts w:ascii="Calibri" w:hAnsi="Calibri" w:cs="Calibri"/>
          <w:sz w:val="21"/>
          <w:szCs w:val="21"/>
        </w:rPr>
        <w:t xml:space="preserve"> </w:t>
      </w:r>
      <w:r w:rsidR="00D94C65">
        <w:rPr>
          <w:rFonts w:ascii="Calibri" w:hAnsi="Calibri" w:cs="Calibri"/>
          <w:sz w:val="21"/>
          <w:szCs w:val="21"/>
        </w:rPr>
        <w:t xml:space="preserve">una de las primeras </w:t>
      </w:r>
      <w:r w:rsidR="007C5143" w:rsidRPr="00263763">
        <w:rPr>
          <w:rFonts w:ascii="Calibri" w:hAnsi="Calibri" w:cs="Calibri"/>
          <w:sz w:val="21"/>
          <w:szCs w:val="21"/>
        </w:rPr>
        <w:t>cadena</w:t>
      </w:r>
      <w:r w:rsidR="00D94C65">
        <w:rPr>
          <w:rFonts w:ascii="Calibri" w:hAnsi="Calibri" w:cs="Calibri"/>
          <w:sz w:val="21"/>
          <w:szCs w:val="21"/>
        </w:rPr>
        <w:t>s</w:t>
      </w:r>
      <w:r w:rsidR="007C5143" w:rsidRPr="00263763">
        <w:rPr>
          <w:rFonts w:ascii="Calibri" w:hAnsi="Calibri" w:cs="Calibri"/>
          <w:sz w:val="21"/>
          <w:szCs w:val="21"/>
        </w:rPr>
        <w:t xml:space="preserve"> de supermercados catalana</w:t>
      </w:r>
      <w:r w:rsidR="00D94C65">
        <w:rPr>
          <w:rFonts w:ascii="Calibri" w:hAnsi="Calibri" w:cs="Calibri"/>
          <w:sz w:val="21"/>
          <w:szCs w:val="21"/>
        </w:rPr>
        <w:t>s</w:t>
      </w:r>
      <w:r w:rsidR="007C5143" w:rsidRPr="00263763">
        <w:rPr>
          <w:rFonts w:ascii="Calibri" w:hAnsi="Calibri" w:cs="Calibri"/>
          <w:sz w:val="21"/>
          <w:szCs w:val="21"/>
        </w:rPr>
        <w:t xml:space="preserve"> en facturación que cerró 202</w:t>
      </w:r>
      <w:r w:rsidR="00D94C65">
        <w:rPr>
          <w:rFonts w:ascii="Calibri" w:hAnsi="Calibri" w:cs="Calibri"/>
          <w:sz w:val="21"/>
          <w:szCs w:val="21"/>
        </w:rPr>
        <w:t>3</w:t>
      </w:r>
      <w:r w:rsidR="007C5143" w:rsidRPr="00263763">
        <w:rPr>
          <w:rFonts w:ascii="Calibri" w:hAnsi="Calibri" w:cs="Calibri"/>
          <w:sz w:val="21"/>
          <w:szCs w:val="21"/>
        </w:rPr>
        <w:t xml:space="preserve"> con un total de </w:t>
      </w:r>
      <w:r w:rsidR="00D94C65">
        <w:rPr>
          <w:rFonts w:ascii="Calibri" w:hAnsi="Calibri" w:cs="Calibri"/>
          <w:sz w:val="21"/>
          <w:szCs w:val="21"/>
        </w:rPr>
        <w:t xml:space="preserve">más </w:t>
      </w:r>
      <w:r w:rsidR="007C5143" w:rsidRPr="00263763">
        <w:rPr>
          <w:rFonts w:ascii="Calibri" w:hAnsi="Calibri" w:cs="Calibri"/>
          <w:sz w:val="21"/>
          <w:szCs w:val="21"/>
        </w:rPr>
        <w:t>66</w:t>
      </w:r>
      <w:r w:rsidR="007029D4">
        <w:rPr>
          <w:rFonts w:ascii="Calibri" w:hAnsi="Calibri" w:cs="Calibri"/>
          <w:sz w:val="21"/>
          <w:szCs w:val="21"/>
        </w:rPr>
        <w:t>0</w:t>
      </w:r>
      <w:r w:rsidR="007C5143" w:rsidRPr="00263763">
        <w:rPr>
          <w:rFonts w:ascii="Calibri" w:hAnsi="Calibri" w:cs="Calibri"/>
          <w:sz w:val="21"/>
          <w:szCs w:val="21"/>
        </w:rPr>
        <w:t xml:space="preserve"> tiendas</w:t>
      </w:r>
      <w:r w:rsidR="007C5143">
        <w:rPr>
          <w:rFonts w:ascii="Calibri" w:hAnsi="Calibri" w:cs="Calibri"/>
          <w:sz w:val="21"/>
          <w:szCs w:val="21"/>
        </w:rPr>
        <w:t xml:space="preserve">. Para </w:t>
      </w:r>
      <w:r w:rsidR="007C5143" w:rsidRPr="007C5143">
        <w:rPr>
          <w:rFonts w:ascii="Calibri" w:hAnsi="Calibri" w:cs="Calibri"/>
          <w:sz w:val="21"/>
          <w:szCs w:val="21"/>
        </w:rPr>
        <w:t xml:space="preserve">Gerardo Fernández Calvo, </w:t>
      </w:r>
      <w:r w:rsidR="00AC3304">
        <w:rPr>
          <w:rFonts w:ascii="Calibri" w:hAnsi="Calibri" w:cs="Calibri"/>
          <w:sz w:val="21"/>
          <w:szCs w:val="21"/>
        </w:rPr>
        <w:t xml:space="preserve">CEO y </w:t>
      </w:r>
      <w:r w:rsidR="007C5143" w:rsidRPr="007C5143">
        <w:rPr>
          <w:rFonts w:ascii="Calibri" w:hAnsi="Calibri" w:cs="Calibri"/>
          <w:sz w:val="21"/>
          <w:szCs w:val="21"/>
        </w:rPr>
        <w:t>presidente de Chocolates Trapa</w:t>
      </w:r>
      <w:r w:rsidR="007C5143">
        <w:rPr>
          <w:rFonts w:ascii="Calibri" w:hAnsi="Calibri" w:cs="Calibri"/>
          <w:sz w:val="21"/>
          <w:szCs w:val="21"/>
        </w:rPr>
        <w:t xml:space="preserve">, el desembarco de la compañía en esta región «es un </w:t>
      </w:r>
      <w:r w:rsidR="007C5143" w:rsidRPr="007C5143">
        <w:rPr>
          <w:rFonts w:ascii="Calibri" w:hAnsi="Calibri" w:cs="Calibri"/>
          <w:sz w:val="21"/>
          <w:szCs w:val="21"/>
        </w:rPr>
        <w:t xml:space="preserve">hito importante puesto que </w:t>
      </w:r>
      <w:r w:rsidR="007C5143" w:rsidRPr="007C5143">
        <w:rPr>
          <w:rFonts w:ascii="Calibri" w:hAnsi="Calibri" w:cs="Calibri"/>
          <w:b/>
          <w:bCs/>
          <w:sz w:val="21"/>
          <w:szCs w:val="21"/>
        </w:rPr>
        <w:t xml:space="preserve">Cataluña es un territorio estratégico para el crecimiento de la marca». </w:t>
      </w:r>
    </w:p>
    <w:p w14:paraId="79BB91CF" w14:textId="77777777" w:rsidR="007C5143" w:rsidRPr="007C5143" w:rsidRDefault="007C5143" w:rsidP="00263763">
      <w:pPr>
        <w:spacing w:after="0" w:line="276" w:lineRule="auto"/>
        <w:jc w:val="both"/>
        <w:rPr>
          <w:rFonts w:ascii="Calibri" w:hAnsi="Calibri" w:cs="Calibri"/>
          <w:b/>
          <w:bCs/>
          <w:sz w:val="21"/>
          <w:szCs w:val="21"/>
        </w:rPr>
      </w:pPr>
    </w:p>
    <w:p w14:paraId="30D9E5FC" w14:textId="77777777" w:rsidR="001C538E" w:rsidRDefault="001C538E" w:rsidP="00263763">
      <w:pPr>
        <w:spacing w:after="0" w:line="276" w:lineRule="auto"/>
        <w:jc w:val="both"/>
        <w:rPr>
          <w:rFonts w:ascii="Calibri" w:hAnsi="Calibri" w:cs="Calibri"/>
          <w:sz w:val="21"/>
          <w:szCs w:val="21"/>
        </w:rPr>
      </w:pPr>
    </w:p>
    <w:p w14:paraId="0F5DB268" w14:textId="77777777" w:rsidR="001C538E" w:rsidRDefault="001C538E" w:rsidP="00263763">
      <w:pPr>
        <w:spacing w:after="0" w:line="276" w:lineRule="auto"/>
        <w:jc w:val="both"/>
        <w:rPr>
          <w:rFonts w:ascii="Calibri" w:hAnsi="Calibri" w:cs="Calibri"/>
          <w:sz w:val="21"/>
          <w:szCs w:val="21"/>
        </w:rPr>
      </w:pPr>
    </w:p>
    <w:p w14:paraId="60084304" w14:textId="77777777" w:rsidR="00AA3FC7" w:rsidRDefault="00AA3FC7" w:rsidP="00263763">
      <w:pPr>
        <w:spacing w:after="0" w:line="276" w:lineRule="auto"/>
        <w:jc w:val="both"/>
        <w:rPr>
          <w:rFonts w:ascii="Calibri" w:hAnsi="Calibri" w:cs="Calibri"/>
          <w:sz w:val="21"/>
          <w:szCs w:val="21"/>
        </w:rPr>
      </w:pPr>
    </w:p>
    <w:p w14:paraId="31879122" w14:textId="04C6F742" w:rsidR="00991905" w:rsidRPr="00FA0478" w:rsidRDefault="00263763" w:rsidP="00263763">
      <w:pPr>
        <w:spacing w:after="0" w:line="276" w:lineRule="auto"/>
        <w:jc w:val="both"/>
        <w:rPr>
          <w:rFonts w:ascii="Calibri" w:hAnsi="Calibri" w:cs="Calibri"/>
          <w:b/>
          <w:bCs/>
          <w:sz w:val="21"/>
          <w:szCs w:val="21"/>
        </w:rPr>
      </w:pPr>
      <w:r>
        <w:rPr>
          <w:rFonts w:ascii="Calibri" w:hAnsi="Calibri" w:cs="Calibri"/>
          <w:sz w:val="21"/>
          <w:szCs w:val="21"/>
        </w:rPr>
        <w:t xml:space="preserve">Trapa </w:t>
      </w:r>
      <w:r w:rsidRPr="00991905">
        <w:rPr>
          <w:rFonts w:ascii="Calibri" w:hAnsi="Calibri" w:cs="Calibri"/>
          <w:b/>
          <w:bCs/>
          <w:sz w:val="21"/>
          <w:szCs w:val="21"/>
        </w:rPr>
        <w:t xml:space="preserve">estará presente en el surtido permanente de Condis con </w:t>
      </w:r>
      <w:r w:rsidR="00991905" w:rsidRPr="00991905">
        <w:rPr>
          <w:rFonts w:ascii="Calibri" w:hAnsi="Calibri" w:cs="Calibri"/>
          <w:b/>
          <w:bCs/>
          <w:sz w:val="21"/>
          <w:szCs w:val="21"/>
        </w:rPr>
        <w:t>nueve</w:t>
      </w:r>
      <w:r w:rsidRPr="00991905">
        <w:rPr>
          <w:rFonts w:ascii="Calibri" w:hAnsi="Calibri" w:cs="Calibri"/>
          <w:b/>
          <w:bCs/>
          <w:sz w:val="21"/>
          <w:szCs w:val="21"/>
        </w:rPr>
        <w:t xml:space="preserve"> referencias</w:t>
      </w:r>
      <w:r w:rsidR="00991905" w:rsidRPr="00991905">
        <w:rPr>
          <w:rFonts w:ascii="Calibri" w:hAnsi="Calibri" w:cs="Calibri"/>
          <w:b/>
          <w:bCs/>
          <w:sz w:val="21"/>
          <w:szCs w:val="21"/>
        </w:rPr>
        <w:t>:</w:t>
      </w:r>
      <w:r w:rsidR="00991905">
        <w:rPr>
          <w:rFonts w:ascii="Calibri" w:hAnsi="Calibri" w:cs="Calibri"/>
          <w:sz w:val="21"/>
          <w:szCs w:val="21"/>
        </w:rPr>
        <w:t xml:space="preserve"> los Bombones Sublimes de Chocolate con L</w:t>
      </w:r>
      <w:r w:rsidR="00991905" w:rsidRPr="00263763">
        <w:rPr>
          <w:rFonts w:ascii="Calibri" w:hAnsi="Calibri" w:cs="Calibri"/>
          <w:sz w:val="21"/>
          <w:szCs w:val="21"/>
        </w:rPr>
        <w:t>eche</w:t>
      </w:r>
      <w:r w:rsidR="00991905">
        <w:rPr>
          <w:rFonts w:ascii="Calibri" w:hAnsi="Calibri" w:cs="Calibri"/>
          <w:sz w:val="21"/>
          <w:szCs w:val="21"/>
        </w:rPr>
        <w:t xml:space="preserve">, </w:t>
      </w:r>
      <w:r w:rsidR="00991905" w:rsidRPr="00263763">
        <w:rPr>
          <w:rFonts w:ascii="Calibri" w:hAnsi="Calibri" w:cs="Calibri"/>
          <w:sz w:val="21"/>
          <w:szCs w:val="21"/>
        </w:rPr>
        <w:t>Blanco</w:t>
      </w:r>
      <w:r w:rsidR="00991905">
        <w:rPr>
          <w:rFonts w:ascii="Calibri" w:hAnsi="Calibri" w:cs="Calibri"/>
          <w:sz w:val="21"/>
          <w:szCs w:val="21"/>
        </w:rPr>
        <w:t>-</w:t>
      </w:r>
      <w:r w:rsidR="00991905" w:rsidRPr="00263763">
        <w:rPr>
          <w:rFonts w:ascii="Calibri" w:hAnsi="Calibri" w:cs="Calibri"/>
          <w:sz w:val="21"/>
          <w:szCs w:val="21"/>
        </w:rPr>
        <w:t>Limón</w:t>
      </w:r>
      <w:r w:rsidR="00991905">
        <w:rPr>
          <w:rFonts w:ascii="Calibri" w:hAnsi="Calibri" w:cs="Calibri"/>
          <w:sz w:val="21"/>
          <w:szCs w:val="21"/>
        </w:rPr>
        <w:t xml:space="preserve"> y </w:t>
      </w:r>
      <w:r w:rsidR="00991905" w:rsidRPr="00263763">
        <w:rPr>
          <w:rFonts w:ascii="Calibri" w:hAnsi="Calibri" w:cs="Calibri"/>
          <w:sz w:val="21"/>
          <w:szCs w:val="21"/>
        </w:rPr>
        <w:t xml:space="preserve">Negro </w:t>
      </w:r>
      <w:r w:rsidR="00991905">
        <w:rPr>
          <w:rFonts w:ascii="Calibri" w:hAnsi="Calibri" w:cs="Calibri"/>
          <w:sz w:val="21"/>
          <w:szCs w:val="21"/>
        </w:rPr>
        <w:t xml:space="preserve">con </w:t>
      </w:r>
      <w:r w:rsidR="00991905" w:rsidRPr="00263763">
        <w:rPr>
          <w:rFonts w:ascii="Calibri" w:hAnsi="Calibri" w:cs="Calibri"/>
          <w:sz w:val="21"/>
          <w:szCs w:val="21"/>
        </w:rPr>
        <w:t>Almend</w:t>
      </w:r>
      <w:r w:rsidR="00991905">
        <w:rPr>
          <w:rFonts w:ascii="Calibri" w:hAnsi="Calibri" w:cs="Calibri"/>
          <w:sz w:val="21"/>
          <w:szCs w:val="21"/>
        </w:rPr>
        <w:t>ras (200 g) y las tab</w:t>
      </w:r>
      <w:r>
        <w:rPr>
          <w:rFonts w:ascii="Calibri" w:hAnsi="Calibri" w:cs="Calibri"/>
          <w:sz w:val="21"/>
          <w:szCs w:val="21"/>
        </w:rPr>
        <w:t xml:space="preserve">letas </w:t>
      </w:r>
      <w:r w:rsidRPr="00263763">
        <w:rPr>
          <w:rFonts w:ascii="Calibri" w:hAnsi="Calibri" w:cs="Calibri"/>
          <w:sz w:val="21"/>
          <w:szCs w:val="21"/>
        </w:rPr>
        <w:t xml:space="preserve">Collection Noir 95% </w:t>
      </w:r>
      <w:r>
        <w:rPr>
          <w:rFonts w:ascii="Calibri" w:hAnsi="Calibri" w:cs="Calibri"/>
          <w:sz w:val="21"/>
          <w:szCs w:val="21"/>
        </w:rPr>
        <w:t>(</w:t>
      </w:r>
      <w:r w:rsidRPr="00263763">
        <w:rPr>
          <w:rFonts w:ascii="Calibri" w:hAnsi="Calibri" w:cs="Calibri"/>
          <w:sz w:val="21"/>
          <w:szCs w:val="21"/>
        </w:rPr>
        <w:t>80</w:t>
      </w:r>
      <w:r>
        <w:rPr>
          <w:rFonts w:ascii="Calibri" w:hAnsi="Calibri" w:cs="Calibri"/>
          <w:sz w:val="21"/>
          <w:szCs w:val="21"/>
        </w:rPr>
        <w:t xml:space="preserve"> </w:t>
      </w:r>
      <w:r w:rsidRPr="00263763">
        <w:rPr>
          <w:rFonts w:ascii="Calibri" w:hAnsi="Calibri" w:cs="Calibri"/>
          <w:sz w:val="21"/>
          <w:szCs w:val="21"/>
        </w:rPr>
        <w:t>g</w:t>
      </w:r>
      <w:r>
        <w:rPr>
          <w:rFonts w:ascii="Calibri" w:hAnsi="Calibri" w:cs="Calibri"/>
          <w:sz w:val="21"/>
          <w:szCs w:val="21"/>
        </w:rPr>
        <w:t>)</w:t>
      </w:r>
      <w:r w:rsidR="00351902">
        <w:rPr>
          <w:rFonts w:ascii="Calibri" w:hAnsi="Calibri" w:cs="Calibri"/>
          <w:sz w:val="21"/>
          <w:szCs w:val="21"/>
        </w:rPr>
        <w:t>;</w:t>
      </w:r>
      <w:r>
        <w:rPr>
          <w:rFonts w:ascii="Calibri" w:hAnsi="Calibri" w:cs="Calibri"/>
          <w:sz w:val="21"/>
          <w:szCs w:val="21"/>
        </w:rPr>
        <w:t xml:space="preserve"> </w:t>
      </w:r>
      <w:r w:rsidRPr="00263763">
        <w:rPr>
          <w:rFonts w:ascii="Calibri" w:hAnsi="Calibri" w:cs="Calibri"/>
          <w:sz w:val="21"/>
          <w:szCs w:val="21"/>
        </w:rPr>
        <w:t xml:space="preserve">Collection Noir 85% </w:t>
      </w:r>
      <w:r w:rsidR="00351902">
        <w:rPr>
          <w:rFonts w:ascii="Calibri" w:hAnsi="Calibri" w:cs="Calibri"/>
          <w:sz w:val="21"/>
          <w:szCs w:val="21"/>
        </w:rPr>
        <w:t>(</w:t>
      </w:r>
      <w:r w:rsidRPr="00263763">
        <w:rPr>
          <w:rFonts w:ascii="Calibri" w:hAnsi="Calibri" w:cs="Calibri"/>
          <w:sz w:val="21"/>
          <w:szCs w:val="21"/>
        </w:rPr>
        <w:t>85</w:t>
      </w:r>
      <w:r w:rsidR="00351902">
        <w:rPr>
          <w:rFonts w:ascii="Calibri" w:hAnsi="Calibri" w:cs="Calibri"/>
          <w:sz w:val="21"/>
          <w:szCs w:val="21"/>
        </w:rPr>
        <w:t xml:space="preserve"> </w:t>
      </w:r>
      <w:r w:rsidRPr="00263763">
        <w:rPr>
          <w:rFonts w:ascii="Calibri" w:hAnsi="Calibri" w:cs="Calibri"/>
          <w:sz w:val="21"/>
          <w:szCs w:val="21"/>
        </w:rPr>
        <w:t>g</w:t>
      </w:r>
      <w:r w:rsidR="00351902">
        <w:rPr>
          <w:rFonts w:ascii="Calibri" w:hAnsi="Calibri" w:cs="Calibri"/>
          <w:sz w:val="21"/>
          <w:szCs w:val="21"/>
        </w:rPr>
        <w:t xml:space="preserve">); </w:t>
      </w:r>
      <w:r w:rsidR="00351902" w:rsidRPr="00263763">
        <w:rPr>
          <w:rFonts w:ascii="Calibri" w:hAnsi="Calibri" w:cs="Calibri"/>
          <w:sz w:val="21"/>
          <w:szCs w:val="21"/>
        </w:rPr>
        <w:t xml:space="preserve">Collection Noir </w:t>
      </w:r>
      <w:r w:rsidRPr="00351902">
        <w:rPr>
          <w:rFonts w:ascii="Calibri" w:hAnsi="Calibri" w:cs="Calibri"/>
          <w:sz w:val="21"/>
          <w:szCs w:val="21"/>
        </w:rPr>
        <w:t>74</w:t>
      </w:r>
      <w:r w:rsidR="00351902">
        <w:rPr>
          <w:rFonts w:ascii="Calibri" w:hAnsi="Calibri" w:cs="Calibri"/>
          <w:sz w:val="21"/>
          <w:szCs w:val="21"/>
        </w:rPr>
        <w:t xml:space="preserve"> </w:t>
      </w:r>
      <w:r w:rsidRPr="00351902">
        <w:rPr>
          <w:rFonts w:ascii="Calibri" w:hAnsi="Calibri" w:cs="Calibri"/>
          <w:sz w:val="21"/>
          <w:szCs w:val="21"/>
        </w:rPr>
        <w:t xml:space="preserve">% </w:t>
      </w:r>
      <w:r w:rsidR="00351902" w:rsidRPr="00351902">
        <w:rPr>
          <w:rFonts w:ascii="Calibri" w:hAnsi="Calibri" w:cs="Calibri"/>
          <w:sz w:val="21"/>
          <w:szCs w:val="21"/>
        </w:rPr>
        <w:t xml:space="preserve">con frambuesa </w:t>
      </w:r>
      <w:r w:rsidR="00351902">
        <w:rPr>
          <w:rFonts w:ascii="Calibri" w:hAnsi="Calibri" w:cs="Calibri"/>
          <w:sz w:val="21"/>
          <w:szCs w:val="21"/>
        </w:rPr>
        <w:t>(</w:t>
      </w:r>
      <w:r w:rsidRPr="00351902">
        <w:rPr>
          <w:rFonts w:ascii="Calibri" w:hAnsi="Calibri" w:cs="Calibri"/>
          <w:sz w:val="21"/>
          <w:szCs w:val="21"/>
        </w:rPr>
        <w:t>80 g</w:t>
      </w:r>
      <w:r w:rsidR="00351902">
        <w:rPr>
          <w:rFonts w:ascii="Calibri" w:hAnsi="Calibri" w:cs="Calibri"/>
          <w:sz w:val="21"/>
          <w:szCs w:val="21"/>
        </w:rPr>
        <w:t xml:space="preserve">); </w:t>
      </w:r>
      <w:r w:rsidRPr="00263763">
        <w:rPr>
          <w:rFonts w:ascii="Calibri" w:hAnsi="Calibri" w:cs="Calibri"/>
          <w:sz w:val="21"/>
          <w:szCs w:val="21"/>
        </w:rPr>
        <w:t>80% N</w:t>
      </w:r>
      <w:r w:rsidR="00351902" w:rsidRPr="00263763">
        <w:rPr>
          <w:rFonts w:ascii="Calibri" w:hAnsi="Calibri" w:cs="Calibri"/>
          <w:sz w:val="21"/>
          <w:szCs w:val="21"/>
        </w:rPr>
        <w:t xml:space="preserve">oir </w:t>
      </w:r>
      <w:r w:rsidRPr="00263763">
        <w:rPr>
          <w:rFonts w:ascii="Calibri" w:hAnsi="Calibri" w:cs="Calibri"/>
          <w:sz w:val="21"/>
          <w:szCs w:val="21"/>
        </w:rPr>
        <w:t>0% A</w:t>
      </w:r>
      <w:r w:rsidR="00351902" w:rsidRPr="00263763">
        <w:rPr>
          <w:rFonts w:ascii="Calibri" w:hAnsi="Calibri" w:cs="Calibri"/>
          <w:sz w:val="21"/>
          <w:szCs w:val="21"/>
        </w:rPr>
        <w:t>zúcares</w:t>
      </w:r>
      <w:r w:rsidRPr="00263763">
        <w:rPr>
          <w:rFonts w:ascii="Calibri" w:hAnsi="Calibri" w:cs="Calibri"/>
          <w:sz w:val="21"/>
          <w:szCs w:val="21"/>
        </w:rPr>
        <w:t xml:space="preserve"> A</w:t>
      </w:r>
      <w:r w:rsidR="00351902" w:rsidRPr="00263763">
        <w:rPr>
          <w:rFonts w:ascii="Calibri" w:hAnsi="Calibri" w:cs="Calibri"/>
          <w:sz w:val="21"/>
          <w:szCs w:val="21"/>
        </w:rPr>
        <w:t>ñadidos</w:t>
      </w:r>
      <w:r w:rsidRPr="00263763">
        <w:rPr>
          <w:rFonts w:ascii="Calibri" w:hAnsi="Calibri" w:cs="Calibri"/>
          <w:sz w:val="21"/>
          <w:szCs w:val="21"/>
        </w:rPr>
        <w:t xml:space="preserve"> </w:t>
      </w:r>
      <w:r w:rsidR="00351902">
        <w:rPr>
          <w:rFonts w:ascii="Calibri" w:hAnsi="Calibri" w:cs="Calibri"/>
          <w:sz w:val="21"/>
          <w:szCs w:val="21"/>
        </w:rPr>
        <w:t>(</w:t>
      </w:r>
      <w:r w:rsidRPr="00263763">
        <w:rPr>
          <w:rFonts w:ascii="Calibri" w:hAnsi="Calibri" w:cs="Calibri"/>
          <w:sz w:val="21"/>
          <w:szCs w:val="21"/>
        </w:rPr>
        <w:t>80</w:t>
      </w:r>
      <w:r w:rsidR="00351902">
        <w:rPr>
          <w:rFonts w:ascii="Calibri" w:hAnsi="Calibri" w:cs="Calibri"/>
          <w:sz w:val="21"/>
          <w:szCs w:val="21"/>
        </w:rPr>
        <w:t xml:space="preserve"> </w:t>
      </w:r>
      <w:r w:rsidRPr="00263763">
        <w:rPr>
          <w:rFonts w:ascii="Calibri" w:hAnsi="Calibri" w:cs="Calibri"/>
          <w:sz w:val="21"/>
          <w:szCs w:val="21"/>
        </w:rPr>
        <w:t>g</w:t>
      </w:r>
      <w:r w:rsidR="00351902">
        <w:rPr>
          <w:rFonts w:ascii="Calibri" w:hAnsi="Calibri" w:cs="Calibri"/>
          <w:sz w:val="21"/>
          <w:szCs w:val="21"/>
        </w:rPr>
        <w:t xml:space="preserve">); </w:t>
      </w:r>
      <w:r w:rsidR="00351902" w:rsidRPr="00263763">
        <w:rPr>
          <w:rFonts w:ascii="Calibri" w:hAnsi="Calibri" w:cs="Calibri"/>
          <w:sz w:val="21"/>
          <w:szCs w:val="21"/>
        </w:rPr>
        <w:t xml:space="preserve">80% Noir con </w:t>
      </w:r>
      <w:r w:rsidR="00351902">
        <w:rPr>
          <w:rFonts w:ascii="Calibri" w:hAnsi="Calibri" w:cs="Calibri"/>
          <w:sz w:val="21"/>
          <w:szCs w:val="21"/>
        </w:rPr>
        <w:t>A</w:t>
      </w:r>
      <w:r w:rsidR="00351902" w:rsidRPr="00263763">
        <w:rPr>
          <w:rFonts w:ascii="Calibri" w:hAnsi="Calibri" w:cs="Calibri"/>
          <w:sz w:val="21"/>
          <w:szCs w:val="21"/>
        </w:rPr>
        <w:t xml:space="preserve">lmendras 0% Azúcares Añadidos </w:t>
      </w:r>
      <w:r w:rsidR="00351902">
        <w:rPr>
          <w:rFonts w:ascii="Calibri" w:hAnsi="Calibri" w:cs="Calibri"/>
          <w:sz w:val="21"/>
          <w:szCs w:val="21"/>
        </w:rPr>
        <w:t>(</w:t>
      </w:r>
      <w:r w:rsidR="00991905">
        <w:rPr>
          <w:rFonts w:ascii="Calibri" w:hAnsi="Calibri" w:cs="Calibri"/>
          <w:sz w:val="21"/>
          <w:szCs w:val="21"/>
        </w:rPr>
        <w:t>100</w:t>
      </w:r>
      <w:r w:rsidR="00351902">
        <w:rPr>
          <w:rFonts w:ascii="Calibri" w:hAnsi="Calibri" w:cs="Calibri"/>
          <w:sz w:val="21"/>
          <w:szCs w:val="21"/>
        </w:rPr>
        <w:t xml:space="preserve"> </w:t>
      </w:r>
      <w:r w:rsidR="00351902" w:rsidRPr="00263763">
        <w:rPr>
          <w:rFonts w:ascii="Calibri" w:hAnsi="Calibri" w:cs="Calibri"/>
          <w:sz w:val="21"/>
          <w:szCs w:val="21"/>
        </w:rPr>
        <w:t>g</w:t>
      </w:r>
      <w:r w:rsidR="00351902">
        <w:rPr>
          <w:rFonts w:ascii="Calibri" w:hAnsi="Calibri" w:cs="Calibri"/>
          <w:sz w:val="21"/>
          <w:szCs w:val="21"/>
        </w:rPr>
        <w:t xml:space="preserve">); Chocolate </w:t>
      </w:r>
      <w:r w:rsidRPr="00263763">
        <w:rPr>
          <w:rFonts w:ascii="Calibri" w:hAnsi="Calibri" w:cs="Calibri"/>
          <w:sz w:val="21"/>
          <w:szCs w:val="21"/>
        </w:rPr>
        <w:t>B</w:t>
      </w:r>
      <w:r w:rsidR="00351902" w:rsidRPr="00263763">
        <w:rPr>
          <w:rFonts w:ascii="Calibri" w:hAnsi="Calibri" w:cs="Calibri"/>
          <w:sz w:val="21"/>
          <w:szCs w:val="21"/>
        </w:rPr>
        <w:t>lanco</w:t>
      </w:r>
      <w:r w:rsidRPr="00263763">
        <w:rPr>
          <w:rFonts w:ascii="Calibri" w:hAnsi="Calibri" w:cs="Calibri"/>
          <w:sz w:val="21"/>
          <w:szCs w:val="21"/>
        </w:rPr>
        <w:t xml:space="preserve"> 0% A</w:t>
      </w:r>
      <w:r w:rsidR="00351902" w:rsidRPr="00263763">
        <w:rPr>
          <w:rFonts w:ascii="Calibri" w:hAnsi="Calibri" w:cs="Calibri"/>
          <w:sz w:val="21"/>
          <w:szCs w:val="21"/>
        </w:rPr>
        <w:t>zúcares</w:t>
      </w:r>
      <w:r w:rsidRPr="00263763">
        <w:rPr>
          <w:rFonts w:ascii="Calibri" w:hAnsi="Calibri" w:cs="Calibri"/>
          <w:sz w:val="21"/>
          <w:szCs w:val="21"/>
        </w:rPr>
        <w:t xml:space="preserve"> A</w:t>
      </w:r>
      <w:r w:rsidR="00351902" w:rsidRPr="00263763">
        <w:rPr>
          <w:rFonts w:ascii="Calibri" w:hAnsi="Calibri" w:cs="Calibri"/>
          <w:sz w:val="21"/>
          <w:szCs w:val="21"/>
        </w:rPr>
        <w:t xml:space="preserve">ñadidos </w:t>
      </w:r>
      <w:r w:rsidR="00351902">
        <w:rPr>
          <w:rFonts w:ascii="Calibri" w:hAnsi="Calibri" w:cs="Calibri"/>
          <w:sz w:val="21"/>
          <w:szCs w:val="21"/>
        </w:rPr>
        <w:t>(</w:t>
      </w:r>
      <w:r w:rsidRPr="00263763">
        <w:rPr>
          <w:rFonts w:ascii="Calibri" w:hAnsi="Calibri" w:cs="Calibri"/>
          <w:sz w:val="21"/>
          <w:szCs w:val="21"/>
        </w:rPr>
        <w:t>90</w:t>
      </w:r>
      <w:r w:rsidR="00351902">
        <w:rPr>
          <w:rFonts w:ascii="Calibri" w:hAnsi="Calibri" w:cs="Calibri"/>
          <w:sz w:val="21"/>
          <w:szCs w:val="21"/>
        </w:rPr>
        <w:t xml:space="preserve"> </w:t>
      </w:r>
      <w:r w:rsidRPr="00263763">
        <w:rPr>
          <w:rFonts w:ascii="Calibri" w:hAnsi="Calibri" w:cs="Calibri"/>
          <w:sz w:val="21"/>
          <w:szCs w:val="21"/>
        </w:rPr>
        <w:t>g</w:t>
      </w:r>
      <w:r w:rsidR="00351902">
        <w:rPr>
          <w:rFonts w:ascii="Calibri" w:hAnsi="Calibri" w:cs="Calibri"/>
          <w:sz w:val="21"/>
          <w:szCs w:val="21"/>
        </w:rPr>
        <w:t xml:space="preserve">); Chocolate con </w:t>
      </w:r>
      <w:r w:rsidRPr="00263763">
        <w:rPr>
          <w:rFonts w:ascii="Calibri" w:hAnsi="Calibri" w:cs="Calibri"/>
          <w:sz w:val="21"/>
          <w:szCs w:val="21"/>
        </w:rPr>
        <w:t>L</w:t>
      </w:r>
      <w:r w:rsidR="00351902" w:rsidRPr="00263763">
        <w:rPr>
          <w:rFonts w:ascii="Calibri" w:hAnsi="Calibri" w:cs="Calibri"/>
          <w:sz w:val="21"/>
          <w:szCs w:val="21"/>
        </w:rPr>
        <w:t>eche</w:t>
      </w:r>
      <w:r w:rsidRPr="00263763">
        <w:rPr>
          <w:rFonts w:ascii="Calibri" w:hAnsi="Calibri" w:cs="Calibri"/>
          <w:sz w:val="21"/>
          <w:szCs w:val="21"/>
        </w:rPr>
        <w:t xml:space="preserve"> 0% A</w:t>
      </w:r>
      <w:r w:rsidR="00351902" w:rsidRPr="00263763">
        <w:rPr>
          <w:rFonts w:ascii="Calibri" w:hAnsi="Calibri" w:cs="Calibri"/>
          <w:sz w:val="21"/>
          <w:szCs w:val="21"/>
        </w:rPr>
        <w:t>zúcares</w:t>
      </w:r>
      <w:r w:rsidRPr="00263763">
        <w:rPr>
          <w:rFonts w:ascii="Calibri" w:hAnsi="Calibri" w:cs="Calibri"/>
          <w:sz w:val="21"/>
          <w:szCs w:val="21"/>
        </w:rPr>
        <w:t xml:space="preserve"> A</w:t>
      </w:r>
      <w:r w:rsidR="00351902" w:rsidRPr="00263763">
        <w:rPr>
          <w:rFonts w:ascii="Calibri" w:hAnsi="Calibri" w:cs="Calibri"/>
          <w:sz w:val="21"/>
          <w:szCs w:val="21"/>
        </w:rPr>
        <w:t xml:space="preserve">ñadidos </w:t>
      </w:r>
      <w:r w:rsidR="00351902">
        <w:rPr>
          <w:rFonts w:ascii="Calibri" w:hAnsi="Calibri" w:cs="Calibri"/>
          <w:sz w:val="21"/>
          <w:szCs w:val="21"/>
        </w:rPr>
        <w:t>(</w:t>
      </w:r>
      <w:r w:rsidRPr="00263763">
        <w:rPr>
          <w:rFonts w:ascii="Calibri" w:hAnsi="Calibri" w:cs="Calibri"/>
          <w:sz w:val="21"/>
          <w:szCs w:val="21"/>
        </w:rPr>
        <w:t>80</w:t>
      </w:r>
      <w:r w:rsidR="00351902">
        <w:rPr>
          <w:rFonts w:ascii="Calibri" w:hAnsi="Calibri" w:cs="Calibri"/>
          <w:sz w:val="21"/>
          <w:szCs w:val="21"/>
        </w:rPr>
        <w:t xml:space="preserve"> </w:t>
      </w:r>
      <w:r w:rsidRPr="00263763">
        <w:rPr>
          <w:rFonts w:ascii="Calibri" w:hAnsi="Calibri" w:cs="Calibri"/>
          <w:sz w:val="21"/>
          <w:szCs w:val="21"/>
        </w:rPr>
        <w:t>g</w:t>
      </w:r>
      <w:r w:rsidR="00351902">
        <w:rPr>
          <w:rFonts w:ascii="Calibri" w:hAnsi="Calibri" w:cs="Calibri"/>
          <w:sz w:val="21"/>
          <w:szCs w:val="21"/>
        </w:rPr>
        <w:t>)</w:t>
      </w:r>
      <w:r w:rsidR="00991905">
        <w:rPr>
          <w:rFonts w:ascii="Calibri" w:hAnsi="Calibri" w:cs="Calibri"/>
          <w:sz w:val="21"/>
          <w:szCs w:val="21"/>
        </w:rPr>
        <w:t xml:space="preserve"> y</w:t>
      </w:r>
      <w:r w:rsidR="00351902">
        <w:rPr>
          <w:rFonts w:ascii="Calibri" w:hAnsi="Calibri" w:cs="Calibri"/>
          <w:sz w:val="21"/>
          <w:szCs w:val="21"/>
        </w:rPr>
        <w:t xml:space="preserve"> Chocolate con </w:t>
      </w:r>
      <w:r w:rsidR="00351902" w:rsidRPr="00263763">
        <w:rPr>
          <w:rFonts w:ascii="Calibri" w:hAnsi="Calibri" w:cs="Calibri"/>
          <w:sz w:val="21"/>
          <w:szCs w:val="21"/>
        </w:rPr>
        <w:t>Leche</w:t>
      </w:r>
      <w:r w:rsidR="00351902">
        <w:rPr>
          <w:rFonts w:ascii="Calibri" w:hAnsi="Calibri" w:cs="Calibri"/>
          <w:sz w:val="21"/>
          <w:szCs w:val="21"/>
        </w:rPr>
        <w:t xml:space="preserve"> </w:t>
      </w:r>
      <w:r w:rsidR="00351902" w:rsidRPr="00263763">
        <w:rPr>
          <w:rFonts w:ascii="Calibri" w:hAnsi="Calibri" w:cs="Calibri"/>
          <w:sz w:val="21"/>
          <w:szCs w:val="21"/>
        </w:rPr>
        <w:t>con</w:t>
      </w:r>
      <w:r w:rsidR="00351902">
        <w:rPr>
          <w:rFonts w:ascii="Calibri" w:hAnsi="Calibri" w:cs="Calibri"/>
          <w:sz w:val="21"/>
          <w:szCs w:val="21"/>
        </w:rPr>
        <w:t xml:space="preserve"> A</w:t>
      </w:r>
      <w:r w:rsidR="00351902" w:rsidRPr="00263763">
        <w:rPr>
          <w:rFonts w:ascii="Calibri" w:hAnsi="Calibri" w:cs="Calibri"/>
          <w:sz w:val="21"/>
          <w:szCs w:val="21"/>
        </w:rPr>
        <w:t xml:space="preserve">lmendras 0% Azúcares Añadidos </w:t>
      </w:r>
      <w:r w:rsidR="00351902">
        <w:rPr>
          <w:rFonts w:ascii="Calibri" w:hAnsi="Calibri" w:cs="Calibri"/>
          <w:sz w:val="21"/>
          <w:szCs w:val="21"/>
        </w:rPr>
        <w:t>(</w:t>
      </w:r>
      <w:r w:rsidR="00991905">
        <w:rPr>
          <w:rFonts w:ascii="Calibri" w:hAnsi="Calibri" w:cs="Calibri"/>
          <w:sz w:val="21"/>
          <w:szCs w:val="21"/>
        </w:rPr>
        <w:t>10</w:t>
      </w:r>
      <w:r w:rsidR="00351902" w:rsidRPr="00263763">
        <w:rPr>
          <w:rFonts w:ascii="Calibri" w:hAnsi="Calibri" w:cs="Calibri"/>
          <w:sz w:val="21"/>
          <w:szCs w:val="21"/>
        </w:rPr>
        <w:t>0</w:t>
      </w:r>
      <w:r w:rsidR="00351902">
        <w:rPr>
          <w:rFonts w:ascii="Calibri" w:hAnsi="Calibri" w:cs="Calibri"/>
          <w:sz w:val="21"/>
          <w:szCs w:val="21"/>
        </w:rPr>
        <w:t xml:space="preserve"> </w:t>
      </w:r>
      <w:r w:rsidR="00351902" w:rsidRPr="00263763">
        <w:rPr>
          <w:rFonts w:ascii="Calibri" w:hAnsi="Calibri" w:cs="Calibri"/>
          <w:sz w:val="21"/>
          <w:szCs w:val="21"/>
        </w:rPr>
        <w:t>g</w:t>
      </w:r>
      <w:r w:rsidR="00351902">
        <w:rPr>
          <w:rFonts w:ascii="Calibri" w:hAnsi="Calibri" w:cs="Calibri"/>
          <w:sz w:val="21"/>
          <w:szCs w:val="21"/>
        </w:rPr>
        <w:t>)</w:t>
      </w:r>
      <w:r w:rsidR="00991905">
        <w:rPr>
          <w:rFonts w:ascii="Calibri" w:hAnsi="Calibri" w:cs="Calibri"/>
          <w:sz w:val="21"/>
          <w:szCs w:val="21"/>
        </w:rPr>
        <w:t xml:space="preserve">. </w:t>
      </w:r>
      <w:r w:rsidR="00FA0478">
        <w:rPr>
          <w:rFonts w:ascii="Calibri" w:hAnsi="Calibri" w:cs="Calibri"/>
          <w:sz w:val="21"/>
          <w:szCs w:val="21"/>
        </w:rPr>
        <w:t>E</w:t>
      </w:r>
      <w:r w:rsidR="00991905">
        <w:rPr>
          <w:rFonts w:ascii="Calibri" w:hAnsi="Calibri" w:cs="Calibri"/>
          <w:sz w:val="21"/>
          <w:szCs w:val="21"/>
        </w:rPr>
        <w:t xml:space="preserve">n línea con su compromiso con la salud y el medio ambiente, </w:t>
      </w:r>
      <w:r w:rsidR="00991905" w:rsidRPr="00FA0478">
        <w:rPr>
          <w:rFonts w:ascii="Calibri" w:hAnsi="Calibri" w:cs="Calibri"/>
          <w:b/>
          <w:bCs/>
          <w:sz w:val="21"/>
          <w:szCs w:val="21"/>
        </w:rPr>
        <w:t xml:space="preserve">todos los chocolates Trapa está libres de gluten, grasas hidrogenadas, ácidos grasos trans y aceite de palma. </w:t>
      </w:r>
    </w:p>
    <w:p w14:paraId="43000C9A" w14:textId="77777777" w:rsidR="00991905" w:rsidRDefault="00991905" w:rsidP="00263763">
      <w:pPr>
        <w:spacing w:after="0" w:line="276" w:lineRule="auto"/>
        <w:jc w:val="both"/>
        <w:rPr>
          <w:rFonts w:ascii="Calibri" w:hAnsi="Calibri" w:cs="Calibri"/>
          <w:sz w:val="21"/>
          <w:szCs w:val="21"/>
        </w:rPr>
      </w:pPr>
    </w:p>
    <w:p w14:paraId="2B9E54D4" w14:textId="77777777" w:rsidR="007C5143" w:rsidRPr="009A5683" w:rsidRDefault="007C5143" w:rsidP="007C5143">
      <w:pPr>
        <w:spacing w:after="0" w:line="288" w:lineRule="auto"/>
        <w:jc w:val="both"/>
        <w:rPr>
          <w:rFonts w:ascii="Calibri" w:hAnsi="Calibri" w:cs="Calibri"/>
          <w:bCs/>
          <w:sz w:val="20"/>
          <w:szCs w:val="20"/>
        </w:rPr>
      </w:pPr>
      <w:r w:rsidRPr="009A5683">
        <w:rPr>
          <w:rFonts w:ascii="Calibri" w:hAnsi="Calibri" w:cs="Calibri"/>
          <w:b/>
          <w:bCs/>
          <w:color w:val="595959"/>
          <w:sz w:val="20"/>
          <w:szCs w:val="20"/>
        </w:rPr>
        <w:t>SOBRE CHOCOLATES TRAPA</w:t>
      </w:r>
    </w:p>
    <w:p w14:paraId="74290F85" w14:textId="77777777" w:rsidR="007C5143" w:rsidRPr="00E413F9" w:rsidRDefault="007C5143" w:rsidP="007C5143">
      <w:pPr>
        <w:shd w:val="clear" w:color="auto" w:fill="FFFFFF"/>
        <w:spacing w:after="0" w:line="288" w:lineRule="auto"/>
        <w:jc w:val="both"/>
        <w:rPr>
          <w:rFonts w:ascii="Arial" w:eastAsia="Times New Roman" w:hAnsi="Arial" w:cs="Arial"/>
          <w:color w:val="222222"/>
          <w:sz w:val="24"/>
          <w:szCs w:val="24"/>
          <w:lang w:eastAsia="es-ES"/>
        </w:rPr>
      </w:pPr>
      <w:r w:rsidRPr="00E413F9">
        <w:rPr>
          <w:rFonts w:ascii="Calibri" w:eastAsia="Times New Roman" w:hAnsi="Calibri" w:cs="Calibri"/>
          <w:color w:val="595959"/>
          <w:sz w:val="20"/>
          <w:szCs w:val="20"/>
          <w:lang w:eastAsia="es-ES"/>
        </w:rPr>
        <w:t>Fundada en 1891 por los monjes trapenses, </w:t>
      </w:r>
      <w:r w:rsidRPr="00E413F9">
        <w:rPr>
          <w:rFonts w:ascii="Calibri" w:eastAsia="Times New Roman" w:hAnsi="Calibri" w:cs="Calibri"/>
          <w:b/>
          <w:bCs/>
          <w:color w:val="595959"/>
          <w:sz w:val="20"/>
          <w:szCs w:val="20"/>
          <w:lang w:eastAsia="es-ES"/>
        </w:rPr>
        <w:t>Chocolates</w:t>
      </w:r>
      <w:r w:rsidRPr="00E413F9">
        <w:rPr>
          <w:rFonts w:ascii="Calibri" w:eastAsia="Times New Roman" w:hAnsi="Calibri" w:cs="Calibri"/>
          <w:color w:val="595959"/>
          <w:sz w:val="20"/>
          <w:szCs w:val="20"/>
          <w:lang w:eastAsia="es-ES"/>
        </w:rPr>
        <w:t> </w:t>
      </w:r>
      <w:r w:rsidRPr="00E413F9">
        <w:rPr>
          <w:rFonts w:ascii="Calibri" w:eastAsia="Times New Roman" w:hAnsi="Calibri" w:cs="Calibri"/>
          <w:b/>
          <w:bCs/>
          <w:color w:val="595959"/>
          <w:sz w:val="20"/>
          <w:szCs w:val="20"/>
          <w:lang w:eastAsia="es-ES"/>
        </w:rPr>
        <w:t>Trapa es una de las firmas chocolateras más icónicas y queridas de nuestro país. Una empresa pionera y 100 % española</w:t>
      </w:r>
      <w:r w:rsidRPr="00E413F9">
        <w:rPr>
          <w:rFonts w:ascii="Calibri" w:eastAsia="Times New Roman" w:hAnsi="Calibri" w:cs="Calibri"/>
          <w:color w:val="595959"/>
          <w:sz w:val="20"/>
          <w:szCs w:val="20"/>
          <w:lang w:eastAsia="es-ES"/>
        </w:rPr>
        <w:t> que a partir de 2013 inició un nuevo rumbo de la mano de una familia palentina que quiso invertir en su tierra y modernizar la marca y su porfolio en base a tres pilares: innovación, estilo y conciencia social y medioambiental.  En la actualidad Chocolates Trapa cuenta con cerca de 150 trabajadores, con más de 120 distribuidores en España y con </w:t>
      </w:r>
      <w:r w:rsidRPr="00E413F9">
        <w:rPr>
          <w:rFonts w:ascii="Calibri" w:eastAsia="Times New Roman" w:hAnsi="Calibri" w:cs="Calibri"/>
          <w:b/>
          <w:bCs/>
          <w:color w:val="595959"/>
          <w:sz w:val="20"/>
          <w:szCs w:val="20"/>
          <w:lang w:eastAsia="es-ES"/>
        </w:rPr>
        <w:t>presencia en 50 países,</w:t>
      </w:r>
      <w:r w:rsidRPr="00E413F9">
        <w:rPr>
          <w:rFonts w:ascii="Calibri" w:eastAsia="Times New Roman" w:hAnsi="Calibri" w:cs="Calibri"/>
          <w:color w:val="595959"/>
          <w:sz w:val="20"/>
          <w:szCs w:val="20"/>
          <w:lang w:eastAsia="es-ES"/>
        </w:rPr>
        <w:t> así como con un porfolio de 290 referencias que son el resultado de una </w:t>
      </w:r>
      <w:r w:rsidRPr="00E413F9">
        <w:rPr>
          <w:rFonts w:ascii="Calibri" w:eastAsia="Times New Roman" w:hAnsi="Calibri" w:cs="Calibri"/>
          <w:b/>
          <w:bCs/>
          <w:color w:val="595959"/>
          <w:sz w:val="20"/>
          <w:szCs w:val="20"/>
          <w:lang w:eastAsia="es-ES"/>
        </w:rPr>
        <w:t>fuerte inversión en industria e I+D+i y de la mejora en las formulaciones </w:t>
      </w:r>
      <w:r w:rsidRPr="00E413F9">
        <w:rPr>
          <w:rFonts w:ascii="Calibri" w:eastAsia="Times New Roman" w:hAnsi="Calibri" w:cs="Calibri"/>
          <w:color w:val="595959"/>
          <w:sz w:val="20"/>
          <w:szCs w:val="20"/>
          <w:lang w:eastAsia="es-ES"/>
        </w:rPr>
        <w:t>que, inspirándose en la artesanía y el </w:t>
      </w:r>
      <w:r w:rsidRPr="00E413F9">
        <w:rPr>
          <w:rFonts w:ascii="Calibri" w:eastAsia="Times New Roman" w:hAnsi="Calibri" w:cs="Calibri"/>
          <w:i/>
          <w:iCs/>
          <w:color w:val="595959"/>
          <w:sz w:val="20"/>
          <w:szCs w:val="20"/>
          <w:lang w:eastAsia="es-ES"/>
        </w:rPr>
        <w:t>savoir faire</w:t>
      </w:r>
      <w:r w:rsidRPr="00E413F9">
        <w:rPr>
          <w:rFonts w:ascii="Calibri" w:eastAsia="Times New Roman" w:hAnsi="Calibri" w:cs="Calibri"/>
          <w:color w:val="595959"/>
          <w:sz w:val="20"/>
          <w:szCs w:val="20"/>
          <w:lang w:eastAsia="es-ES"/>
        </w:rPr>
        <w:t> de más de 130 años de historia, buscan siempre mejorar el sabor. </w:t>
      </w:r>
    </w:p>
    <w:p w14:paraId="66455E98" w14:textId="77777777" w:rsidR="007C5143" w:rsidRPr="00E413F9" w:rsidRDefault="007C5143" w:rsidP="007C5143">
      <w:pPr>
        <w:shd w:val="clear" w:color="auto" w:fill="FFFFFF"/>
        <w:spacing w:after="0" w:line="288" w:lineRule="auto"/>
        <w:rPr>
          <w:rFonts w:ascii="Arial" w:eastAsia="Times New Roman" w:hAnsi="Arial" w:cs="Arial"/>
          <w:color w:val="222222"/>
          <w:sz w:val="24"/>
          <w:szCs w:val="24"/>
          <w:lang w:eastAsia="es-ES"/>
        </w:rPr>
      </w:pPr>
      <w:r w:rsidRPr="00E413F9">
        <w:rPr>
          <w:rFonts w:ascii="Times New Roman" w:eastAsia="Times New Roman" w:hAnsi="Times New Roman" w:cs="Times New Roman"/>
          <w:color w:val="000000"/>
          <w:sz w:val="20"/>
          <w:szCs w:val="20"/>
          <w:lang w:eastAsia="es-ES"/>
        </w:rPr>
        <w:t> </w:t>
      </w:r>
    </w:p>
    <w:p w14:paraId="0E4AE209" w14:textId="77777777" w:rsidR="007C5143" w:rsidRPr="00E413F9" w:rsidRDefault="007C5143" w:rsidP="007C5143">
      <w:pPr>
        <w:shd w:val="clear" w:color="auto" w:fill="FFFFFF"/>
        <w:spacing w:after="0" w:line="288" w:lineRule="auto"/>
        <w:jc w:val="both"/>
        <w:rPr>
          <w:rFonts w:ascii="Arial" w:eastAsia="Times New Roman" w:hAnsi="Arial" w:cs="Arial"/>
          <w:color w:val="222222"/>
          <w:sz w:val="24"/>
          <w:szCs w:val="24"/>
          <w:lang w:eastAsia="es-ES"/>
        </w:rPr>
      </w:pPr>
      <w:r w:rsidRPr="00E413F9">
        <w:rPr>
          <w:rFonts w:ascii="Calibri" w:eastAsia="Times New Roman" w:hAnsi="Calibri" w:cs="Calibri"/>
          <w:color w:val="595959"/>
          <w:sz w:val="20"/>
          <w:szCs w:val="20"/>
          <w:lang w:eastAsia="es-ES"/>
        </w:rPr>
        <w:t>Entre sus productos destacan sus bombones Sublimes y Sublimes 0</w:t>
      </w:r>
      <w:r>
        <w:rPr>
          <w:rFonts w:ascii="Calibri" w:eastAsia="Times New Roman" w:hAnsi="Calibri" w:cs="Calibri"/>
          <w:color w:val="595959"/>
          <w:sz w:val="20"/>
          <w:szCs w:val="20"/>
          <w:lang w:eastAsia="es-ES"/>
        </w:rPr>
        <w:t xml:space="preserve"> </w:t>
      </w:r>
      <w:r w:rsidRPr="00E413F9">
        <w:rPr>
          <w:rFonts w:ascii="Calibri" w:eastAsia="Times New Roman" w:hAnsi="Calibri" w:cs="Calibri"/>
          <w:color w:val="595959"/>
          <w:sz w:val="20"/>
          <w:szCs w:val="20"/>
          <w:lang w:eastAsia="es-ES"/>
        </w:rPr>
        <w:t>% azúcares, los cortados (los primeros bombones que se elaboraron en España en 1969), los Bombonísimos (de un gramaje superior al del clásico bombón belga), sus bombones sin azúcar, su gama de tabletas Collection, la gama de tabletas Intenso, la gama de tabletas con estevia y su gama de tabletas 0 % azúcares añadidos, y su versión Intenso Mini e Intenso 0 % azúcares añadidos. Especialmente pensadas para los más pequeños de la casa, Trapamilk y Trapamilk con galleta noir. También su cacao soluble Trapacao y su chocolate a la taza.</w:t>
      </w:r>
    </w:p>
    <w:p w14:paraId="69CE2D90" w14:textId="77777777" w:rsidR="007C5143" w:rsidRPr="009A5683" w:rsidRDefault="007C5143" w:rsidP="007C5143">
      <w:pPr>
        <w:spacing w:after="0" w:line="288" w:lineRule="auto"/>
        <w:jc w:val="both"/>
        <w:rPr>
          <w:rFonts w:ascii="Calibri" w:hAnsi="Calibri" w:cs="Calibri"/>
          <w:color w:val="595959"/>
          <w:sz w:val="20"/>
          <w:szCs w:val="20"/>
        </w:rPr>
      </w:pPr>
    </w:p>
    <w:p w14:paraId="25B6D34B" w14:textId="77777777" w:rsidR="007C5143" w:rsidRPr="009A5683" w:rsidRDefault="007C5143" w:rsidP="007C5143">
      <w:pPr>
        <w:spacing w:line="288" w:lineRule="auto"/>
        <w:jc w:val="both"/>
        <w:rPr>
          <w:rStyle w:val="Hipervnculo"/>
          <w:rFonts w:ascii="Calibri" w:hAnsi="Calibri" w:cs="Calibri"/>
          <w:sz w:val="20"/>
          <w:szCs w:val="20"/>
        </w:rPr>
      </w:pPr>
      <w:r w:rsidRPr="009A5683">
        <w:rPr>
          <w:rFonts w:ascii="Calibri" w:hAnsi="Calibri" w:cs="Calibri"/>
          <w:color w:val="595959"/>
          <w:sz w:val="20"/>
          <w:szCs w:val="20"/>
        </w:rPr>
        <w:t xml:space="preserve">Más información: </w:t>
      </w:r>
      <w:hyperlink r:id="rId7" w:history="1">
        <w:r w:rsidRPr="009A5683">
          <w:rPr>
            <w:rStyle w:val="Hipervnculo"/>
            <w:rFonts w:ascii="Calibri" w:hAnsi="Calibri" w:cs="Calibri"/>
            <w:sz w:val="20"/>
            <w:szCs w:val="20"/>
          </w:rPr>
          <w:t>www.trapa.es</w:t>
        </w:r>
      </w:hyperlink>
    </w:p>
    <w:p w14:paraId="71D49FE3" w14:textId="77777777" w:rsidR="007C5143" w:rsidRPr="009A5683" w:rsidRDefault="007C5143" w:rsidP="007C5143">
      <w:pPr>
        <w:spacing w:after="240" w:line="276" w:lineRule="auto"/>
        <w:jc w:val="both"/>
        <w:rPr>
          <w:rFonts w:ascii="Calibri" w:hAnsi="Calibri" w:cs="Calibri"/>
          <w:color w:val="595959"/>
          <w:sz w:val="20"/>
          <w:szCs w:val="20"/>
        </w:rPr>
      </w:pPr>
    </w:p>
    <w:p w14:paraId="0506B7C9" w14:textId="77777777" w:rsidR="007C5143" w:rsidRPr="00C80924" w:rsidRDefault="007C5143" w:rsidP="007C5143">
      <w:pPr>
        <w:spacing w:after="240" w:line="276" w:lineRule="auto"/>
        <w:jc w:val="both"/>
        <w:rPr>
          <w:rFonts w:ascii="Calibri" w:hAnsi="Calibri" w:cs="Calibri"/>
          <w:color w:val="595959"/>
          <w:sz w:val="20"/>
          <w:szCs w:val="20"/>
        </w:rPr>
      </w:pPr>
      <w:r w:rsidRPr="009A5683">
        <w:rPr>
          <w:rFonts w:asciiTheme="majorHAnsi" w:eastAsiaTheme="minorEastAsia" w:hAnsiTheme="majorHAnsi"/>
          <w:b/>
          <w:noProof/>
          <w:sz w:val="20"/>
          <w:szCs w:val="20"/>
          <w:lang w:eastAsia="es-ES"/>
        </w:rPr>
        <w:drawing>
          <wp:anchor distT="0" distB="0" distL="114300" distR="114300" simplePos="0" relativeHeight="251659264" behindDoc="0" locked="0" layoutInCell="1" allowOverlap="1" wp14:anchorId="1E278491" wp14:editId="6D156CA4">
            <wp:simplePos x="0" y="0"/>
            <wp:positionH relativeFrom="margin">
              <wp:posOffset>0</wp:posOffset>
            </wp:positionH>
            <wp:positionV relativeFrom="paragraph">
              <wp:posOffset>203493</wp:posOffset>
            </wp:positionV>
            <wp:extent cx="1646555" cy="594360"/>
            <wp:effectExtent l="0" t="0" r="0" b="0"/>
            <wp:wrapSquare wrapText="bothSides"/>
            <wp:docPr id="13" name="Imagen 2" descr="carpetas-locales:AYC:NUEVA IMAGEN:Logo:AyC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petas-locales:AYC:NUEVA IMAGEN:Logo:AyC_Negro.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4655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55848" w14:textId="77777777" w:rsidR="007C5143" w:rsidRPr="009A5683" w:rsidRDefault="007C5143" w:rsidP="007C5143">
      <w:pPr>
        <w:spacing w:line="276" w:lineRule="auto"/>
        <w:jc w:val="both"/>
        <w:rPr>
          <w:rFonts w:ascii="Calibri" w:hAnsi="Calibri" w:cs="Calibri"/>
          <w:color w:val="595959"/>
          <w:sz w:val="20"/>
          <w:szCs w:val="20"/>
        </w:rPr>
      </w:pPr>
    </w:p>
    <w:p w14:paraId="46D8C030" w14:textId="77777777" w:rsidR="007C5143" w:rsidRPr="009A5683" w:rsidRDefault="007C5143" w:rsidP="007C5143">
      <w:pPr>
        <w:pStyle w:val="Default"/>
        <w:spacing w:line="276" w:lineRule="auto"/>
        <w:jc w:val="both"/>
        <w:rPr>
          <w:rFonts w:asciiTheme="minorHAnsi" w:eastAsiaTheme="minorEastAsia" w:hAnsiTheme="minorHAnsi" w:cstheme="minorHAnsi"/>
          <w:color w:val="auto"/>
          <w:sz w:val="20"/>
          <w:szCs w:val="20"/>
          <w:lang w:eastAsia="es-ES"/>
        </w:rPr>
      </w:pPr>
    </w:p>
    <w:p w14:paraId="0451B8FF" w14:textId="77777777" w:rsidR="007C5143" w:rsidRPr="009A5683" w:rsidRDefault="007C5143" w:rsidP="007C5143">
      <w:pPr>
        <w:pStyle w:val="Default"/>
        <w:spacing w:line="276" w:lineRule="auto"/>
        <w:jc w:val="both"/>
        <w:rPr>
          <w:rFonts w:asciiTheme="minorHAnsi" w:eastAsiaTheme="minorEastAsia" w:hAnsiTheme="minorHAnsi" w:cstheme="minorHAnsi"/>
          <w:color w:val="auto"/>
          <w:sz w:val="20"/>
          <w:szCs w:val="20"/>
          <w:lang w:eastAsia="es-ES"/>
        </w:rPr>
      </w:pPr>
    </w:p>
    <w:p w14:paraId="4E32D405" w14:textId="77777777" w:rsidR="007C5143" w:rsidRPr="009A5683" w:rsidRDefault="007C5143" w:rsidP="007C5143">
      <w:pPr>
        <w:pStyle w:val="Default"/>
        <w:spacing w:line="276" w:lineRule="auto"/>
        <w:jc w:val="both"/>
        <w:rPr>
          <w:rFonts w:asciiTheme="minorHAnsi" w:eastAsiaTheme="minorEastAsia" w:hAnsiTheme="minorHAnsi" w:cstheme="minorHAnsi"/>
          <w:color w:val="auto"/>
          <w:sz w:val="19"/>
          <w:szCs w:val="19"/>
          <w:lang w:eastAsia="es-ES"/>
        </w:rPr>
      </w:pPr>
      <w:r w:rsidRPr="009A5683">
        <w:rPr>
          <w:rFonts w:asciiTheme="minorHAnsi" w:eastAsiaTheme="minorEastAsia" w:hAnsiTheme="minorHAnsi" w:cstheme="minorHAnsi"/>
          <w:color w:val="auto"/>
          <w:sz w:val="19"/>
          <w:szCs w:val="19"/>
          <w:lang w:eastAsia="es-ES"/>
        </w:rPr>
        <w:t xml:space="preserve">Directora: Ana Escobar / </w:t>
      </w:r>
      <w:r w:rsidRPr="009A5683">
        <w:rPr>
          <w:rFonts w:asciiTheme="minorHAnsi" w:hAnsiTheme="minorHAnsi" w:cstheme="minorHAnsi"/>
          <w:sz w:val="19"/>
          <w:szCs w:val="19"/>
        </w:rPr>
        <w:t>anaescobar@accionycomunicacion.com</w:t>
      </w:r>
    </w:p>
    <w:p w14:paraId="0EFCA54D" w14:textId="77777777" w:rsidR="007C5143" w:rsidRPr="009A5683" w:rsidRDefault="007C5143" w:rsidP="007C5143">
      <w:pPr>
        <w:pStyle w:val="Default"/>
        <w:spacing w:line="276" w:lineRule="auto"/>
        <w:jc w:val="both"/>
        <w:rPr>
          <w:rFonts w:asciiTheme="minorHAnsi" w:eastAsiaTheme="minorEastAsia" w:hAnsiTheme="minorHAnsi" w:cstheme="minorHAnsi"/>
          <w:color w:val="auto"/>
          <w:sz w:val="19"/>
          <w:szCs w:val="19"/>
          <w:lang w:eastAsia="es-ES"/>
        </w:rPr>
      </w:pPr>
      <w:r w:rsidRPr="009A5683">
        <w:rPr>
          <w:rFonts w:asciiTheme="minorHAnsi" w:eastAsiaTheme="minorEastAsia" w:hAnsiTheme="minorHAnsi" w:cstheme="minorHAnsi"/>
          <w:color w:val="auto"/>
          <w:sz w:val="19"/>
          <w:szCs w:val="19"/>
          <w:lang w:eastAsia="es-ES"/>
        </w:rPr>
        <w:t>Ejecutiv</w:t>
      </w:r>
      <w:r>
        <w:rPr>
          <w:rFonts w:asciiTheme="minorHAnsi" w:eastAsiaTheme="minorEastAsia" w:hAnsiTheme="minorHAnsi" w:cstheme="minorHAnsi"/>
          <w:color w:val="auto"/>
          <w:sz w:val="19"/>
          <w:szCs w:val="19"/>
          <w:lang w:eastAsia="es-ES"/>
        </w:rPr>
        <w:t>o</w:t>
      </w:r>
      <w:r w:rsidRPr="009A5683">
        <w:rPr>
          <w:rFonts w:asciiTheme="minorHAnsi" w:eastAsiaTheme="minorEastAsia" w:hAnsiTheme="minorHAnsi" w:cstheme="minorHAnsi"/>
          <w:color w:val="auto"/>
          <w:sz w:val="19"/>
          <w:szCs w:val="19"/>
          <w:lang w:eastAsia="es-ES"/>
        </w:rPr>
        <w:t xml:space="preserve">: </w:t>
      </w:r>
      <w:r>
        <w:rPr>
          <w:rFonts w:asciiTheme="minorHAnsi" w:eastAsiaTheme="minorEastAsia" w:hAnsiTheme="minorHAnsi" w:cstheme="minorHAnsi"/>
          <w:color w:val="auto"/>
          <w:sz w:val="19"/>
          <w:szCs w:val="19"/>
          <w:lang w:eastAsia="es-ES"/>
        </w:rPr>
        <w:t>Belén Lozada</w:t>
      </w:r>
      <w:r w:rsidRPr="009A5683">
        <w:rPr>
          <w:rFonts w:asciiTheme="minorHAnsi" w:eastAsiaTheme="minorEastAsia" w:hAnsiTheme="minorHAnsi" w:cstheme="minorHAnsi"/>
          <w:color w:val="auto"/>
          <w:sz w:val="19"/>
          <w:szCs w:val="19"/>
          <w:lang w:eastAsia="es-ES"/>
        </w:rPr>
        <w:t xml:space="preserve"> / </w:t>
      </w:r>
      <w:r>
        <w:rPr>
          <w:rFonts w:asciiTheme="minorHAnsi" w:eastAsiaTheme="minorEastAsia" w:hAnsiTheme="minorHAnsi" w:cstheme="minorHAnsi"/>
          <w:sz w:val="19"/>
          <w:szCs w:val="19"/>
          <w:lang w:eastAsia="es-ES"/>
        </w:rPr>
        <w:t>belenlozada</w:t>
      </w:r>
      <w:r w:rsidRPr="009A5683">
        <w:rPr>
          <w:rFonts w:asciiTheme="minorHAnsi" w:eastAsiaTheme="minorEastAsia" w:hAnsiTheme="minorHAnsi" w:cstheme="minorHAnsi"/>
          <w:sz w:val="19"/>
          <w:szCs w:val="19"/>
          <w:lang w:eastAsia="es-ES"/>
        </w:rPr>
        <w:t>@accionycomunicacion.com</w:t>
      </w:r>
    </w:p>
    <w:p w14:paraId="0D5E3A84" w14:textId="77777777" w:rsidR="007C5143" w:rsidRPr="009A5683" w:rsidRDefault="007C5143" w:rsidP="007C5143">
      <w:pPr>
        <w:pStyle w:val="Default"/>
        <w:spacing w:line="276" w:lineRule="auto"/>
        <w:jc w:val="both"/>
        <w:rPr>
          <w:rFonts w:asciiTheme="minorHAnsi" w:hAnsiTheme="minorHAnsi" w:cstheme="minorHAnsi"/>
          <w:sz w:val="19"/>
          <w:szCs w:val="19"/>
        </w:rPr>
      </w:pPr>
      <w:r w:rsidRPr="009A5683">
        <w:rPr>
          <w:rFonts w:asciiTheme="minorHAnsi" w:eastAsiaTheme="minorEastAsia" w:hAnsiTheme="minorHAnsi" w:cstheme="minorHAnsi"/>
          <w:color w:val="auto"/>
          <w:sz w:val="19"/>
          <w:szCs w:val="19"/>
          <w:lang w:eastAsia="es-ES"/>
        </w:rPr>
        <w:t xml:space="preserve">Redactora: </w:t>
      </w:r>
      <w:r>
        <w:rPr>
          <w:rFonts w:asciiTheme="minorHAnsi" w:eastAsiaTheme="minorEastAsia" w:hAnsiTheme="minorHAnsi" w:cstheme="minorHAnsi"/>
          <w:color w:val="auto"/>
          <w:sz w:val="19"/>
          <w:szCs w:val="19"/>
          <w:lang w:eastAsia="es-ES"/>
        </w:rPr>
        <w:t>Paula de la Hoz</w:t>
      </w:r>
      <w:r w:rsidRPr="009A5683">
        <w:rPr>
          <w:rFonts w:asciiTheme="minorHAnsi" w:eastAsiaTheme="minorEastAsia" w:hAnsiTheme="minorHAnsi" w:cstheme="minorHAnsi"/>
          <w:color w:val="auto"/>
          <w:sz w:val="19"/>
          <w:szCs w:val="19"/>
          <w:lang w:eastAsia="es-ES"/>
        </w:rPr>
        <w:t xml:space="preserve"> / </w:t>
      </w:r>
      <w:r>
        <w:rPr>
          <w:rFonts w:asciiTheme="minorHAnsi" w:hAnsiTheme="minorHAnsi" w:cstheme="minorHAnsi"/>
          <w:sz w:val="19"/>
          <w:szCs w:val="19"/>
        </w:rPr>
        <w:t>pauladelahoz</w:t>
      </w:r>
      <w:r w:rsidRPr="009A5683">
        <w:rPr>
          <w:rFonts w:asciiTheme="minorHAnsi" w:hAnsiTheme="minorHAnsi" w:cstheme="minorHAnsi"/>
          <w:sz w:val="19"/>
          <w:szCs w:val="19"/>
        </w:rPr>
        <w:t>@accionycomunicacion.com</w:t>
      </w:r>
    </w:p>
    <w:p w14:paraId="72F78EA0" w14:textId="77777777" w:rsidR="007C5143" w:rsidRPr="00191E19" w:rsidRDefault="007C5143" w:rsidP="007C5143">
      <w:pPr>
        <w:pStyle w:val="Default"/>
        <w:spacing w:line="276" w:lineRule="auto"/>
        <w:jc w:val="both"/>
        <w:rPr>
          <w:rFonts w:asciiTheme="minorHAnsi" w:eastAsiaTheme="minorEastAsia" w:hAnsiTheme="minorHAnsi" w:cstheme="minorHAnsi"/>
          <w:color w:val="auto"/>
          <w:sz w:val="19"/>
          <w:szCs w:val="19"/>
          <w:lang w:val="en-US" w:eastAsia="es-ES"/>
        </w:rPr>
      </w:pPr>
      <w:r w:rsidRPr="00191E19">
        <w:rPr>
          <w:rFonts w:asciiTheme="minorHAnsi" w:eastAsiaTheme="minorEastAsia" w:hAnsiTheme="minorHAnsi" w:cstheme="minorHAnsi"/>
          <w:color w:val="auto"/>
          <w:sz w:val="19"/>
          <w:szCs w:val="19"/>
          <w:lang w:val="en-US" w:eastAsia="es-ES"/>
        </w:rPr>
        <w:t xml:space="preserve">Web: </w:t>
      </w:r>
      <w:hyperlink r:id="rId9" w:history="1">
        <w:r w:rsidRPr="00191E19">
          <w:rPr>
            <w:rStyle w:val="Hipervnculo"/>
            <w:rFonts w:asciiTheme="minorHAnsi" w:eastAsiaTheme="minorEastAsia" w:hAnsiTheme="minorHAnsi" w:cstheme="minorHAnsi"/>
            <w:sz w:val="19"/>
            <w:szCs w:val="19"/>
            <w:lang w:val="en-US" w:eastAsia="es-ES"/>
          </w:rPr>
          <w:t>www.accionycomunicacion.com</w:t>
        </w:r>
      </w:hyperlink>
      <w:r w:rsidRPr="00191E19">
        <w:rPr>
          <w:rFonts w:asciiTheme="minorHAnsi" w:eastAsiaTheme="minorEastAsia" w:hAnsiTheme="minorHAnsi" w:cstheme="minorHAnsi"/>
          <w:color w:val="auto"/>
          <w:sz w:val="19"/>
          <w:szCs w:val="19"/>
          <w:lang w:val="en-US" w:eastAsia="es-ES"/>
        </w:rPr>
        <w:t xml:space="preserve"> / Tel. 91 443 02 93</w:t>
      </w:r>
    </w:p>
    <w:p w14:paraId="0C5A56B6" w14:textId="77777777" w:rsidR="0026281F" w:rsidRPr="007C5143" w:rsidRDefault="0026281F">
      <w:pPr>
        <w:rPr>
          <w:lang w:val="en-US"/>
        </w:rPr>
      </w:pPr>
    </w:p>
    <w:sectPr w:rsidR="0026281F" w:rsidRPr="007C5143" w:rsidSect="00E30783">
      <w:headerReference w:type="default" r:id="rId10"/>
      <w:footerReference w:type="default" r:id="rId11"/>
      <w:pgSz w:w="11906" w:h="16838"/>
      <w:pgMar w:top="212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B1D7" w14:textId="77777777" w:rsidR="00E30783" w:rsidRDefault="00E30783" w:rsidP="007C5143">
      <w:pPr>
        <w:spacing w:after="0" w:line="240" w:lineRule="auto"/>
      </w:pPr>
      <w:r>
        <w:separator/>
      </w:r>
    </w:p>
  </w:endnote>
  <w:endnote w:type="continuationSeparator" w:id="0">
    <w:p w14:paraId="273041CC" w14:textId="77777777" w:rsidR="00E30783" w:rsidRDefault="00E30783" w:rsidP="007C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ADF4" w14:textId="73E6E403" w:rsidR="00FA0478" w:rsidRDefault="00FA0478">
    <w:pPr>
      <w:pStyle w:val="Piedepgina"/>
    </w:pPr>
    <w:r>
      <w:rPr>
        <w:rFonts w:ascii="Century Gothic" w:hAnsi="Century Gothic" w:cs="Arial"/>
        <w:noProof/>
        <w:color w:val="000000"/>
        <w:sz w:val="19"/>
        <w:szCs w:val="19"/>
        <w:shd w:val="clear" w:color="auto" w:fill="FFFFFF"/>
        <w:lang w:eastAsia="es-ES"/>
      </w:rPr>
      <w:drawing>
        <wp:anchor distT="0" distB="0" distL="114300" distR="114300" simplePos="0" relativeHeight="251661312" behindDoc="0" locked="0" layoutInCell="1" allowOverlap="1" wp14:anchorId="7BC63B27" wp14:editId="2229ABC6">
          <wp:simplePos x="0" y="0"/>
          <wp:positionH relativeFrom="page">
            <wp:align>left</wp:align>
          </wp:positionH>
          <wp:positionV relativeFrom="page">
            <wp:align>bottom</wp:align>
          </wp:positionV>
          <wp:extent cx="8081010" cy="437515"/>
          <wp:effectExtent l="0" t="0" r="0" b="635"/>
          <wp:wrapTight wrapText="bothSides">
            <wp:wrapPolygon edited="0">
              <wp:start x="0" y="0"/>
              <wp:lineTo x="0" y="20691"/>
              <wp:lineTo x="21539" y="20691"/>
              <wp:lineTo x="21539" y="0"/>
              <wp:lineTo x="0" y="0"/>
            </wp:wrapPolygon>
          </wp:wrapTight>
          <wp:docPr id="20" name="Imagen 20" descr="Macintosh HD:Users:ayc:Downloads:FRANJA N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yc:Downloads:FRANJA NDP.jpg"/>
                  <pic:cNvPicPr>
                    <a:picLocks noChangeAspect="1" noChangeArrowheads="1"/>
                  </pic:cNvPicPr>
                </pic:nvPicPr>
                <pic:blipFill rotWithShape="1">
                  <a:blip r:embed="rId1">
                    <a:extLst>
                      <a:ext uri="{28A0092B-C50C-407E-A947-70E740481C1C}">
                        <a14:useLocalDpi xmlns:a14="http://schemas.microsoft.com/office/drawing/2010/main" val="0"/>
                      </a:ext>
                    </a:extLst>
                  </a:blip>
                  <a:srcRect t="40131" b="37014"/>
                  <a:stretch/>
                </pic:blipFill>
                <pic:spPr bwMode="auto">
                  <a:xfrm>
                    <a:off x="0" y="0"/>
                    <a:ext cx="8081010" cy="43751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C11D" w14:textId="77777777" w:rsidR="00E30783" w:rsidRDefault="00E30783" w:rsidP="007C5143">
      <w:pPr>
        <w:spacing w:after="0" w:line="240" w:lineRule="auto"/>
      </w:pPr>
      <w:r>
        <w:separator/>
      </w:r>
    </w:p>
  </w:footnote>
  <w:footnote w:type="continuationSeparator" w:id="0">
    <w:p w14:paraId="1F4F4D2B" w14:textId="77777777" w:rsidR="00E30783" w:rsidRDefault="00E30783" w:rsidP="007C5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2FF0" w14:textId="3F6B5546" w:rsidR="007C5143" w:rsidRDefault="007C5143">
    <w:pPr>
      <w:pStyle w:val="Encabezado"/>
    </w:pPr>
    <w:r>
      <w:rPr>
        <w:noProof/>
        <w:lang w:eastAsia="es-ES"/>
      </w:rPr>
      <w:drawing>
        <wp:anchor distT="0" distB="0" distL="114300" distR="114300" simplePos="0" relativeHeight="251659264" behindDoc="1" locked="0" layoutInCell="1" allowOverlap="1" wp14:anchorId="13B341B6" wp14:editId="7BA56F38">
          <wp:simplePos x="0" y="0"/>
          <wp:positionH relativeFrom="margin">
            <wp:posOffset>2412365</wp:posOffset>
          </wp:positionH>
          <wp:positionV relativeFrom="paragraph">
            <wp:posOffset>-33706</wp:posOffset>
          </wp:positionV>
          <wp:extent cx="1292400" cy="1090800"/>
          <wp:effectExtent l="0" t="0" r="3175" b="0"/>
          <wp:wrapTight wrapText="bothSides">
            <wp:wrapPolygon edited="0">
              <wp:start x="0" y="0"/>
              <wp:lineTo x="0" y="21135"/>
              <wp:lineTo x="21335" y="21135"/>
              <wp:lineTo x="21335" y="0"/>
              <wp:lineTo x="0" y="0"/>
            </wp:wrapPolygon>
          </wp:wrapTight>
          <wp:docPr id="497475179" name="Imagen 49747517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Logotipo, nombre de la empresa&#10;&#10;Descripción generada automáticamente"/>
                  <pic:cNvPicPr/>
                </pic:nvPicPr>
                <pic:blipFill>
                  <a:blip r:embed="rId1" cstate="screen">
                    <a:extLst>
                      <a:ext uri="{28A0092B-C50C-407E-A947-70E740481C1C}">
                        <a14:useLocalDpi xmlns:a14="http://schemas.microsoft.com/office/drawing/2010/main"/>
                      </a:ext>
                    </a:extLst>
                  </a:blip>
                  <a:stretch>
                    <a:fillRect/>
                  </a:stretch>
                </pic:blipFill>
                <pic:spPr>
                  <a:xfrm>
                    <a:off x="0" y="0"/>
                    <a:ext cx="12924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77"/>
    <w:rsid w:val="00050071"/>
    <w:rsid w:val="001C538E"/>
    <w:rsid w:val="001D696E"/>
    <w:rsid w:val="0026281F"/>
    <w:rsid w:val="00263763"/>
    <w:rsid w:val="00331699"/>
    <w:rsid w:val="0034478D"/>
    <w:rsid w:val="00351902"/>
    <w:rsid w:val="006246CC"/>
    <w:rsid w:val="0066536F"/>
    <w:rsid w:val="006A6E67"/>
    <w:rsid w:val="007029D4"/>
    <w:rsid w:val="007C5143"/>
    <w:rsid w:val="00991905"/>
    <w:rsid w:val="009B4B06"/>
    <w:rsid w:val="009C0B64"/>
    <w:rsid w:val="009E4AFB"/>
    <w:rsid w:val="00A63EAD"/>
    <w:rsid w:val="00AA3FC7"/>
    <w:rsid w:val="00AC3304"/>
    <w:rsid w:val="00B77777"/>
    <w:rsid w:val="00C91A86"/>
    <w:rsid w:val="00C94956"/>
    <w:rsid w:val="00CC3210"/>
    <w:rsid w:val="00CC6017"/>
    <w:rsid w:val="00D30BAD"/>
    <w:rsid w:val="00D54E80"/>
    <w:rsid w:val="00D94C65"/>
    <w:rsid w:val="00E30783"/>
    <w:rsid w:val="00E835D9"/>
    <w:rsid w:val="00F53A82"/>
    <w:rsid w:val="00F90BF7"/>
    <w:rsid w:val="00FA04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2C60"/>
  <w15:chartTrackingRefBased/>
  <w15:docId w15:val="{D795279B-707B-4931-970D-CAB12824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7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7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77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77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77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77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77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77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77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77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77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77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77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77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77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77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77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7777"/>
    <w:rPr>
      <w:rFonts w:eastAsiaTheme="majorEastAsia" w:cstheme="majorBidi"/>
      <w:color w:val="272727" w:themeColor="text1" w:themeTint="D8"/>
    </w:rPr>
  </w:style>
  <w:style w:type="paragraph" w:styleId="Ttulo">
    <w:name w:val="Title"/>
    <w:basedOn w:val="Normal"/>
    <w:next w:val="Normal"/>
    <w:link w:val="TtuloCar"/>
    <w:uiPriority w:val="10"/>
    <w:qFormat/>
    <w:rsid w:val="00B77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77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77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77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7777"/>
    <w:pPr>
      <w:spacing w:before="160"/>
      <w:jc w:val="center"/>
    </w:pPr>
    <w:rPr>
      <w:i/>
      <w:iCs/>
      <w:color w:val="404040" w:themeColor="text1" w:themeTint="BF"/>
    </w:rPr>
  </w:style>
  <w:style w:type="character" w:customStyle="1" w:styleId="CitaCar">
    <w:name w:val="Cita Car"/>
    <w:basedOn w:val="Fuentedeprrafopredeter"/>
    <w:link w:val="Cita"/>
    <w:uiPriority w:val="29"/>
    <w:rsid w:val="00B77777"/>
    <w:rPr>
      <w:i/>
      <w:iCs/>
      <w:color w:val="404040" w:themeColor="text1" w:themeTint="BF"/>
    </w:rPr>
  </w:style>
  <w:style w:type="paragraph" w:styleId="Prrafodelista">
    <w:name w:val="List Paragraph"/>
    <w:basedOn w:val="Normal"/>
    <w:uiPriority w:val="34"/>
    <w:qFormat/>
    <w:rsid w:val="00B77777"/>
    <w:pPr>
      <w:ind w:left="720"/>
      <w:contextualSpacing/>
    </w:pPr>
  </w:style>
  <w:style w:type="character" w:styleId="nfasisintenso">
    <w:name w:val="Intense Emphasis"/>
    <w:basedOn w:val="Fuentedeprrafopredeter"/>
    <w:uiPriority w:val="21"/>
    <w:qFormat/>
    <w:rsid w:val="00B77777"/>
    <w:rPr>
      <w:i/>
      <w:iCs/>
      <w:color w:val="0F4761" w:themeColor="accent1" w:themeShade="BF"/>
    </w:rPr>
  </w:style>
  <w:style w:type="paragraph" w:styleId="Citadestacada">
    <w:name w:val="Intense Quote"/>
    <w:basedOn w:val="Normal"/>
    <w:next w:val="Normal"/>
    <w:link w:val="CitadestacadaCar"/>
    <w:uiPriority w:val="30"/>
    <w:qFormat/>
    <w:rsid w:val="00B77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7777"/>
    <w:rPr>
      <w:i/>
      <w:iCs/>
      <w:color w:val="0F4761" w:themeColor="accent1" w:themeShade="BF"/>
    </w:rPr>
  </w:style>
  <w:style w:type="character" w:styleId="Referenciaintensa">
    <w:name w:val="Intense Reference"/>
    <w:basedOn w:val="Fuentedeprrafopredeter"/>
    <w:uiPriority w:val="32"/>
    <w:qFormat/>
    <w:rsid w:val="00B77777"/>
    <w:rPr>
      <w:b/>
      <w:bCs/>
      <w:smallCaps/>
      <w:color w:val="0F4761" w:themeColor="accent1" w:themeShade="BF"/>
      <w:spacing w:val="5"/>
    </w:rPr>
  </w:style>
  <w:style w:type="character" w:styleId="Hipervnculo">
    <w:name w:val="Hyperlink"/>
    <w:basedOn w:val="Fuentedeprrafopredeter"/>
    <w:uiPriority w:val="99"/>
    <w:semiHidden/>
    <w:unhideWhenUsed/>
    <w:rsid w:val="00B77777"/>
    <w:rPr>
      <w:color w:val="0000FF"/>
      <w:u w:val="single"/>
    </w:rPr>
  </w:style>
  <w:style w:type="character" w:customStyle="1" w:styleId="il">
    <w:name w:val="il"/>
    <w:basedOn w:val="Fuentedeprrafopredeter"/>
    <w:rsid w:val="00B77777"/>
  </w:style>
  <w:style w:type="paragraph" w:customStyle="1" w:styleId="Default">
    <w:name w:val="Default"/>
    <w:rsid w:val="007C5143"/>
    <w:pPr>
      <w:autoSpaceDE w:val="0"/>
      <w:autoSpaceDN w:val="0"/>
      <w:adjustRightInd w:val="0"/>
      <w:spacing w:after="0" w:line="240" w:lineRule="auto"/>
    </w:pPr>
    <w:rPr>
      <w:rFonts w:ascii="Rockwell" w:hAnsi="Rockwell" w:cs="Rockwell"/>
      <w:color w:val="000000"/>
      <w:kern w:val="0"/>
      <w:sz w:val="24"/>
      <w:szCs w:val="24"/>
      <w14:ligatures w14:val="none"/>
    </w:rPr>
  </w:style>
  <w:style w:type="paragraph" w:styleId="Encabezado">
    <w:name w:val="header"/>
    <w:basedOn w:val="Normal"/>
    <w:link w:val="EncabezadoCar"/>
    <w:uiPriority w:val="99"/>
    <w:unhideWhenUsed/>
    <w:rsid w:val="007C51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5143"/>
  </w:style>
  <w:style w:type="paragraph" w:styleId="Piedepgina">
    <w:name w:val="footer"/>
    <w:basedOn w:val="Normal"/>
    <w:link w:val="PiedepginaCar"/>
    <w:uiPriority w:val="99"/>
    <w:unhideWhenUsed/>
    <w:rsid w:val="007C51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3554">
      <w:bodyDiv w:val="1"/>
      <w:marLeft w:val="0"/>
      <w:marRight w:val="0"/>
      <w:marTop w:val="0"/>
      <w:marBottom w:val="0"/>
      <w:divBdr>
        <w:top w:val="none" w:sz="0" w:space="0" w:color="auto"/>
        <w:left w:val="none" w:sz="0" w:space="0" w:color="auto"/>
        <w:bottom w:val="none" w:sz="0" w:space="0" w:color="auto"/>
        <w:right w:val="none" w:sz="0" w:space="0" w:color="auto"/>
      </w:divBdr>
      <w:divsChild>
        <w:div w:id="818770117">
          <w:marLeft w:val="0"/>
          <w:marRight w:val="0"/>
          <w:marTop w:val="0"/>
          <w:marBottom w:val="0"/>
          <w:divBdr>
            <w:top w:val="none" w:sz="0" w:space="0" w:color="auto"/>
            <w:left w:val="none" w:sz="0" w:space="0" w:color="auto"/>
            <w:bottom w:val="none" w:sz="0" w:space="0" w:color="auto"/>
            <w:right w:val="none" w:sz="0" w:space="0" w:color="auto"/>
          </w:divBdr>
        </w:div>
        <w:div w:id="1378817303">
          <w:marLeft w:val="0"/>
          <w:marRight w:val="0"/>
          <w:marTop w:val="0"/>
          <w:marBottom w:val="0"/>
          <w:divBdr>
            <w:top w:val="none" w:sz="0" w:space="0" w:color="auto"/>
            <w:left w:val="none" w:sz="0" w:space="0" w:color="auto"/>
            <w:bottom w:val="none" w:sz="0" w:space="0" w:color="auto"/>
            <w:right w:val="none" w:sz="0" w:space="0" w:color="auto"/>
          </w:divBdr>
        </w:div>
        <w:div w:id="505706840">
          <w:marLeft w:val="0"/>
          <w:marRight w:val="0"/>
          <w:marTop w:val="0"/>
          <w:marBottom w:val="0"/>
          <w:divBdr>
            <w:top w:val="none" w:sz="0" w:space="0" w:color="auto"/>
            <w:left w:val="none" w:sz="0" w:space="0" w:color="auto"/>
            <w:bottom w:val="none" w:sz="0" w:space="0" w:color="auto"/>
            <w:right w:val="none" w:sz="0" w:space="0" w:color="auto"/>
          </w:divBdr>
        </w:div>
        <w:div w:id="1503815773">
          <w:marLeft w:val="0"/>
          <w:marRight w:val="0"/>
          <w:marTop w:val="0"/>
          <w:marBottom w:val="0"/>
          <w:divBdr>
            <w:top w:val="none" w:sz="0" w:space="0" w:color="auto"/>
            <w:left w:val="none" w:sz="0" w:space="0" w:color="auto"/>
            <w:bottom w:val="none" w:sz="0" w:space="0" w:color="auto"/>
            <w:right w:val="none" w:sz="0" w:space="0" w:color="auto"/>
          </w:divBdr>
        </w:div>
        <w:div w:id="1815638474">
          <w:marLeft w:val="0"/>
          <w:marRight w:val="0"/>
          <w:marTop w:val="0"/>
          <w:marBottom w:val="0"/>
          <w:divBdr>
            <w:top w:val="none" w:sz="0" w:space="0" w:color="auto"/>
            <w:left w:val="none" w:sz="0" w:space="0" w:color="auto"/>
            <w:bottom w:val="none" w:sz="0" w:space="0" w:color="auto"/>
            <w:right w:val="none" w:sz="0" w:space="0" w:color="auto"/>
          </w:divBdr>
        </w:div>
        <w:div w:id="149371001">
          <w:marLeft w:val="0"/>
          <w:marRight w:val="0"/>
          <w:marTop w:val="0"/>
          <w:marBottom w:val="0"/>
          <w:divBdr>
            <w:top w:val="none" w:sz="0" w:space="0" w:color="auto"/>
            <w:left w:val="none" w:sz="0" w:space="0" w:color="auto"/>
            <w:bottom w:val="none" w:sz="0" w:space="0" w:color="auto"/>
            <w:right w:val="none" w:sz="0" w:space="0" w:color="auto"/>
          </w:divBdr>
          <w:divsChild>
            <w:div w:id="1859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3482">
      <w:bodyDiv w:val="1"/>
      <w:marLeft w:val="0"/>
      <w:marRight w:val="0"/>
      <w:marTop w:val="0"/>
      <w:marBottom w:val="0"/>
      <w:divBdr>
        <w:top w:val="none" w:sz="0" w:space="0" w:color="auto"/>
        <w:left w:val="none" w:sz="0" w:space="0" w:color="auto"/>
        <w:bottom w:val="none" w:sz="0" w:space="0" w:color="auto"/>
        <w:right w:val="none" w:sz="0" w:space="0" w:color="auto"/>
      </w:divBdr>
      <w:divsChild>
        <w:div w:id="345446181">
          <w:marLeft w:val="0"/>
          <w:marRight w:val="0"/>
          <w:marTop w:val="0"/>
          <w:marBottom w:val="0"/>
          <w:divBdr>
            <w:top w:val="none" w:sz="0" w:space="0" w:color="auto"/>
            <w:left w:val="none" w:sz="0" w:space="0" w:color="auto"/>
            <w:bottom w:val="none" w:sz="0" w:space="0" w:color="auto"/>
            <w:right w:val="none" w:sz="0" w:space="0" w:color="auto"/>
          </w:divBdr>
          <w:divsChild>
            <w:div w:id="2834348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rapa.e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ccionycomunicacio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614</Words>
  <Characters>3382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Ayc1021-1</dc:creator>
  <cp:keywords/>
  <dc:description/>
  <cp:lastModifiedBy>Ángel  Amador</cp:lastModifiedBy>
  <cp:revision>9</cp:revision>
  <cp:lastPrinted>2024-03-01T10:37:00Z</cp:lastPrinted>
  <dcterms:created xsi:type="dcterms:W3CDTF">2024-03-06T13:06:00Z</dcterms:created>
  <dcterms:modified xsi:type="dcterms:W3CDTF">2024-04-19T11:53:00Z</dcterms:modified>
</cp:coreProperties>
</file>