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670E4" w14:textId="0D8FBCF2" w:rsidR="00655B9C" w:rsidRPr="00FC451C" w:rsidRDefault="00655B9C" w:rsidP="00655B9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FC451C">
        <w:rPr>
          <w:rFonts w:eastAsia="Times New Roman" w:cstheme="minorHAnsi"/>
          <w:b/>
          <w:bCs/>
          <w:sz w:val="24"/>
          <w:szCs w:val="24"/>
          <w:lang w:eastAsia="es-ES"/>
        </w:rPr>
        <w:t>REVOLUGREEN: UNA APUESTA SOSTENIBLE Y ¡MUY RICA!</w:t>
      </w:r>
    </w:p>
    <w:p w14:paraId="4135BA83" w14:textId="77777777" w:rsidR="00655B9C" w:rsidRPr="00FC451C" w:rsidRDefault="00655B9C" w:rsidP="00655B9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r w:rsidRPr="00FC451C">
        <w:rPr>
          <w:rFonts w:eastAsia="Times New Roman" w:cstheme="minorHAnsi"/>
          <w:b/>
          <w:bCs/>
          <w:lang w:eastAsia="es-ES"/>
        </w:rPr>
        <w:t>Subtitulares:</w:t>
      </w:r>
    </w:p>
    <w:p w14:paraId="49427F97" w14:textId="6EF56853" w:rsidR="00FC451C" w:rsidRPr="00FC451C" w:rsidRDefault="00FC451C" w:rsidP="00FC451C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FC451C">
        <w:rPr>
          <w:rFonts w:eastAsia="Times New Roman" w:cstheme="minorHAnsi"/>
          <w:lang w:eastAsia="es-ES"/>
        </w:rPr>
        <w:t xml:space="preserve">Revolugreen!, división de Grupo Palacios dedicada al desarrollo de recetas en base a proteínas alternativas, 100% plant based, continúa con su apuesta por la sostenibilidad. </w:t>
      </w:r>
    </w:p>
    <w:p w14:paraId="6B6AE99B" w14:textId="2E62BDC7" w:rsidR="00655B9C" w:rsidRPr="00FC451C" w:rsidRDefault="008A024D" w:rsidP="00655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FC451C">
        <w:rPr>
          <w:rFonts w:eastAsia="Times New Roman" w:cstheme="minorHAnsi"/>
          <w:lang w:eastAsia="es-ES"/>
        </w:rPr>
        <w:t>La marca ha conseguido reducir</w:t>
      </w:r>
      <w:r w:rsidR="00655B9C" w:rsidRPr="00FC451C">
        <w:rPr>
          <w:rFonts w:eastAsia="Times New Roman" w:cstheme="minorHAnsi"/>
          <w:lang w:eastAsia="es-ES"/>
        </w:rPr>
        <w:t xml:space="preserve"> un </w:t>
      </w:r>
      <w:r w:rsidR="00C7749E">
        <w:rPr>
          <w:rFonts w:eastAsia="Times New Roman" w:cstheme="minorHAnsi"/>
          <w:lang w:eastAsia="es-ES"/>
        </w:rPr>
        <w:t xml:space="preserve">22,6 </w:t>
      </w:r>
      <w:r w:rsidR="00655B9C" w:rsidRPr="00FC451C">
        <w:rPr>
          <w:rFonts w:eastAsia="Times New Roman" w:cstheme="minorHAnsi"/>
          <w:lang w:eastAsia="es-ES"/>
        </w:rPr>
        <w:t xml:space="preserve">% </w:t>
      </w:r>
      <w:r w:rsidR="00FC451C" w:rsidRPr="00FC451C">
        <w:rPr>
          <w:rFonts w:eastAsia="Times New Roman" w:cstheme="minorHAnsi"/>
          <w:lang w:eastAsia="es-ES"/>
        </w:rPr>
        <w:t xml:space="preserve">su huella hídrica </w:t>
      </w:r>
      <w:r w:rsidR="00655B9C" w:rsidRPr="00FC451C">
        <w:rPr>
          <w:rFonts w:eastAsia="Times New Roman" w:cstheme="minorHAnsi"/>
          <w:lang w:eastAsia="es-ES"/>
        </w:rPr>
        <w:t xml:space="preserve">y ha desarrollado un envase </w:t>
      </w:r>
      <w:r w:rsidR="00FC451C" w:rsidRPr="00FC451C">
        <w:rPr>
          <w:rFonts w:eastAsia="Times New Roman" w:cstheme="minorHAnsi"/>
          <w:lang w:eastAsia="es-ES"/>
        </w:rPr>
        <w:t xml:space="preserve">para sus platos preparados </w:t>
      </w:r>
      <w:r w:rsidR="00655B9C" w:rsidRPr="00FC451C">
        <w:rPr>
          <w:rFonts w:eastAsia="Times New Roman" w:cstheme="minorHAnsi"/>
          <w:lang w:eastAsia="es-ES"/>
        </w:rPr>
        <w:t>con un 79% de plástico reciclado</w:t>
      </w:r>
      <w:r w:rsidR="00FC451C" w:rsidRPr="00FC451C">
        <w:rPr>
          <w:rFonts w:eastAsia="Times New Roman" w:cstheme="minorHAnsi"/>
          <w:lang w:eastAsia="es-ES"/>
        </w:rPr>
        <w:t xml:space="preserve"> </w:t>
      </w:r>
      <w:r w:rsidR="00655B9C" w:rsidRPr="00FC451C">
        <w:rPr>
          <w:rFonts w:eastAsia="Times New Roman" w:cstheme="minorHAnsi"/>
          <w:lang w:eastAsia="es-ES"/>
        </w:rPr>
        <w:t>postconsumo.</w:t>
      </w:r>
    </w:p>
    <w:p w14:paraId="7F90CAC1" w14:textId="77777777" w:rsidR="00655B9C" w:rsidRPr="00FC451C" w:rsidRDefault="00655B9C" w:rsidP="00655B9C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FC451C">
        <w:rPr>
          <w:rFonts w:eastAsia="Times New Roman" w:cstheme="minorHAnsi"/>
          <w:b/>
          <w:bCs/>
          <w:lang w:eastAsia="es-ES"/>
        </w:rPr>
        <w:t>Texto:</w:t>
      </w:r>
    </w:p>
    <w:p w14:paraId="32ACED64" w14:textId="60B8CE4C" w:rsidR="00BC2FE3" w:rsidRPr="009F33BE" w:rsidRDefault="000C0523" w:rsidP="00655B9C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La andadura de Revolugreen! comienza en 2021</w:t>
      </w:r>
      <w:r w:rsidR="00BC2FE3" w:rsidRPr="00FC451C">
        <w:rPr>
          <w:rFonts w:eastAsia="Times New Roman" w:cstheme="minorHAnsi"/>
          <w:lang w:eastAsia="es-ES"/>
        </w:rPr>
        <w:t xml:space="preserve"> con el objetivo de ofrecer </w:t>
      </w:r>
      <w:r>
        <w:rPr>
          <w:rFonts w:eastAsia="Times New Roman" w:cstheme="minorHAnsi"/>
          <w:lang w:eastAsia="es-ES"/>
        </w:rPr>
        <w:t xml:space="preserve">una amplia gama de </w:t>
      </w:r>
      <w:r w:rsidR="00BC2FE3" w:rsidRPr="00FC451C">
        <w:rPr>
          <w:rFonts w:eastAsia="Times New Roman" w:cstheme="minorHAnsi"/>
          <w:lang w:eastAsia="es-ES"/>
        </w:rPr>
        <w:t>platos preparados 100% Plant based</w:t>
      </w:r>
      <w:r>
        <w:rPr>
          <w:rFonts w:eastAsia="Times New Roman" w:cstheme="minorHAnsi"/>
          <w:lang w:eastAsia="es-ES"/>
        </w:rPr>
        <w:t>.</w:t>
      </w:r>
      <w:r w:rsidRPr="000C0523">
        <w:t xml:space="preserve"> </w:t>
      </w:r>
      <w:r w:rsidRPr="000C0523">
        <w:rPr>
          <w:rFonts w:eastAsia="Times New Roman" w:cstheme="minorHAnsi"/>
          <w:lang w:eastAsia="es-ES"/>
        </w:rPr>
        <w:t>Productos ricos</w:t>
      </w:r>
      <w:r>
        <w:rPr>
          <w:rFonts w:eastAsia="Times New Roman" w:cstheme="minorHAnsi"/>
          <w:lang w:eastAsia="es-ES"/>
        </w:rPr>
        <w:t xml:space="preserve"> y </w:t>
      </w:r>
      <w:r w:rsidR="009F33BE">
        <w:rPr>
          <w:rFonts w:eastAsia="Times New Roman" w:cstheme="minorHAnsi"/>
          <w:lang w:eastAsia="es-ES"/>
        </w:rPr>
        <w:t>sabrosos, medioambientalmente</w:t>
      </w:r>
      <w:r>
        <w:rPr>
          <w:rFonts w:eastAsia="Times New Roman" w:cstheme="minorHAnsi"/>
          <w:lang w:eastAsia="es-ES"/>
        </w:rPr>
        <w:t xml:space="preserve"> responsables ; </w:t>
      </w:r>
      <w:r w:rsidRPr="000C0523">
        <w:rPr>
          <w:rFonts w:eastAsia="Times New Roman" w:cstheme="minorHAnsi"/>
          <w:lang w:eastAsia="es-ES"/>
        </w:rPr>
        <w:t xml:space="preserve">valores esenciales y a los que Revolugreen! da respuesta, para que el consumidor los disfrute donde y cuando quiera. </w:t>
      </w:r>
      <w:r w:rsidRPr="000C0523">
        <w:rPr>
          <w:rFonts w:eastAsia="Times New Roman" w:cstheme="minorHAnsi"/>
          <w:i/>
          <w:iCs/>
          <w:lang w:eastAsia="es-ES"/>
        </w:rPr>
        <w:t>“Nuestro deseo es ofrecer alternativas dentro de su menú semanal, una gran variedad de productos que se incorporen de manera natural a la dieta del consumidor”.</w:t>
      </w:r>
      <w:r w:rsidR="00BC2FE3" w:rsidRPr="000C0523">
        <w:rPr>
          <w:rFonts w:eastAsia="Times New Roman" w:cstheme="minorHAnsi"/>
          <w:i/>
          <w:iCs/>
          <w:lang w:eastAsia="es-ES"/>
        </w:rPr>
        <w:t xml:space="preserve"> </w:t>
      </w:r>
      <w:r w:rsidR="009F33BE" w:rsidRPr="009F33BE">
        <w:rPr>
          <w:rFonts w:eastAsia="Times New Roman" w:cstheme="minorHAnsi"/>
          <w:lang w:eastAsia="es-ES"/>
        </w:rPr>
        <w:t>Esta diferenciación ha logrado posicionar a Revolugreen en los principales retailers del mercado nacional. También exporta a varios países, especialmente en los continentes de América y Europa.</w:t>
      </w:r>
    </w:p>
    <w:p w14:paraId="7B48CD99" w14:textId="275C0044" w:rsidR="000C0523" w:rsidRPr="009F33BE" w:rsidRDefault="000C0523" w:rsidP="00655B9C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9F33BE">
        <w:rPr>
          <w:rFonts w:eastAsia="Times New Roman" w:cstheme="minorHAnsi"/>
          <w:lang w:eastAsia="es-ES"/>
        </w:rPr>
        <w:t>En los últimos años, la sostenibilidad es una preocupación constante en todo el mundo y una prioridad clave de manera transversal. Los consumidores trasladan dicha preocupación a sus hábitos de compra para reducir el impacto ambiental, poner el foco en la ausencia de aditivos químicos en los alimentos y potenciar la circularidad de los envases.</w:t>
      </w:r>
    </w:p>
    <w:p w14:paraId="5778CE01" w14:textId="0A405C76" w:rsidR="000C0523" w:rsidRPr="000C0523" w:rsidRDefault="000C0523" w:rsidP="00655B9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iCs/>
          <w:lang w:eastAsia="es-ES"/>
        </w:rPr>
      </w:pPr>
      <w:r w:rsidRPr="000C0523">
        <w:rPr>
          <w:rFonts w:eastAsia="Times New Roman" w:cstheme="minorHAnsi"/>
          <w:b/>
          <w:bCs/>
          <w:i/>
          <w:iCs/>
          <w:lang w:eastAsia="es-ES"/>
        </w:rPr>
        <w:t xml:space="preserve">Reducción de la huella hídrica en un </w:t>
      </w:r>
      <w:r w:rsidR="00C7749E">
        <w:rPr>
          <w:rFonts w:eastAsia="Times New Roman" w:cstheme="minorHAnsi"/>
          <w:b/>
          <w:bCs/>
          <w:i/>
          <w:iCs/>
          <w:lang w:eastAsia="es-ES"/>
        </w:rPr>
        <w:t>22.6</w:t>
      </w:r>
      <w:r w:rsidRPr="000C0523">
        <w:rPr>
          <w:rFonts w:eastAsia="Times New Roman" w:cstheme="minorHAnsi"/>
          <w:b/>
          <w:bCs/>
          <w:i/>
          <w:iCs/>
          <w:lang w:eastAsia="es-ES"/>
        </w:rPr>
        <w:t>%</w:t>
      </w:r>
      <w:r w:rsidR="009F33BE">
        <w:rPr>
          <w:rFonts w:eastAsia="Times New Roman" w:cstheme="minorHAnsi"/>
          <w:b/>
          <w:bCs/>
          <w:i/>
          <w:iCs/>
          <w:lang w:eastAsia="es-ES"/>
        </w:rPr>
        <w:t xml:space="preserve"> y nueva bandeja 79% material reciclado postconsumo</w:t>
      </w:r>
    </w:p>
    <w:p w14:paraId="4BD6A29D" w14:textId="0A473E9A" w:rsidR="00440E44" w:rsidRDefault="000C0523" w:rsidP="00440E44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0C0523">
        <w:rPr>
          <w:rFonts w:eastAsia="Times New Roman" w:cstheme="minorHAnsi"/>
          <w:lang w:eastAsia="es-ES"/>
        </w:rPr>
        <w:t>Revolugreen! continúa con su apuesta por la sostenibilidad y cuidado del medio ambiente y ha conseguido reducir</w:t>
      </w:r>
      <w:r w:rsidR="00440E44" w:rsidRPr="00440E44">
        <w:t xml:space="preserve"> </w:t>
      </w:r>
      <w:r w:rsidR="00440E44" w:rsidRPr="00440E44">
        <w:rPr>
          <w:rFonts w:eastAsia="Times New Roman" w:cstheme="minorHAnsi"/>
          <w:lang w:eastAsia="es-ES"/>
        </w:rPr>
        <w:t xml:space="preserve">el consumo de agua en </w:t>
      </w:r>
      <w:r w:rsidR="00440E44">
        <w:rPr>
          <w:rFonts w:eastAsia="Times New Roman" w:cstheme="minorHAnsi"/>
          <w:lang w:eastAsia="es-ES"/>
        </w:rPr>
        <w:t>sus</w:t>
      </w:r>
      <w:r w:rsidR="00440E44" w:rsidRPr="00440E44">
        <w:rPr>
          <w:rFonts w:eastAsia="Times New Roman" w:cstheme="minorHAnsi"/>
          <w:lang w:eastAsia="es-ES"/>
        </w:rPr>
        <w:t xml:space="preserve"> fábricas </w:t>
      </w:r>
      <w:r w:rsidR="00440E44">
        <w:rPr>
          <w:rFonts w:eastAsia="Times New Roman" w:cstheme="minorHAnsi"/>
          <w:lang w:eastAsia="es-ES"/>
        </w:rPr>
        <w:t xml:space="preserve">en </w:t>
      </w:r>
      <w:r w:rsidR="00440E44" w:rsidRPr="00440E44">
        <w:rPr>
          <w:rFonts w:eastAsia="Times New Roman" w:cstheme="minorHAnsi"/>
          <w:lang w:eastAsia="es-ES"/>
        </w:rPr>
        <w:t xml:space="preserve">un </w:t>
      </w:r>
      <w:r w:rsidR="00811F72">
        <w:rPr>
          <w:rFonts w:eastAsia="Times New Roman" w:cstheme="minorHAnsi"/>
          <w:lang w:eastAsia="es-ES"/>
        </w:rPr>
        <w:t>22,6</w:t>
      </w:r>
      <w:r w:rsidR="00440E44" w:rsidRPr="00440E44">
        <w:rPr>
          <w:rFonts w:eastAsia="Times New Roman" w:cstheme="minorHAnsi"/>
          <w:lang w:eastAsia="es-ES"/>
        </w:rPr>
        <w:t>%, es decir</w:t>
      </w:r>
      <w:r w:rsidR="00440E44">
        <w:rPr>
          <w:rFonts w:eastAsia="Times New Roman" w:cstheme="minorHAnsi"/>
          <w:lang w:eastAsia="es-ES"/>
        </w:rPr>
        <w:t>,</w:t>
      </w:r>
      <w:r w:rsidR="00440E44" w:rsidRPr="00440E44">
        <w:rPr>
          <w:rFonts w:eastAsia="Times New Roman" w:cstheme="minorHAnsi"/>
          <w:lang w:eastAsia="es-ES"/>
        </w:rPr>
        <w:t xml:space="preserve"> </w:t>
      </w:r>
      <w:r w:rsidR="00440E44">
        <w:rPr>
          <w:rFonts w:eastAsia="Times New Roman" w:cstheme="minorHAnsi"/>
          <w:lang w:eastAsia="es-ES"/>
        </w:rPr>
        <w:t>emplea</w:t>
      </w:r>
      <w:r w:rsidR="00440E44" w:rsidRPr="00440E44">
        <w:rPr>
          <w:rFonts w:eastAsia="Times New Roman" w:cstheme="minorHAnsi"/>
          <w:lang w:eastAsia="es-ES"/>
        </w:rPr>
        <w:t xml:space="preserve"> un </w:t>
      </w:r>
      <w:r w:rsidR="00811F72">
        <w:rPr>
          <w:rFonts w:eastAsia="Times New Roman" w:cstheme="minorHAnsi"/>
          <w:lang w:eastAsia="es-ES"/>
        </w:rPr>
        <w:t>22,6</w:t>
      </w:r>
      <w:r w:rsidR="00440E44" w:rsidRPr="00440E44">
        <w:rPr>
          <w:rFonts w:eastAsia="Times New Roman" w:cstheme="minorHAnsi"/>
          <w:lang w:eastAsia="es-ES"/>
        </w:rPr>
        <w:t>% menos de agua para</w:t>
      </w:r>
      <w:r w:rsidR="00440E44">
        <w:rPr>
          <w:rFonts w:eastAsia="Times New Roman" w:cstheme="minorHAnsi"/>
          <w:lang w:eastAsia="es-ES"/>
        </w:rPr>
        <w:t xml:space="preserve"> elaborar sus receta</w:t>
      </w:r>
      <w:r w:rsidR="00440E44" w:rsidRPr="00440E44">
        <w:rPr>
          <w:rFonts w:eastAsia="Times New Roman" w:cstheme="minorHAnsi"/>
          <w:lang w:eastAsia="es-ES"/>
        </w:rPr>
        <w:t>s en base a los datos de consumo recogidos desde la implantación del sistema de gestión hídrica.</w:t>
      </w:r>
      <w:r w:rsidRPr="000C0523">
        <w:rPr>
          <w:rFonts w:eastAsia="Times New Roman" w:cstheme="minorHAnsi"/>
          <w:lang w:eastAsia="es-ES"/>
        </w:rPr>
        <w:t xml:space="preserve"> </w:t>
      </w:r>
    </w:p>
    <w:p w14:paraId="710CCB32" w14:textId="76B7C786" w:rsidR="000C0523" w:rsidRPr="000C0523" w:rsidRDefault="000C0523" w:rsidP="000C0523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Además, ha puesto recientemente</w:t>
      </w:r>
      <w:r w:rsidRPr="000C0523">
        <w:rPr>
          <w:rFonts w:eastAsia="Times New Roman" w:cstheme="minorHAnsi"/>
          <w:lang w:eastAsia="es-ES"/>
        </w:rPr>
        <w:t xml:space="preserve"> en el mercado una nueva bandeja </w:t>
      </w:r>
      <w:r>
        <w:rPr>
          <w:rFonts w:eastAsia="Times New Roman" w:cstheme="minorHAnsi"/>
          <w:lang w:eastAsia="es-ES"/>
        </w:rPr>
        <w:t>fabricada</w:t>
      </w:r>
      <w:r w:rsidRPr="000C0523">
        <w:rPr>
          <w:rFonts w:eastAsia="Times New Roman" w:cstheme="minorHAnsi"/>
          <w:lang w:eastAsia="es-ES"/>
        </w:rPr>
        <w:t xml:space="preserve"> con un 79% de R’KAP®, un material circular producido a partir de plástico reciclado postconsumo. </w:t>
      </w:r>
      <w:r w:rsidR="009F33BE">
        <w:rPr>
          <w:rFonts w:eastAsia="Times New Roman" w:cstheme="minorHAnsi"/>
          <w:lang w:eastAsia="es-ES"/>
        </w:rPr>
        <w:t>Se presentó con gran éxito en las últimas ediciones de Alimentaria y PLMA y e</w:t>
      </w:r>
      <w:r w:rsidR="009F33BE" w:rsidRPr="000C0523">
        <w:rPr>
          <w:rFonts w:eastAsia="Times New Roman" w:cstheme="minorHAnsi"/>
          <w:lang w:eastAsia="es-ES"/>
        </w:rPr>
        <w:t>stá</w:t>
      </w:r>
      <w:r w:rsidR="009F33BE">
        <w:rPr>
          <w:rFonts w:eastAsia="Times New Roman" w:cstheme="minorHAnsi"/>
          <w:lang w:eastAsia="es-ES"/>
        </w:rPr>
        <w:t xml:space="preserve"> </w:t>
      </w:r>
      <w:r w:rsidRPr="000C0523">
        <w:rPr>
          <w:rFonts w:eastAsia="Times New Roman" w:cstheme="minorHAnsi"/>
          <w:lang w:eastAsia="es-ES"/>
        </w:rPr>
        <w:t>disponible en toda su gama de platos preparados 100% plant based listos para comer, que incluye bocados estilo pollo, albóndigas con tomate, o noodles con salsa curry, entre otros.</w:t>
      </w:r>
    </w:p>
    <w:p w14:paraId="0B5643A4" w14:textId="3EB1B8FA" w:rsidR="000E6755" w:rsidRPr="0054058E" w:rsidRDefault="009F33BE" w:rsidP="0054058E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Estos hitos</w:t>
      </w:r>
      <w:r w:rsidR="000C0523" w:rsidRPr="000C0523">
        <w:rPr>
          <w:rFonts w:eastAsia="Times New Roman" w:cstheme="minorHAnsi"/>
          <w:lang w:eastAsia="es-ES"/>
        </w:rPr>
        <w:t xml:space="preserve"> responde</w:t>
      </w:r>
      <w:r>
        <w:rPr>
          <w:rFonts w:eastAsia="Times New Roman" w:cstheme="minorHAnsi"/>
          <w:lang w:eastAsia="es-ES"/>
        </w:rPr>
        <w:t>n</w:t>
      </w:r>
      <w:r w:rsidR="000C0523" w:rsidRPr="000C0523">
        <w:rPr>
          <w:rFonts w:eastAsia="Times New Roman" w:cstheme="minorHAnsi"/>
          <w:lang w:eastAsia="es-ES"/>
        </w:rPr>
        <w:t xml:space="preserve"> al compromiso de Revolugreen!: </w:t>
      </w:r>
      <w:r w:rsidR="000C0523" w:rsidRPr="009F33BE">
        <w:rPr>
          <w:rFonts w:eastAsia="Times New Roman" w:cstheme="minorHAnsi"/>
          <w:i/>
          <w:iCs/>
          <w:lang w:eastAsia="es-ES"/>
        </w:rPr>
        <w:t>“Siempre estaremos alineados con la sostenibilidad, la reutilización, la reciclabilidad efectiva y la reducción en el uso de recursos en nuestros</w:t>
      </w:r>
      <w:r w:rsidRPr="009F33BE">
        <w:rPr>
          <w:rFonts w:eastAsia="Times New Roman" w:cstheme="minorHAnsi"/>
          <w:i/>
          <w:iCs/>
          <w:lang w:eastAsia="es-ES"/>
        </w:rPr>
        <w:t xml:space="preserve"> procesos y </w:t>
      </w:r>
      <w:r w:rsidR="000C0523" w:rsidRPr="009F33BE">
        <w:rPr>
          <w:rFonts w:eastAsia="Times New Roman" w:cstheme="minorHAnsi"/>
          <w:i/>
          <w:iCs/>
          <w:lang w:eastAsia="es-ES"/>
        </w:rPr>
        <w:t>envases</w:t>
      </w:r>
      <w:r>
        <w:rPr>
          <w:rFonts w:eastAsia="Times New Roman" w:cstheme="minorHAnsi"/>
          <w:lang w:eastAsia="es-ES"/>
        </w:rPr>
        <w:t>” señala su CEO Pedro Dominguez</w:t>
      </w:r>
      <w:r w:rsidR="000C0523" w:rsidRPr="000C0523">
        <w:rPr>
          <w:rFonts w:eastAsia="Times New Roman" w:cstheme="minorHAnsi"/>
          <w:lang w:eastAsia="es-ES"/>
        </w:rPr>
        <w:t>. “S</w:t>
      </w:r>
      <w:r>
        <w:rPr>
          <w:rFonts w:eastAsia="Times New Roman" w:cstheme="minorHAnsi"/>
          <w:lang w:eastAsia="es-ES"/>
        </w:rPr>
        <w:t>eguir avanzando en este sentido</w:t>
      </w:r>
      <w:r w:rsidR="000C0523" w:rsidRPr="000C0523">
        <w:rPr>
          <w:rFonts w:eastAsia="Times New Roman" w:cstheme="minorHAnsi"/>
          <w:lang w:eastAsia="es-ES"/>
        </w:rPr>
        <w:t xml:space="preserve"> nos hace</w:t>
      </w:r>
      <w:r>
        <w:rPr>
          <w:rFonts w:eastAsia="Times New Roman" w:cstheme="minorHAnsi"/>
          <w:lang w:eastAsia="es-ES"/>
        </w:rPr>
        <w:t xml:space="preserve"> una gran </w:t>
      </w:r>
      <w:r w:rsidR="000C0523" w:rsidRPr="000C0523">
        <w:rPr>
          <w:rFonts w:eastAsia="Times New Roman" w:cstheme="minorHAnsi"/>
          <w:lang w:eastAsia="es-ES"/>
        </w:rPr>
        <w:t>ilusión y nos anima a seguir adelante</w:t>
      </w:r>
      <w:r>
        <w:rPr>
          <w:rFonts w:eastAsia="Times New Roman" w:cstheme="minorHAnsi"/>
          <w:lang w:eastAsia="es-ES"/>
        </w:rPr>
        <w:t>. Innovar siendo responsables con una gama de productos buenos para el consumidor y para el planeta</w:t>
      </w:r>
      <w:r w:rsidR="000C0523" w:rsidRPr="000C0523">
        <w:rPr>
          <w:rFonts w:eastAsia="Times New Roman" w:cstheme="minorHAnsi"/>
          <w:lang w:eastAsia="es-ES"/>
        </w:rPr>
        <w:t>”.</w:t>
      </w:r>
    </w:p>
    <w:p w14:paraId="3A8169DF" w14:textId="284917FC" w:rsidR="0053109D" w:rsidRPr="000E5D88" w:rsidRDefault="000E6755" w:rsidP="000E6755">
      <w:pPr>
        <w:rPr>
          <w:rFonts w:cstheme="minorHAnsi"/>
        </w:rPr>
      </w:pPr>
      <w:r w:rsidRPr="000E5D88">
        <w:rPr>
          <w:rFonts w:cstheme="minorHAnsi"/>
        </w:rPr>
        <w:t>Para obtener más información, pude visitar</w:t>
      </w:r>
      <w:r w:rsidR="0053109D" w:rsidRPr="000E5D88">
        <w:rPr>
          <w:rFonts w:cstheme="minorHAnsi"/>
        </w:rPr>
        <w:t>:</w:t>
      </w:r>
    </w:p>
    <w:p w14:paraId="303A3400" w14:textId="666FA10D" w:rsidR="0053109D" w:rsidRPr="000E5D88" w:rsidRDefault="00811F72" w:rsidP="000E6755">
      <w:pPr>
        <w:rPr>
          <w:rFonts w:cstheme="minorHAnsi"/>
        </w:rPr>
      </w:pPr>
      <w:hyperlink r:id="rId5" w:history="1">
        <w:r w:rsidR="0053109D" w:rsidRPr="000E5D88">
          <w:rPr>
            <w:rStyle w:val="Hipervnculo"/>
            <w:rFonts w:cstheme="minorHAnsi"/>
          </w:rPr>
          <w:t>www.revolugreen.es</w:t>
        </w:r>
      </w:hyperlink>
      <w:r w:rsidR="0053109D" w:rsidRPr="000E5D88">
        <w:rPr>
          <w:rFonts w:cstheme="minorHAnsi"/>
        </w:rPr>
        <w:t xml:space="preserve">   </w:t>
      </w:r>
    </w:p>
    <w:p w14:paraId="69E93AB1" w14:textId="1F55730D" w:rsidR="000E6755" w:rsidRPr="000E5D88" w:rsidRDefault="000E6755" w:rsidP="000E6755">
      <w:pPr>
        <w:rPr>
          <w:rFonts w:cstheme="minorHAnsi"/>
        </w:rPr>
      </w:pPr>
      <w:r w:rsidRPr="000E5D88">
        <w:rPr>
          <w:rFonts w:cstheme="minorHAnsi"/>
        </w:rPr>
        <w:t>y contactar con:</w:t>
      </w:r>
      <w:r w:rsidR="0054058E">
        <w:rPr>
          <w:rFonts w:cstheme="minorHAnsi"/>
        </w:rPr>
        <w:t xml:space="preserve"> </w:t>
      </w:r>
      <w:r w:rsidR="00CD2DDE">
        <w:rPr>
          <w:rFonts w:cstheme="minorHAnsi"/>
        </w:rPr>
        <w:t>Javier Gonzalez ( Javier.gonzalez@palacios.es)</w:t>
      </w:r>
    </w:p>
    <w:sectPr w:rsidR="000E6755" w:rsidRPr="000E5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C4440A"/>
    <w:multiLevelType w:val="hybridMultilevel"/>
    <w:tmpl w:val="E71227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1335B"/>
    <w:multiLevelType w:val="multilevel"/>
    <w:tmpl w:val="F1DA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9C"/>
    <w:rsid w:val="0009232D"/>
    <w:rsid w:val="000C0523"/>
    <w:rsid w:val="000E5D88"/>
    <w:rsid w:val="000E6755"/>
    <w:rsid w:val="002F2D0C"/>
    <w:rsid w:val="00440E44"/>
    <w:rsid w:val="0049304F"/>
    <w:rsid w:val="0053109D"/>
    <w:rsid w:val="0054058E"/>
    <w:rsid w:val="00643FBC"/>
    <w:rsid w:val="00655B9C"/>
    <w:rsid w:val="006E0F4C"/>
    <w:rsid w:val="0081084A"/>
    <w:rsid w:val="00811F72"/>
    <w:rsid w:val="008A024D"/>
    <w:rsid w:val="009662FC"/>
    <w:rsid w:val="0099562F"/>
    <w:rsid w:val="009F33BE"/>
    <w:rsid w:val="00AA6F54"/>
    <w:rsid w:val="00AC54FC"/>
    <w:rsid w:val="00BA47B1"/>
    <w:rsid w:val="00BC2FE3"/>
    <w:rsid w:val="00C7749E"/>
    <w:rsid w:val="00CD2DDE"/>
    <w:rsid w:val="00CD3647"/>
    <w:rsid w:val="00D85062"/>
    <w:rsid w:val="00EC4BC6"/>
    <w:rsid w:val="00ED6F52"/>
    <w:rsid w:val="00F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2EAA"/>
  <w15:chartTrackingRefBased/>
  <w15:docId w15:val="{CBEBBE85-20A9-404E-A542-259EEB82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10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109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C4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volugreen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Gonzalez</dc:creator>
  <cp:keywords/>
  <dc:description/>
  <cp:lastModifiedBy>Javier Gonzalez</cp:lastModifiedBy>
  <cp:revision>8</cp:revision>
  <dcterms:created xsi:type="dcterms:W3CDTF">2024-07-22T13:52:00Z</dcterms:created>
  <dcterms:modified xsi:type="dcterms:W3CDTF">2024-07-24T10:11:00Z</dcterms:modified>
</cp:coreProperties>
</file>