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0EB5" w14:textId="146A5B60" w:rsidR="00A879E8" w:rsidRDefault="00B76F15" w:rsidP="003B4174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drawing>
          <wp:inline distT="0" distB="0" distL="0" distR="0" wp14:anchorId="4F401D42" wp14:editId="7E41BE46">
            <wp:extent cx="5400040" cy="3599815"/>
            <wp:effectExtent l="0" t="0" r="0" b="635"/>
            <wp:docPr id="1904208719" name="Imagen 1" descr="Imagen que contiene botella, alimentos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208719" name="Imagen 1" descr="Imagen que contiene botella, alimentos, tabla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A05C7" w14:textId="322A8DB4" w:rsidR="00A879E8" w:rsidRPr="00A879E8" w:rsidRDefault="00A879E8" w:rsidP="00211CBF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A879E8">
        <w:rPr>
          <w:rFonts w:asciiTheme="majorHAnsi" w:hAnsiTheme="majorHAnsi"/>
          <w:b/>
          <w:bCs/>
          <w:sz w:val="36"/>
          <w:szCs w:val="36"/>
        </w:rPr>
        <w:t xml:space="preserve">Jamones </w:t>
      </w:r>
      <w:proofErr w:type="spellStart"/>
      <w:r w:rsidRPr="00A879E8">
        <w:rPr>
          <w:rFonts w:asciiTheme="majorHAnsi" w:hAnsiTheme="majorHAnsi"/>
          <w:b/>
          <w:bCs/>
          <w:sz w:val="36"/>
          <w:szCs w:val="36"/>
        </w:rPr>
        <w:t>Aljomar</w:t>
      </w:r>
      <w:proofErr w:type="spellEnd"/>
      <w:r w:rsidRPr="00A879E8">
        <w:rPr>
          <w:rFonts w:asciiTheme="majorHAnsi" w:hAnsiTheme="majorHAnsi"/>
          <w:b/>
          <w:bCs/>
          <w:sz w:val="36"/>
          <w:szCs w:val="36"/>
        </w:rPr>
        <w:t xml:space="preserve"> estará en Salón Gourmets 2025: una cita </w:t>
      </w:r>
      <w:r w:rsidRPr="00211CBF">
        <w:rPr>
          <w:rFonts w:asciiTheme="majorHAnsi" w:hAnsiTheme="majorHAnsi"/>
          <w:b/>
          <w:bCs/>
          <w:sz w:val="36"/>
          <w:szCs w:val="36"/>
        </w:rPr>
        <w:t>imprescindible</w:t>
      </w:r>
    </w:p>
    <w:p w14:paraId="414C7F74" w14:textId="6033AB01" w:rsidR="00A879E8" w:rsidRPr="00A879E8" w:rsidRDefault="00A879E8" w:rsidP="00A879E8">
      <w:pPr>
        <w:rPr>
          <w:sz w:val="22"/>
          <w:szCs w:val="22"/>
        </w:rPr>
      </w:pPr>
      <w:r w:rsidRPr="00A879E8">
        <w:rPr>
          <w:sz w:val="22"/>
          <w:szCs w:val="22"/>
        </w:rPr>
        <w:t xml:space="preserve">Jamones </w:t>
      </w:r>
      <w:proofErr w:type="spellStart"/>
      <w:r w:rsidRPr="00A879E8">
        <w:rPr>
          <w:sz w:val="22"/>
          <w:szCs w:val="22"/>
        </w:rPr>
        <w:t>Aljomar</w:t>
      </w:r>
      <w:proofErr w:type="spellEnd"/>
      <w:r w:rsidRPr="00A879E8">
        <w:rPr>
          <w:sz w:val="22"/>
          <w:szCs w:val="22"/>
        </w:rPr>
        <w:t xml:space="preserve"> confirma su presencia en </w:t>
      </w:r>
      <w:r w:rsidRPr="00A879E8">
        <w:rPr>
          <w:b/>
          <w:bCs/>
          <w:sz w:val="22"/>
          <w:szCs w:val="22"/>
        </w:rPr>
        <w:t>Salón Gourmets 2025</w:t>
      </w:r>
      <w:r w:rsidRPr="00A879E8">
        <w:rPr>
          <w:sz w:val="22"/>
          <w:szCs w:val="22"/>
        </w:rPr>
        <w:t xml:space="preserve">, la feria internacional de alimentación y bebidas de calidad, que se celebrará del </w:t>
      </w:r>
      <w:r w:rsidRPr="00A879E8">
        <w:rPr>
          <w:b/>
          <w:bCs/>
          <w:sz w:val="22"/>
          <w:szCs w:val="22"/>
        </w:rPr>
        <w:t>7 al 10 de abril en IFEMA Madrid</w:t>
      </w:r>
      <w:r w:rsidRPr="00A879E8">
        <w:rPr>
          <w:sz w:val="22"/>
          <w:szCs w:val="22"/>
        </w:rPr>
        <w:t xml:space="preserve">. </w:t>
      </w:r>
      <w:hyperlink r:id="rId5" w:history="1">
        <w:proofErr w:type="spellStart"/>
        <w:r w:rsidR="00A223CC" w:rsidRPr="00E360EB">
          <w:rPr>
            <w:rStyle w:val="Hipervnculo"/>
            <w:sz w:val="22"/>
            <w:szCs w:val="22"/>
          </w:rPr>
          <w:t>Aljomar</w:t>
        </w:r>
        <w:proofErr w:type="spellEnd"/>
      </w:hyperlink>
      <w:r w:rsidR="00A223CC">
        <w:rPr>
          <w:sz w:val="22"/>
          <w:szCs w:val="22"/>
        </w:rPr>
        <w:t xml:space="preserve"> </w:t>
      </w:r>
      <w:r w:rsidRPr="00A879E8">
        <w:rPr>
          <w:sz w:val="22"/>
          <w:szCs w:val="22"/>
        </w:rPr>
        <w:t xml:space="preserve">llevará su esencia ibérica al </w:t>
      </w:r>
      <w:r w:rsidRPr="00A879E8">
        <w:rPr>
          <w:b/>
          <w:bCs/>
          <w:sz w:val="22"/>
          <w:szCs w:val="22"/>
        </w:rPr>
        <w:t>Pabellón 5, Stand 5H02</w:t>
      </w:r>
      <w:r w:rsidRPr="00A879E8">
        <w:rPr>
          <w:sz w:val="22"/>
          <w:szCs w:val="22"/>
        </w:rPr>
        <w:t>, donde recibirá a clientes, distribuidores y amantes del buen jamón.</w:t>
      </w:r>
      <w:r w:rsidR="00A223CC">
        <w:rPr>
          <w:sz w:val="22"/>
          <w:szCs w:val="22"/>
        </w:rPr>
        <w:t xml:space="preserve"> Además, contará una vez más con la compañía de su embajador, el </w:t>
      </w:r>
      <w:r w:rsidR="00ED4400">
        <w:rPr>
          <w:sz w:val="22"/>
          <w:szCs w:val="22"/>
        </w:rPr>
        <w:t xml:space="preserve">laureado </w:t>
      </w:r>
      <w:r w:rsidR="00A223CC" w:rsidRPr="00ED4400">
        <w:rPr>
          <w:b/>
          <w:bCs/>
          <w:sz w:val="22"/>
          <w:szCs w:val="22"/>
        </w:rPr>
        <w:t>Chef Martín Berasategui,</w:t>
      </w:r>
      <w:r w:rsidR="00A223CC">
        <w:rPr>
          <w:sz w:val="22"/>
          <w:szCs w:val="22"/>
        </w:rPr>
        <w:t xml:space="preserve"> que presentará las novedades de la marca.</w:t>
      </w:r>
    </w:p>
    <w:p w14:paraId="2EC26F04" w14:textId="35579C30" w:rsidR="00A879E8" w:rsidRPr="00A879E8" w:rsidRDefault="00A879E8" w:rsidP="00A879E8">
      <w:pPr>
        <w:rPr>
          <w:sz w:val="22"/>
          <w:szCs w:val="22"/>
        </w:rPr>
      </w:pPr>
      <w:r w:rsidRPr="00A879E8">
        <w:rPr>
          <w:sz w:val="22"/>
          <w:szCs w:val="22"/>
        </w:rPr>
        <w:t xml:space="preserve">Con más de 30 años de trayectoria, Jamones </w:t>
      </w:r>
      <w:proofErr w:type="spellStart"/>
      <w:r w:rsidRPr="00A879E8">
        <w:rPr>
          <w:sz w:val="22"/>
          <w:szCs w:val="22"/>
        </w:rPr>
        <w:t>Aljomar</w:t>
      </w:r>
      <w:proofErr w:type="spellEnd"/>
      <w:r w:rsidRPr="00A879E8">
        <w:rPr>
          <w:sz w:val="22"/>
          <w:szCs w:val="22"/>
        </w:rPr>
        <w:t xml:space="preserve"> es sinónimo de </w:t>
      </w:r>
      <w:r w:rsidRPr="00A879E8">
        <w:rPr>
          <w:b/>
          <w:bCs/>
          <w:sz w:val="22"/>
          <w:szCs w:val="22"/>
        </w:rPr>
        <w:t>calidad, tradición y excelencia</w:t>
      </w:r>
      <w:r w:rsidRPr="00A879E8">
        <w:rPr>
          <w:sz w:val="22"/>
          <w:szCs w:val="22"/>
        </w:rPr>
        <w:t xml:space="preserve"> en el sector ibérico. Como en cada edición, presentará su amplia gama de productos elaborados con el máximo respeto por la tradición y la sostenibilidad, el fruto de la cría responsable de cerdos 100% ibéricos en libertad y de un riguroso proceso de curación natural.</w:t>
      </w:r>
    </w:p>
    <w:p w14:paraId="7429B92D" w14:textId="4CD7D152" w:rsidR="00A879E8" w:rsidRPr="00A879E8" w:rsidRDefault="00A879E8" w:rsidP="00A879E8">
      <w:pPr>
        <w:rPr>
          <w:sz w:val="22"/>
          <w:szCs w:val="22"/>
        </w:rPr>
      </w:pPr>
      <w:r w:rsidRPr="00A879E8">
        <w:rPr>
          <w:sz w:val="22"/>
          <w:szCs w:val="22"/>
        </w:rPr>
        <w:t xml:space="preserve">Salón Gourmets es el escenario perfecto para conocer de cerca la filosofía de la Familia </w:t>
      </w:r>
      <w:proofErr w:type="spellStart"/>
      <w:r w:rsidRPr="00A879E8">
        <w:rPr>
          <w:sz w:val="22"/>
          <w:szCs w:val="22"/>
        </w:rPr>
        <w:t>Aljomar</w:t>
      </w:r>
      <w:proofErr w:type="spellEnd"/>
      <w:r w:rsidRPr="00A879E8">
        <w:rPr>
          <w:sz w:val="22"/>
          <w:szCs w:val="22"/>
        </w:rPr>
        <w:t xml:space="preserve">, </w:t>
      </w:r>
      <w:r w:rsidRPr="00A879E8">
        <w:rPr>
          <w:b/>
          <w:bCs/>
          <w:sz w:val="22"/>
          <w:szCs w:val="22"/>
        </w:rPr>
        <w:t>degustar su inconfundible sabor ibérico</w:t>
      </w:r>
      <w:r w:rsidRPr="00A879E8">
        <w:rPr>
          <w:sz w:val="22"/>
          <w:szCs w:val="22"/>
        </w:rPr>
        <w:t xml:space="preserve"> y compartir momentos con su equipo</w:t>
      </w:r>
      <w:r w:rsidR="00A223CC">
        <w:rPr>
          <w:sz w:val="22"/>
          <w:szCs w:val="22"/>
        </w:rPr>
        <w:t xml:space="preserve"> de profesionales</w:t>
      </w:r>
      <w:r w:rsidRPr="00A879E8">
        <w:rPr>
          <w:sz w:val="22"/>
          <w:szCs w:val="22"/>
        </w:rPr>
        <w:t>. Desde la compañía, invitan a los visitantes a pasar por su stand para disfrutar de una experiencia gastronómica única.</w:t>
      </w:r>
      <w:r w:rsidR="00ED7D39">
        <w:rPr>
          <w:sz w:val="22"/>
          <w:szCs w:val="22"/>
        </w:rPr>
        <w:t xml:space="preserve"> </w:t>
      </w:r>
      <w:hyperlink r:id="rId6" w:history="1">
        <w:r w:rsidR="00ED7D39" w:rsidRPr="00ED7D39">
          <w:rPr>
            <w:rStyle w:val="Hipervnculo"/>
            <w:sz w:val="22"/>
            <w:szCs w:val="22"/>
          </w:rPr>
          <w:t>(Solicita una reunión)</w:t>
        </w:r>
      </w:hyperlink>
    </w:p>
    <w:p w14:paraId="3264EAAD" w14:textId="54DC8E15" w:rsidR="000B195F" w:rsidRDefault="00A879E8">
      <w:pPr>
        <w:rPr>
          <w:b/>
          <w:bCs/>
          <w:sz w:val="22"/>
          <w:szCs w:val="22"/>
        </w:rPr>
      </w:pPr>
      <w:r w:rsidRPr="00A879E8">
        <w:rPr>
          <w:b/>
          <w:bCs/>
          <w:sz w:val="22"/>
          <w:szCs w:val="22"/>
        </w:rPr>
        <w:t>Pabellón 5, Stand 5H02. ¡Nos vemos en Gourmets 2025!</w:t>
      </w:r>
    </w:p>
    <w:p w14:paraId="40083F0E" w14:textId="5B50B8E9" w:rsidR="005666D7" w:rsidRPr="00A879E8" w:rsidRDefault="005666D7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sectPr w:rsidR="005666D7" w:rsidRPr="00A879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E3"/>
    <w:rsid w:val="000B195F"/>
    <w:rsid w:val="00211CBF"/>
    <w:rsid w:val="00265DE9"/>
    <w:rsid w:val="002941F6"/>
    <w:rsid w:val="003B4174"/>
    <w:rsid w:val="00404FFC"/>
    <w:rsid w:val="005666D7"/>
    <w:rsid w:val="008B61E3"/>
    <w:rsid w:val="00A223CC"/>
    <w:rsid w:val="00A879E8"/>
    <w:rsid w:val="00B76F15"/>
    <w:rsid w:val="00E360EB"/>
    <w:rsid w:val="00E36161"/>
    <w:rsid w:val="00ED4400"/>
    <w:rsid w:val="00ED63CE"/>
    <w:rsid w:val="00E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8840"/>
  <w15:chartTrackingRefBased/>
  <w15:docId w15:val="{E0565597-8AEC-49AA-9A8C-0302506B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6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6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6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6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6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6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6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6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6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6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6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6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61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61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61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61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61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61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6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6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6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6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6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61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61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61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6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61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61E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D7D3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7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jomar.es/es/content/93-salon-gourmets-2025" TargetMode="External"/><Relationship Id="rId5" Type="http://schemas.openxmlformats.org/officeDocument/2006/relationships/hyperlink" Target="https://www.aljomar.es/e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Armijo</dc:creator>
  <cp:keywords/>
  <dc:description/>
  <cp:lastModifiedBy>Carmen Armijo</cp:lastModifiedBy>
  <cp:revision>9</cp:revision>
  <dcterms:created xsi:type="dcterms:W3CDTF">2025-03-19T10:09:00Z</dcterms:created>
  <dcterms:modified xsi:type="dcterms:W3CDTF">2025-03-19T14:04:00Z</dcterms:modified>
</cp:coreProperties>
</file>