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A5B1" w14:textId="77777777" w:rsidR="00C2422F" w:rsidRDefault="00C2422F" w:rsidP="00AF1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eastAsia="es-ES"/>
          <w14:ligatures w14:val="none"/>
        </w:rPr>
      </w:pPr>
    </w:p>
    <w:p w14:paraId="7A8D64E1" w14:textId="46835725" w:rsidR="00683186" w:rsidRPr="00683186" w:rsidRDefault="00A7163B" w:rsidP="00683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A7163B">
        <w:rPr>
          <w:rFonts w:ascii="Times New Roman" w:eastAsia="Times New Roman" w:hAnsi="Times New Roman" w:cs="Times New Roman"/>
          <w:b/>
          <w:bCs/>
          <w:noProof/>
          <w:kern w:val="0"/>
          <w:lang w:eastAsia="es-ES"/>
          <w14:ligatures w14:val="none"/>
        </w:rPr>
        <w:drawing>
          <wp:inline distT="0" distB="0" distL="0" distR="0" wp14:anchorId="410B24E1" wp14:editId="22D5FD65">
            <wp:extent cx="2787650" cy="2148758"/>
            <wp:effectExtent l="0" t="0" r="0" b="4445"/>
            <wp:docPr id="25757015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70156" name="Imagen 1" descr="Logotipo, nombre de la empres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5065" cy="21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410E3" w14:textId="0FFF3862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Palacios Alimentación lanza su nueva Tortilla Receta Casera de 1300 g</w:t>
      </w:r>
    </w:p>
    <w:p w14:paraId="22E8A5C4" w14:textId="4C5D6825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Palacios Alimentación, marca líder en la elaboración de tortillas, amplía su gama con una propuesta que promete convertirse en un imprescindible para los amantes de la cocina tradicional: 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la nueva Tortilla Receta Casera de 1300 gramos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, </w:t>
      </w:r>
      <w:r w:rsidRPr="00C64A0B">
        <w:t xml:space="preserve">jugosa y con ese sabor casero que te recuerda a la cocina de siempre. </w:t>
      </w:r>
    </w:p>
    <w:p w14:paraId="522C06C0" w14:textId="3CD02174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Con este lanzamiento, la compañía da un paso más en su apuesta por recuperar 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los sabore</w:t>
      </w:r>
      <w:r w:rsidR="00C64A0B">
        <w:rPr>
          <w:rFonts w:eastAsia="Times New Roman" w:cs="Times New Roman"/>
          <w:b/>
          <w:bCs/>
          <w:kern w:val="0"/>
          <w:lang w:eastAsia="es-ES"/>
          <w14:ligatures w14:val="none"/>
        </w:rPr>
        <w:t>s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de siempre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>, elaborados con tiempo, mimo y dedicación. “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Nuestro ingrediente secreto: Tiempo y pasión. Sabor en cada bocado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>”</w:t>
      </w:r>
      <w:r w:rsidR="00C64A0B">
        <w:rPr>
          <w:rFonts w:eastAsia="Times New Roman" w:cs="Times New Roman"/>
          <w:kern w:val="0"/>
          <w:lang w:eastAsia="es-ES"/>
          <w14:ligatures w14:val="none"/>
        </w:rPr>
        <w:t>.</w:t>
      </w:r>
    </w:p>
    <w:p w14:paraId="7E0BD694" w14:textId="7C665119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kern w:val="0"/>
          <w:lang w:eastAsia="es-ES"/>
          <w14:ligatures w14:val="none"/>
        </w:rPr>
        <w:t>Esta tortilla, pensada para quienes valoran la calidad y la autenticidad, ha sido elaborada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respetando los tiempos necesarios para lograr </w:t>
      </w:r>
      <w:r w:rsidRPr="00C64A0B">
        <w:rPr>
          <w:rFonts w:eastAsia="Times New Roman" w:cs="Times New Roman"/>
          <w:kern w:val="0"/>
          <w:lang w:eastAsia="es-ES"/>
          <w14:ligatures w14:val="none"/>
        </w:rPr>
        <w:t xml:space="preserve">la 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textura </w:t>
      </w:r>
      <w:r w:rsidRPr="00C64A0B">
        <w:rPr>
          <w:rFonts w:eastAsia="Times New Roman" w:cs="Times New Roman"/>
          <w:b/>
          <w:bCs/>
          <w:kern w:val="0"/>
          <w:lang w:eastAsia="es-ES"/>
          <w14:ligatures w14:val="none"/>
        </w:rPr>
        <w:t>perfecta,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un sabor equilibrado y ese toque de hogar que solo las recetas caseras pueden ofrecer.</w:t>
      </w:r>
    </w:p>
    <w:p w14:paraId="2733DC03" w14:textId="08C9A18A" w:rsid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Ideal para </w:t>
      </w:r>
      <w:r w:rsidR="00C64A0B">
        <w:rPr>
          <w:rFonts w:eastAsia="Times New Roman" w:cs="Times New Roman"/>
          <w:kern w:val="0"/>
          <w:lang w:eastAsia="es-ES"/>
          <w14:ligatures w14:val="none"/>
        </w:rPr>
        <w:t xml:space="preserve">disfrutar en 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reuniones familiares, comidas con amigos o cenas rápidas sin renunciar al buen comer, la nueva Tortilla Receta Casera de 1300 g se convierte en una opción versátil y </w:t>
      </w:r>
      <w:r w:rsidR="00C64A0B">
        <w:rPr>
          <w:rFonts w:eastAsia="Times New Roman" w:cs="Times New Roman"/>
          <w:kern w:val="0"/>
          <w:lang w:eastAsia="es-ES"/>
          <w14:ligatures w14:val="none"/>
        </w:rPr>
        <w:t>deliciosa.</w:t>
      </w:r>
    </w:p>
    <w:p w14:paraId="6AFA0A0E" w14:textId="77777777" w:rsidR="00115F29" w:rsidRDefault="00115F29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</w:p>
    <w:p w14:paraId="375D6154" w14:textId="4D972A5C" w:rsidR="00115F29" w:rsidRPr="00683186" w:rsidRDefault="00115F29" w:rsidP="00115F2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lang w:eastAsia="es-ES"/>
          <w14:ligatures w14:val="none"/>
        </w:rPr>
      </w:pPr>
      <w:r w:rsidRPr="00115F29">
        <w:rPr>
          <w:rFonts w:eastAsia="Times New Roman" w:cs="Times New Roman"/>
          <w:kern w:val="0"/>
          <w:lang w:eastAsia="es-ES"/>
          <w14:ligatures w14:val="none"/>
        </w:rPr>
        <w:lastRenderedPageBreak/>
        <w:drawing>
          <wp:inline distT="0" distB="0" distL="0" distR="0" wp14:anchorId="3B40FA8B" wp14:editId="74CF681C">
            <wp:extent cx="3797094" cy="3956050"/>
            <wp:effectExtent l="0" t="0" r="0" b="6350"/>
            <wp:docPr id="174848820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88201" name="Imagen 1" descr="Imagen que contiene 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3319" cy="396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1677" w14:textId="77777777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Con esta incorporación, </w:t>
      </w: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Palacios Alimentación reafirma su compromiso con la innovación sin perder de vista la tradición</w:t>
      </w:r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, ofreciendo productos </w:t>
      </w:r>
      <w:proofErr w:type="spellStart"/>
      <w:r w:rsidRPr="00683186">
        <w:rPr>
          <w:rFonts w:eastAsia="Times New Roman" w:cs="Times New Roman"/>
          <w:kern w:val="0"/>
          <w:lang w:eastAsia="es-ES"/>
          <w14:ligatures w14:val="none"/>
        </w:rPr>
        <w:t>convenience</w:t>
      </w:r>
      <w:proofErr w:type="spellEnd"/>
      <w:r w:rsidRPr="00683186">
        <w:rPr>
          <w:rFonts w:eastAsia="Times New Roman" w:cs="Times New Roman"/>
          <w:kern w:val="0"/>
          <w:lang w:eastAsia="es-ES"/>
          <w14:ligatures w14:val="none"/>
        </w:rPr>
        <w:t xml:space="preserve"> que saben a cocina de toda la vida.</w:t>
      </w:r>
    </w:p>
    <w:p w14:paraId="18468FA0" w14:textId="77777777" w:rsidR="00683186" w:rsidRPr="00683186" w:rsidRDefault="00683186" w:rsidP="0068318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683186">
        <w:rPr>
          <w:rFonts w:eastAsia="Times New Roman" w:cs="Times New Roman"/>
          <w:b/>
          <w:bCs/>
          <w:kern w:val="0"/>
          <w:lang w:eastAsia="es-ES"/>
          <w14:ligatures w14:val="none"/>
        </w:rPr>
        <w:t>Tortilla Palacios, la mejor tortilla después de la tuya.</w:t>
      </w:r>
    </w:p>
    <w:p w14:paraId="4F19B647" w14:textId="77777777" w:rsidR="00A7163B" w:rsidRDefault="00A7163B" w:rsidP="00AF1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sectPr w:rsidR="00A71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E9"/>
    <w:rsid w:val="00115F29"/>
    <w:rsid w:val="0021087B"/>
    <w:rsid w:val="00510BA1"/>
    <w:rsid w:val="005B363B"/>
    <w:rsid w:val="005C2BF9"/>
    <w:rsid w:val="005D13D0"/>
    <w:rsid w:val="0060319F"/>
    <w:rsid w:val="00683186"/>
    <w:rsid w:val="00761783"/>
    <w:rsid w:val="00902E62"/>
    <w:rsid w:val="00985738"/>
    <w:rsid w:val="00A7163B"/>
    <w:rsid w:val="00AF1843"/>
    <w:rsid w:val="00BE3CE9"/>
    <w:rsid w:val="00C2422F"/>
    <w:rsid w:val="00C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5600"/>
  <w15:chartTrackingRefBased/>
  <w15:docId w15:val="{1015C3F3-E151-4113-BD42-FA70C12D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3C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3C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3C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3C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3C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3C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3C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3C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3C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3C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3C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7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9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8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Arenas Janda</dc:creator>
  <cp:keywords/>
  <dc:description/>
  <cp:lastModifiedBy>Andrea Santiago Ortiz de Zarate</cp:lastModifiedBy>
  <cp:revision>4</cp:revision>
  <dcterms:created xsi:type="dcterms:W3CDTF">2025-05-09T14:55:00Z</dcterms:created>
  <dcterms:modified xsi:type="dcterms:W3CDTF">2025-05-14T12:30:00Z</dcterms:modified>
</cp:coreProperties>
</file>