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7968" w14:textId="184B1CA9" w:rsidR="000665BF" w:rsidRDefault="000665BF" w:rsidP="000665BF">
      <w:pPr>
        <w:jc w:val="center"/>
        <w:rPr>
          <w:rStyle w:val="Ninguno"/>
          <w:rFonts w:ascii="Calibri" w:hAnsi="Calibri" w:cs="Arial Unicode MS"/>
          <w:b/>
          <w:bCs/>
          <w:color w:val="C00000"/>
          <w:sz w:val="48"/>
          <w:szCs w:val="48"/>
          <w:u w:color="C00000"/>
          <w:lang w:eastAsia="es-ES"/>
        </w:rPr>
      </w:pPr>
      <w:r w:rsidRPr="000665BF">
        <w:rPr>
          <w:rStyle w:val="Ninguno"/>
          <w:rFonts w:ascii="Calibri" w:hAnsi="Calibri" w:cs="Arial Unicode MS"/>
          <w:b/>
          <w:bCs/>
          <w:noProof/>
          <w:color w:val="C00000"/>
          <w:sz w:val="48"/>
          <w:szCs w:val="48"/>
          <w:u w:color="C00000"/>
          <w:lang w:eastAsia="es-ES"/>
        </w:rPr>
        <w:drawing>
          <wp:inline distT="0" distB="0" distL="0" distR="0" wp14:anchorId="53470474" wp14:editId="3AF10751">
            <wp:extent cx="1722120" cy="868680"/>
            <wp:effectExtent l="0" t="0" r="0" b="7620"/>
            <wp:docPr id="2030626235" name="Imagen 1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26235" name="Imagen 1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08D15" w14:textId="77777777" w:rsidR="000665BF" w:rsidRDefault="000665BF" w:rsidP="000665BF">
      <w:pPr>
        <w:jc w:val="center"/>
        <w:rPr>
          <w:rStyle w:val="Ninguno"/>
          <w:rFonts w:ascii="Calibri" w:hAnsi="Calibri" w:cs="Arial Unicode MS"/>
          <w:b/>
          <w:bCs/>
          <w:color w:val="C00000"/>
          <w:sz w:val="48"/>
          <w:szCs w:val="48"/>
          <w:u w:color="C00000"/>
          <w:lang w:eastAsia="es-ES"/>
        </w:rPr>
      </w:pPr>
    </w:p>
    <w:p w14:paraId="35A40B15" w14:textId="4F861B19" w:rsidR="000665BF" w:rsidRPr="00421971" w:rsidRDefault="009115A6" w:rsidP="000665BF">
      <w:pPr>
        <w:jc w:val="center"/>
        <w:rPr>
          <w:rStyle w:val="Ninguno"/>
          <w:rFonts w:ascii="Calibri" w:hAnsi="Calibri" w:cs="Arial Unicode MS"/>
          <w:b/>
          <w:bCs/>
          <w:color w:val="C00000"/>
          <w:sz w:val="48"/>
          <w:szCs w:val="48"/>
          <w:u w:color="C00000"/>
          <w:lang w:eastAsia="es-ES"/>
        </w:rPr>
      </w:pPr>
      <w:r>
        <w:rPr>
          <w:rStyle w:val="Ninguno"/>
          <w:rFonts w:ascii="Calibri" w:hAnsi="Calibri" w:cs="Arial Unicode MS"/>
          <w:b/>
          <w:bCs/>
          <w:color w:val="C00000"/>
          <w:sz w:val="48"/>
          <w:szCs w:val="48"/>
          <w:u w:color="C00000"/>
          <w:lang w:eastAsia="es-ES"/>
        </w:rPr>
        <w:t>Emcesa cocina una Navidad de r</w:t>
      </w:r>
      <w:r w:rsidR="000665BF" w:rsidRPr="00421971">
        <w:rPr>
          <w:rStyle w:val="Ninguno"/>
          <w:rFonts w:ascii="Calibri" w:hAnsi="Calibri" w:cs="Arial Unicode MS"/>
          <w:b/>
          <w:bCs/>
          <w:color w:val="C00000"/>
          <w:sz w:val="48"/>
          <w:szCs w:val="48"/>
          <w:u w:color="C00000"/>
          <w:lang w:eastAsia="es-ES"/>
        </w:rPr>
        <w:t xml:space="preserve">ellenos </w:t>
      </w:r>
      <w:r w:rsidR="000665BF">
        <w:rPr>
          <w:rStyle w:val="Ninguno"/>
          <w:rFonts w:ascii="Calibri" w:hAnsi="Calibri" w:cs="Arial Unicode MS"/>
          <w:b/>
          <w:bCs/>
          <w:color w:val="C00000"/>
          <w:sz w:val="48"/>
          <w:szCs w:val="48"/>
          <w:u w:color="C00000"/>
          <w:lang w:eastAsia="es-ES"/>
        </w:rPr>
        <w:t>artesanos</w:t>
      </w:r>
      <w:r w:rsidR="000665BF" w:rsidRPr="00421971">
        <w:rPr>
          <w:rStyle w:val="Ninguno"/>
          <w:rFonts w:ascii="Calibri" w:hAnsi="Calibri" w:cs="Arial Unicode MS"/>
          <w:b/>
          <w:bCs/>
          <w:color w:val="C00000"/>
          <w:sz w:val="48"/>
          <w:szCs w:val="48"/>
          <w:u w:color="C00000"/>
          <w:lang w:eastAsia="es-ES"/>
        </w:rPr>
        <w:t xml:space="preserve"> y salsas a medida</w:t>
      </w:r>
    </w:p>
    <w:p w14:paraId="22960BB6" w14:textId="77777777" w:rsidR="00F123C5" w:rsidRDefault="00F123C5"/>
    <w:p w14:paraId="30093155" w14:textId="77777777" w:rsidR="000665BF" w:rsidRPr="000665BF" w:rsidRDefault="000665BF" w:rsidP="000665BF">
      <w:pPr>
        <w:jc w:val="both"/>
        <w:rPr>
          <w:rFonts w:ascii="Calibri" w:hAnsi="Calibri" w:cs="Calibri"/>
        </w:rPr>
      </w:pPr>
    </w:p>
    <w:p w14:paraId="457F1DD0" w14:textId="77777777" w:rsidR="000665BF" w:rsidRPr="000665BF" w:rsidRDefault="000665BF" w:rsidP="000665BF">
      <w:pPr>
        <w:jc w:val="both"/>
        <w:rPr>
          <w:rFonts w:ascii="Calibri" w:hAnsi="Calibri" w:cs="Calibri"/>
          <w:lang w:val="es-ES"/>
        </w:rPr>
      </w:pPr>
      <w:r w:rsidRPr="000665BF">
        <w:rPr>
          <w:rFonts w:ascii="Calibri" w:hAnsi="Calibri" w:cs="Calibri"/>
          <w:b/>
          <w:bCs/>
          <w:lang w:val="es-ES"/>
        </w:rPr>
        <w:t>Emcesa</w:t>
      </w:r>
      <w:r w:rsidRPr="000665BF">
        <w:rPr>
          <w:rFonts w:ascii="Calibri" w:hAnsi="Calibri" w:cs="Calibri"/>
          <w:lang w:val="es-ES"/>
        </w:rPr>
        <w:t xml:space="preserve"> ya prepara su campaña de Navidad con una propuesta tan sabrosa como exigente: productos rellenos elaborados artesanalmente, con ingredientes </w:t>
      </w:r>
      <w:r w:rsidRPr="000665BF">
        <w:rPr>
          <w:rFonts w:ascii="Calibri" w:hAnsi="Calibri" w:cs="Calibri"/>
          <w:b/>
          <w:bCs/>
          <w:lang w:val="es-ES"/>
        </w:rPr>
        <w:t>“reales”</w:t>
      </w:r>
      <w:r w:rsidRPr="000665BF">
        <w:rPr>
          <w:rFonts w:ascii="Calibri" w:hAnsi="Calibri" w:cs="Calibri"/>
          <w:lang w:val="es-ES"/>
        </w:rPr>
        <w:t>, visibles y presentes en cada bocado.</w:t>
      </w:r>
    </w:p>
    <w:p w14:paraId="20797408" w14:textId="77777777" w:rsidR="000665BF" w:rsidRPr="000665BF" w:rsidRDefault="000665BF" w:rsidP="000665BF">
      <w:pPr>
        <w:jc w:val="both"/>
        <w:rPr>
          <w:rFonts w:ascii="Calibri" w:hAnsi="Calibri" w:cs="Calibri"/>
          <w:lang w:val="es-ES"/>
        </w:rPr>
      </w:pPr>
    </w:p>
    <w:p w14:paraId="2491FB3D" w14:textId="3FFF6C8F" w:rsidR="000665BF" w:rsidRPr="000665BF" w:rsidRDefault="000665BF" w:rsidP="000665BF">
      <w:pPr>
        <w:jc w:val="both"/>
        <w:rPr>
          <w:rFonts w:ascii="Calibri" w:hAnsi="Calibri" w:cs="Calibri"/>
          <w:lang w:val="es-ES"/>
        </w:rPr>
      </w:pPr>
      <w:r w:rsidRPr="000665BF">
        <w:rPr>
          <w:rFonts w:ascii="Calibri" w:hAnsi="Calibri" w:cs="Calibri"/>
          <w:lang w:val="es-ES"/>
        </w:rPr>
        <w:t xml:space="preserve">La compañía toledana, referente en </w:t>
      </w:r>
      <w:r w:rsidR="003F5CDF">
        <w:rPr>
          <w:rFonts w:ascii="Calibri" w:hAnsi="Calibri" w:cs="Calibri"/>
          <w:lang w:val="es-ES"/>
        </w:rPr>
        <w:t xml:space="preserve">elaborados </w:t>
      </w:r>
      <w:r w:rsidRPr="000665BF">
        <w:rPr>
          <w:rFonts w:ascii="Calibri" w:hAnsi="Calibri" w:cs="Calibri"/>
          <w:lang w:val="es-ES"/>
        </w:rPr>
        <w:t xml:space="preserve">cárnicos, ofrece recetas fáciles de preparar, con nivel gastronómico de celebración y su esencia de siempre: </w:t>
      </w:r>
      <w:r w:rsidRPr="000665BF">
        <w:rPr>
          <w:rFonts w:ascii="Calibri" w:hAnsi="Calibri" w:cs="Calibri"/>
          <w:b/>
          <w:bCs/>
          <w:lang w:val="es-ES"/>
        </w:rPr>
        <w:t>calidad, transparencia y sabor auténtico</w:t>
      </w:r>
      <w:r w:rsidRPr="000665BF">
        <w:rPr>
          <w:rFonts w:ascii="Calibri" w:hAnsi="Calibri" w:cs="Calibri"/>
          <w:lang w:val="es-ES"/>
        </w:rPr>
        <w:t>.</w:t>
      </w:r>
    </w:p>
    <w:p w14:paraId="755265B3" w14:textId="77777777" w:rsidR="000665BF" w:rsidRPr="000665BF" w:rsidRDefault="000665BF" w:rsidP="000665BF">
      <w:pPr>
        <w:jc w:val="both"/>
        <w:rPr>
          <w:rFonts w:ascii="Calibri" w:hAnsi="Calibri" w:cs="Calibri"/>
          <w:lang w:val="es-ES"/>
        </w:rPr>
      </w:pPr>
    </w:p>
    <w:p w14:paraId="16A437A8" w14:textId="2852DA4C" w:rsidR="000665BF" w:rsidRPr="000665BF" w:rsidRDefault="000665BF" w:rsidP="000665BF">
      <w:pPr>
        <w:jc w:val="both"/>
        <w:rPr>
          <w:rFonts w:ascii="Calibri" w:hAnsi="Calibri" w:cs="Calibri"/>
          <w:lang w:val="es-ES"/>
        </w:rPr>
      </w:pPr>
      <w:r w:rsidRPr="000665BF">
        <w:rPr>
          <w:rFonts w:ascii="Calibri" w:hAnsi="Calibri" w:cs="Calibri"/>
          <w:lang w:val="es-ES"/>
        </w:rPr>
        <w:t xml:space="preserve">Este año pone el acento en </w:t>
      </w:r>
      <w:r w:rsidR="00676BDC">
        <w:rPr>
          <w:rFonts w:ascii="Calibri" w:hAnsi="Calibri" w:cs="Calibri"/>
          <w:lang w:val="es-ES"/>
        </w:rPr>
        <w:t>la calidad de los ingredientes del relleno</w:t>
      </w:r>
      <w:r w:rsidRPr="000665BF">
        <w:rPr>
          <w:rFonts w:ascii="Calibri" w:hAnsi="Calibri" w:cs="Calibri"/>
          <w:lang w:val="es-ES"/>
        </w:rPr>
        <w:t>: boletus, jamón ibérico, cebolla confitada, calabacín asado… que no solo están en la etiqueta, sino en el plato. Todo con un enfoque artesanal, cuidando texturas, proporciones y presentación. Como novedad, se incluyen salsas diseñadas para cada producto, logrando el maridaje perfecto sin complicaciones.</w:t>
      </w:r>
    </w:p>
    <w:p w14:paraId="241CF6DB" w14:textId="77777777" w:rsidR="000665BF" w:rsidRPr="000665BF" w:rsidRDefault="000665BF" w:rsidP="000665BF">
      <w:pPr>
        <w:jc w:val="both"/>
        <w:rPr>
          <w:rFonts w:ascii="Calibri" w:hAnsi="Calibri" w:cs="Calibri"/>
          <w:lang w:val="es-ES"/>
        </w:rPr>
      </w:pPr>
    </w:p>
    <w:p w14:paraId="7BC0A138" w14:textId="77777777" w:rsidR="000665BF" w:rsidRPr="000665BF" w:rsidRDefault="000665BF" w:rsidP="000665BF">
      <w:pPr>
        <w:jc w:val="both"/>
        <w:rPr>
          <w:rFonts w:ascii="Calibri" w:hAnsi="Calibri" w:cs="Calibri"/>
          <w:lang w:val="es-ES"/>
        </w:rPr>
      </w:pPr>
      <w:r w:rsidRPr="000665BF">
        <w:rPr>
          <w:rFonts w:ascii="Calibri" w:hAnsi="Calibri" w:cs="Calibri"/>
          <w:b/>
          <w:bCs/>
          <w:lang w:val="es-ES"/>
        </w:rPr>
        <w:t>Preparado para servir, pensado para celebrar:</w:t>
      </w:r>
      <w:r w:rsidRPr="000665BF">
        <w:rPr>
          <w:rFonts w:ascii="Calibri" w:hAnsi="Calibri" w:cs="Calibri"/>
          <w:lang w:val="es-ES"/>
        </w:rPr>
        <w:t xml:space="preserve"> hornear, calentar y emplatar. Una solución ideal para quienes quieren una Navidad especial sin perder tiempo.</w:t>
      </w:r>
    </w:p>
    <w:p w14:paraId="1D145E0B" w14:textId="77777777" w:rsidR="000665BF" w:rsidRPr="000665BF" w:rsidRDefault="000665BF" w:rsidP="000665BF">
      <w:pPr>
        <w:jc w:val="both"/>
        <w:rPr>
          <w:rFonts w:ascii="Calibri" w:hAnsi="Calibri" w:cs="Calibri"/>
          <w:lang w:val="es-ES"/>
        </w:rPr>
      </w:pPr>
    </w:p>
    <w:p w14:paraId="45B5AF72" w14:textId="27F5D5B6" w:rsidR="000665BF" w:rsidRPr="000665BF" w:rsidRDefault="000665BF" w:rsidP="000665BF">
      <w:pPr>
        <w:jc w:val="both"/>
        <w:rPr>
          <w:rFonts w:ascii="Calibri" w:hAnsi="Calibri" w:cs="Calibri"/>
          <w:lang w:val="es-ES"/>
        </w:rPr>
      </w:pPr>
      <w:r w:rsidRPr="000665BF">
        <w:rPr>
          <w:rFonts w:ascii="Calibri" w:hAnsi="Calibri" w:cs="Calibri"/>
          <w:lang w:val="es-ES"/>
        </w:rPr>
        <w:t>Entre los productos estrella:</w:t>
      </w:r>
    </w:p>
    <w:p w14:paraId="661887A5" w14:textId="77777777" w:rsidR="000665BF" w:rsidRPr="000665BF" w:rsidRDefault="000665BF" w:rsidP="000665BF">
      <w:pPr>
        <w:numPr>
          <w:ilvl w:val="0"/>
          <w:numId w:val="2"/>
        </w:numPr>
        <w:jc w:val="both"/>
        <w:rPr>
          <w:rFonts w:ascii="Calibri" w:hAnsi="Calibri" w:cs="Calibri"/>
          <w:lang w:val="es-ES"/>
        </w:rPr>
      </w:pPr>
      <w:r w:rsidRPr="000665BF">
        <w:rPr>
          <w:rFonts w:ascii="Calibri" w:hAnsi="Calibri" w:cs="Calibri"/>
          <w:b/>
          <w:bCs/>
          <w:lang w:val="es-ES"/>
        </w:rPr>
        <w:t>Secreto ibérico relleno</w:t>
      </w:r>
      <w:r w:rsidRPr="000665BF">
        <w:rPr>
          <w:rFonts w:ascii="Calibri" w:hAnsi="Calibri" w:cs="Calibri"/>
          <w:lang w:val="es-ES"/>
        </w:rPr>
        <w:t>, sabroso, jugoso y lleno de carácter.</w:t>
      </w:r>
    </w:p>
    <w:p w14:paraId="5618BFF9" w14:textId="77777777" w:rsidR="000665BF" w:rsidRPr="000665BF" w:rsidRDefault="000665BF" w:rsidP="000665BF">
      <w:pPr>
        <w:numPr>
          <w:ilvl w:val="0"/>
          <w:numId w:val="2"/>
        </w:numPr>
        <w:jc w:val="both"/>
        <w:rPr>
          <w:rFonts w:ascii="Calibri" w:hAnsi="Calibri" w:cs="Calibri"/>
          <w:lang w:val="es-ES"/>
        </w:rPr>
      </w:pPr>
      <w:r w:rsidRPr="000665BF">
        <w:rPr>
          <w:rFonts w:ascii="Calibri" w:hAnsi="Calibri" w:cs="Calibri"/>
          <w:b/>
          <w:bCs/>
          <w:lang w:val="es-ES"/>
        </w:rPr>
        <w:t>Angus relleno</w:t>
      </w:r>
      <w:r w:rsidRPr="000665BF">
        <w:rPr>
          <w:rFonts w:ascii="Calibri" w:hAnsi="Calibri" w:cs="Calibri"/>
          <w:lang w:val="es-ES"/>
        </w:rPr>
        <w:t>, carne de alta calidad con un interior que marca la diferencia.</w:t>
      </w:r>
    </w:p>
    <w:p w14:paraId="0E89970A" w14:textId="77777777" w:rsidR="000665BF" w:rsidRPr="000665BF" w:rsidRDefault="000665BF" w:rsidP="000665BF">
      <w:pPr>
        <w:numPr>
          <w:ilvl w:val="0"/>
          <w:numId w:val="2"/>
        </w:numPr>
        <w:jc w:val="both"/>
        <w:rPr>
          <w:rFonts w:ascii="Calibri" w:hAnsi="Calibri" w:cs="Calibri"/>
          <w:lang w:val="es-ES"/>
        </w:rPr>
      </w:pPr>
      <w:r w:rsidRPr="000665BF">
        <w:rPr>
          <w:rFonts w:ascii="Calibri" w:hAnsi="Calibri" w:cs="Calibri"/>
          <w:b/>
          <w:bCs/>
          <w:lang w:val="es-ES"/>
        </w:rPr>
        <w:t>Solomillo con boletus y jamón ibérico</w:t>
      </w:r>
      <w:r w:rsidRPr="000665BF">
        <w:rPr>
          <w:rFonts w:ascii="Calibri" w:hAnsi="Calibri" w:cs="Calibri"/>
          <w:lang w:val="es-ES"/>
        </w:rPr>
        <w:t>, combinación perfecta de intensidad y textura.</w:t>
      </w:r>
    </w:p>
    <w:p w14:paraId="1974B977" w14:textId="77777777" w:rsidR="000665BF" w:rsidRPr="000665BF" w:rsidRDefault="000665BF" w:rsidP="000665BF">
      <w:pPr>
        <w:numPr>
          <w:ilvl w:val="0"/>
          <w:numId w:val="2"/>
        </w:numPr>
        <w:jc w:val="both"/>
        <w:rPr>
          <w:rFonts w:ascii="Calibri" w:hAnsi="Calibri" w:cs="Calibri"/>
          <w:lang w:val="es-ES"/>
        </w:rPr>
      </w:pPr>
      <w:r w:rsidRPr="000665BF">
        <w:rPr>
          <w:rFonts w:ascii="Calibri" w:hAnsi="Calibri" w:cs="Calibri"/>
          <w:b/>
          <w:bCs/>
          <w:lang w:val="es-ES"/>
        </w:rPr>
        <w:t>Pollo relleno de calabacín asado y cebolla confitada</w:t>
      </w:r>
      <w:r w:rsidRPr="000665BF">
        <w:rPr>
          <w:rFonts w:ascii="Calibri" w:hAnsi="Calibri" w:cs="Calibri"/>
          <w:lang w:val="es-ES"/>
        </w:rPr>
        <w:t>, suave, equilibrado y sorprendente.</w:t>
      </w:r>
    </w:p>
    <w:p w14:paraId="30641B00" w14:textId="77777777" w:rsidR="000665BF" w:rsidRPr="000665BF" w:rsidRDefault="000665BF" w:rsidP="000665BF">
      <w:pPr>
        <w:jc w:val="both"/>
        <w:rPr>
          <w:rFonts w:ascii="Calibri" w:hAnsi="Calibri" w:cs="Calibri"/>
          <w:lang w:val="es-ES"/>
        </w:rPr>
      </w:pPr>
    </w:p>
    <w:p w14:paraId="349B5F55" w14:textId="2DFBCFEA" w:rsidR="000665BF" w:rsidRDefault="000665BF" w:rsidP="000665BF">
      <w:pPr>
        <w:jc w:val="both"/>
        <w:rPr>
          <w:rFonts w:ascii="Calibri" w:hAnsi="Calibri" w:cs="Calibri"/>
          <w:lang w:val="es-ES"/>
        </w:rPr>
      </w:pPr>
      <w:r w:rsidRPr="000665BF">
        <w:rPr>
          <w:rFonts w:ascii="Calibri" w:hAnsi="Calibri" w:cs="Calibri"/>
          <w:lang w:val="es-ES"/>
        </w:rPr>
        <w:t>En definitiva, Emcesa reafirma su filosofía: materias primas de calidad, procesos cuidados y etiquetado claro, para ofrecer confianza, sabor y una mesa digna de celebración.</w:t>
      </w:r>
    </w:p>
    <w:p w14:paraId="2F6D3BED" w14:textId="77777777" w:rsidR="00883F71" w:rsidRDefault="00883F71" w:rsidP="000665BF">
      <w:pPr>
        <w:jc w:val="both"/>
        <w:rPr>
          <w:rFonts w:ascii="Calibri" w:hAnsi="Calibri" w:cs="Calibri"/>
          <w:lang w:val="es-ES"/>
        </w:rPr>
      </w:pPr>
    </w:p>
    <w:p w14:paraId="0B3FBA46" w14:textId="7EF2C06C" w:rsidR="00883F71" w:rsidRPr="000665BF" w:rsidRDefault="00D92281" w:rsidP="000665BF">
      <w:pPr>
        <w:jc w:val="both"/>
        <w:rPr>
          <w:rFonts w:ascii="Calibri" w:hAnsi="Calibri" w:cs="Calibri"/>
          <w:lang w:val="es-ES"/>
        </w:rPr>
      </w:pPr>
      <w:r w:rsidRPr="00D92281">
        <w:rPr>
          <w:rFonts w:ascii="Calibri" w:hAnsi="Calibri" w:cs="Calibri"/>
          <w:b/>
          <w:bCs/>
        </w:rPr>
        <w:t>¿Quieres ver cómo prepararlo?</w:t>
      </w:r>
      <w:r w:rsidRPr="00D92281">
        <w:rPr>
          <w:rFonts w:ascii="Calibri" w:hAnsi="Calibri" w:cs="Calibri"/>
        </w:rPr>
        <w:t xml:space="preserve"> Descubre una receta con uno de nuestros rellenos artesanos paso a paso en nuestro canal de YouTube: </w:t>
      </w:r>
      <w:hyperlink r:id="rId6" w:history="1">
        <w:r w:rsidR="00883F71" w:rsidRPr="00D603D0">
          <w:rPr>
            <w:rStyle w:val="Hipervnculo"/>
            <w:rFonts w:ascii="Calibri" w:hAnsi="Calibri" w:cs="Calibri"/>
            <w:lang w:val="es-ES"/>
          </w:rPr>
          <w:t>https://youtu.be/zj2hQX6-os8?si=iU0ui3Io1ZyaQCHd</w:t>
        </w:r>
      </w:hyperlink>
      <w:r w:rsidR="00883F71">
        <w:rPr>
          <w:rFonts w:ascii="Calibri" w:hAnsi="Calibri" w:cs="Calibri"/>
          <w:lang w:val="es-ES"/>
        </w:rPr>
        <w:t xml:space="preserve"> </w:t>
      </w:r>
    </w:p>
    <w:p w14:paraId="4CD7B5A4" w14:textId="77777777" w:rsidR="000665BF" w:rsidRDefault="000665BF"/>
    <w:sectPr w:rsidR="00066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94A69"/>
    <w:multiLevelType w:val="multilevel"/>
    <w:tmpl w:val="A9D4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766E86"/>
    <w:multiLevelType w:val="multilevel"/>
    <w:tmpl w:val="CCA4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08527">
    <w:abstractNumId w:val="0"/>
  </w:num>
  <w:num w:numId="2" w16cid:durableId="58183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BF"/>
    <w:rsid w:val="000665BF"/>
    <w:rsid w:val="003F5CDF"/>
    <w:rsid w:val="00676BDC"/>
    <w:rsid w:val="007E4942"/>
    <w:rsid w:val="008530D8"/>
    <w:rsid w:val="00883F71"/>
    <w:rsid w:val="009115A6"/>
    <w:rsid w:val="00C92AFE"/>
    <w:rsid w:val="00D92281"/>
    <w:rsid w:val="00F123C5"/>
    <w:rsid w:val="00FC556B"/>
    <w:rsid w:val="00FE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79C7"/>
  <w15:chartTrackingRefBased/>
  <w15:docId w15:val="{542AB05A-EAD2-4543-942E-84DA32D7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6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6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6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6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65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65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65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65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65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65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65BF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65BF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65BF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65BF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65BF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65BF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65BF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066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65BF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066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65BF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066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65BF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0665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65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6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65BF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0665BF"/>
    <w:rPr>
      <w:b/>
      <w:bCs/>
      <w:smallCaps/>
      <w:color w:val="0F4761" w:themeColor="accent1" w:themeShade="BF"/>
      <w:spacing w:val="5"/>
    </w:rPr>
  </w:style>
  <w:style w:type="character" w:customStyle="1" w:styleId="Ninguno">
    <w:name w:val="Ninguno"/>
    <w:rsid w:val="000665BF"/>
  </w:style>
  <w:style w:type="paragraph" w:styleId="NormalWeb">
    <w:name w:val="Normal (Web)"/>
    <w:basedOn w:val="Normal"/>
    <w:uiPriority w:val="99"/>
    <w:unhideWhenUsed/>
    <w:rsid w:val="000665BF"/>
  </w:style>
  <w:style w:type="character" w:styleId="Hipervnculo">
    <w:name w:val="Hyperlink"/>
    <w:basedOn w:val="Fuentedeprrafopredeter"/>
    <w:uiPriority w:val="99"/>
    <w:unhideWhenUsed/>
    <w:rsid w:val="00883F7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3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j2hQX6-os8?si=iU0ui3Io1ZyaQCH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María del Carmen Martínez</cp:lastModifiedBy>
  <cp:revision>6</cp:revision>
  <dcterms:created xsi:type="dcterms:W3CDTF">2025-06-27T06:48:00Z</dcterms:created>
  <dcterms:modified xsi:type="dcterms:W3CDTF">2025-06-27T10:29:00Z</dcterms:modified>
</cp:coreProperties>
</file>