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C1DB7" w14:textId="77777777" w:rsidR="00FB1F84" w:rsidRDefault="00FB1F84" w:rsidP="00A758BA">
      <w:pPr>
        <w:jc w:val="center"/>
        <w:rPr>
          <w:rFonts w:ascii="Arial" w:eastAsia="Arial" w:hAnsi="Arial" w:cs="Arial"/>
          <w:b/>
          <w:bCs/>
          <w:color w:val="DE0000"/>
          <w:sz w:val="40"/>
          <w:szCs w:val="40"/>
        </w:rPr>
      </w:pPr>
    </w:p>
    <w:p w14:paraId="10C63A02" w14:textId="4111B780" w:rsidR="744257FA" w:rsidRDefault="744257FA" w:rsidP="26233E13">
      <w:pPr>
        <w:jc w:val="center"/>
        <w:rPr>
          <w:rFonts w:ascii="Arial" w:eastAsia="Arial" w:hAnsi="Arial" w:cs="Arial"/>
          <w:b/>
          <w:bCs/>
          <w:color w:val="DE0000"/>
          <w:sz w:val="40"/>
          <w:szCs w:val="40"/>
        </w:rPr>
      </w:pPr>
      <w:r w:rsidRPr="26233E13">
        <w:rPr>
          <w:rFonts w:ascii="Arial" w:eastAsia="Arial" w:hAnsi="Arial" w:cs="Arial"/>
          <w:b/>
          <w:bCs/>
          <w:color w:val="DE0000"/>
          <w:sz w:val="40"/>
          <w:szCs w:val="40"/>
        </w:rPr>
        <w:t>La construcción busca alinear su transformación digital con las nuevas demandas del mercado</w:t>
      </w:r>
    </w:p>
    <w:p w14:paraId="3A1E7588" w14:textId="77777777" w:rsidR="003E77DA" w:rsidRDefault="003E77DA" w:rsidP="00A758BA">
      <w:pPr>
        <w:jc w:val="center"/>
        <w:rPr>
          <w:rFonts w:ascii="Arial" w:eastAsia="Arial" w:hAnsi="Arial" w:cs="Arial"/>
          <w:b/>
          <w:bCs/>
          <w:color w:val="DE0000"/>
          <w:sz w:val="40"/>
          <w:szCs w:val="40"/>
        </w:rPr>
      </w:pPr>
    </w:p>
    <w:p w14:paraId="7A913F9A" w14:textId="77777777" w:rsidR="003E77DA" w:rsidRDefault="00AF636F" w:rsidP="003E77DA">
      <w:pPr>
        <w:pStyle w:val="Prrafodelista"/>
        <w:numPr>
          <w:ilvl w:val="0"/>
          <w:numId w:val="4"/>
        </w:numPr>
        <w:jc w:val="both"/>
        <w:rPr>
          <w:rFonts w:ascii="Arial" w:eastAsiaTheme="minorEastAsia" w:hAnsi="Arial" w:cs="Arial"/>
          <w:b/>
          <w:bCs/>
          <w:i/>
          <w:iCs/>
        </w:rPr>
      </w:pPr>
      <w:proofErr w:type="spellStart"/>
      <w:r w:rsidRPr="00751AB8">
        <w:rPr>
          <w:rFonts w:ascii="Arial" w:eastAsiaTheme="minorEastAsia" w:hAnsi="Arial" w:cs="Arial"/>
          <w:b/>
          <w:bCs/>
          <w:i/>
          <w:iCs/>
        </w:rPr>
        <w:t>MediaMarkt</w:t>
      </w:r>
      <w:proofErr w:type="spellEnd"/>
      <w:r w:rsidRPr="00751AB8">
        <w:rPr>
          <w:rFonts w:ascii="Arial" w:eastAsiaTheme="minorEastAsia" w:hAnsi="Arial" w:cs="Arial"/>
          <w:b/>
          <w:bCs/>
          <w:i/>
          <w:iCs/>
        </w:rPr>
        <w:t xml:space="preserve"> Business</w:t>
      </w:r>
      <w:r w:rsidR="00B62FF8" w:rsidRPr="00751AB8">
        <w:rPr>
          <w:rFonts w:ascii="Arial" w:eastAsiaTheme="minorEastAsia" w:hAnsi="Arial" w:cs="Arial"/>
          <w:b/>
          <w:bCs/>
          <w:i/>
          <w:iCs/>
        </w:rPr>
        <w:t xml:space="preserve"> lanza una consulta a una selección de </w:t>
      </w:r>
      <w:r w:rsidR="003E77DA">
        <w:rPr>
          <w:rFonts w:ascii="Arial" w:eastAsiaTheme="minorEastAsia" w:hAnsi="Arial" w:cs="Arial"/>
          <w:b/>
          <w:bCs/>
          <w:i/>
          <w:iCs/>
        </w:rPr>
        <w:t>empresas constructoras</w:t>
      </w:r>
      <w:r w:rsidR="006B12C4">
        <w:rPr>
          <w:rFonts w:ascii="Arial" w:eastAsiaTheme="minorEastAsia" w:hAnsi="Arial" w:cs="Arial"/>
          <w:b/>
          <w:bCs/>
          <w:i/>
          <w:iCs/>
        </w:rPr>
        <w:t xml:space="preserve"> </w:t>
      </w:r>
      <w:r w:rsidR="000822F2" w:rsidRPr="00751AB8">
        <w:rPr>
          <w:rFonts w:ascii="Arial" w:eastAsiaTheme="minorEastAsia" w:hAnsi="Arial" w:cs="Arial"/>
          <w:b/>
          <w:bCs/>
          <w:i/>
          <w:iCs/>
        </w:rPr>
        <w:t>con l</w:t>
      </w:r>
      <w:r w:rsidR="003E77DA">
        <w:rPr>
          <w:rFonts w:ascii="Arial" w:eastAsiaTheme="minorEastAsia" w:hAnsi="Arial" w:cs="Arial"/>
          <w:b/>
          <w:bCs/>
          <w:i/>
          <w:iCs/>
        </w:rPr>
        <w:t>a</w:t>
      </w:r>
      <w:r w:rsidR="000822F2" w:rsidRPr="00751AB8">
        <w:rPr>
          <w:rFonts w:ascii="Arial" w:eastAsiaTheme="minorEastAsia" w:hAnsi="Arial" w:cs="Arial"/>
          <w:b/>
          <w:bCs/>
          <w:i/>
          <w:iCs/>
        </w:rPr>
        <w:t xml:space="preserve">s que colabora, </w:t>
      </w:r>
      <w:r w:rsidR="00B62FF8" w:rsidRPr="00751AB8">
        <w:rPr>
          <w:rFonts w:ascii="Arial" w:eastAsiaTheme="minorEastAsia" w:hAnsi="Arial" w:cs="Arial"/>
          <w:b/>
          <w:bCs/>
          <w:i/>
          <w:iCs/>
        </w:rPr>
        <w:t xml:space="preserve">para conocer </w:t>
      </w:r>
      <w:r w:rsidR="00751AB8" w:rsidRPr="00751AB8">
        <w:rPr>
          <w:rFonts w:ascii="Arial" w:eastAsiaTheme="minorEastAsia" w:hAnsi="Arial" w:cs="Arial"/>
          <w:b/>
          <w:bCs/>
          <w:i/>
          <w:iCs/>
        </w:rPr>
        <w:t>qué medidas digitales están implantando</w:t>
      </w:r>
      <w:r w:rsidR="00751AB8">
        <w:rPr>
          <w:rFonts w:ascii="Arial" w:eastAsiaTheme="minorEastAsia" w:hAnsi="Arial" w:cs="Arial"/>
          <w:b/>
          <w:bCs/>
          <w:i/>
          <w:iCs/>
        </w:rPr>
        <w:t xml:space="preserve"> en sus </w:t>
      </w:r>
      <w:r w:rsidR="003E77DA">
        <w:rPr>
          <w:rFonts w:ascii="Arial" w:eastAsiaTheme="minorEastAsia" w:hAnsi="Arial" w:cs="Arial"/>
          <w:b/>
          <w:bCs/>
          <w:i/>
          <w:iCs/>
        </w:rPr>
        <w:t>proyectos</w:t>
      </w:r>
    </w:p>
    <w:p w14:paraId="4B73D5D0" w14:textId="77777777" w:rsidR="003E77DA" w:rsidRDefault="003E77DA" w:rsidP="003E77DA">
      <w:pPr>
        <w:pStyle w:val="Prrafodelista"/>
        <w:jc w:val="both"/>
        <w:rPr>
          <w:rFonts w:ascii="Arial" w:eastAsiaTheme="minorEastAsia" w:hAnsi="Arial" w:cs="Arial"/>
          <w:b/>
          <w:bCs/>
          <w:i/>
          <w:iCs/>
        </w:rPr>
      </w:pPr>
    </w:p>
    <w:p w14:paraId="0CF44FF3" w14:textId="76AAC9BB" w:rsidR="003E77DA" w:rsidRDefault="003E77DA" w:rsidP="003E77DA">
      <w:pPr>
        <w:pStyle w:val="Prrafodelista"/>
        <w:numPr>
          <w:ilvl w:val="0"/>
          <w:numId w:val="4"/>
        </w:numPr>
        <w:jc w:val="both"/>
        <w:rPr>
          <w:rFonts w:ascii="Arial" w:eastAsiaTheme="minorEastAsia" w:hAnsi="Arial" w:cs="Arial"/>
          <w:b/>
          <w:bCs/>
          <w:i/>
          <w:iCs/>
        </w:rPr>
      </w:pPr>
      <w:r>
        <w:rPr>
          <w:rFonts w:ascii="Arial" w:eastAsiaTheme="minorEastAsia" w:hAnsi="Arial" w:cs="Arial"/>
          <w:b/>
          <w:bCs/>
          <w:i/>
          <w:iCs/>
        </w:rPr>
        <w:t>Un 67,9</w:t>
      </w:r>
      <w:r w:rsidR="004940FF">
        <w:rPr>
          <w:rFonts w:ascii="Arial" w:eastAsiaTheme="minorEastAsia" w:hAnsi="Arial" w:cs="Arial"/>
          <w:b/>
          <w:bCs/>
          <w:i/>
          <w:iCs/>
        </w:rPr>
        <w:t xml:space="preserve"> </w:t>
      </w:r>
      <w:r w:rsidRPr="003E77DA">
        <w:rPr>
          <w:rFonts w:ascii="Arial" w:eastAsiaTheme="minorEastAsia" w:hAnsi="Arial" w:cs="Arial"/>
          <w:b/>
          <w:bCs/>
          <w:i/>
          <w:iCs/>
        </w:rPr>
        <w:t xml:space="preserve">% de las empresas </w:t>
      </w:r>
      <w:r>
        <w:rPr>
          <w:rFonts w:ascii="Arial" w:eastAsiaTheme="minorEastAsia" w:hAnsi="Arial" w:cs="Arial"/>
          <w:b/>
          <w:bCs/>
          <w:i/>
          <w:iCs/>
        </w:rPr>
        <w:t>reconoce un nivel de digitalización bajo</w:t>
      </w:r>
      <w:r w:rsidRPr="003E77DA">
        <w:rPr>
          <w:rFonts w:ascii="Arial" w:eastAsiaTheme="minorEastAsia" w:hAnsi="Arial" w:cs="Arial"/>
          <w:b/>
          <w:bCs/>
          <w:i/>
          <w:iCs/>
        </w:rPr>
        <w:t>, mientras que más de la mitad de los clientes (53,6</w:t>
      </w:r>
      <w:r w:rsidR="004940FF">
        <w:rPr>
          <w:rFonts w:ascii="Arial" w:eastAsiaTheme="minorEastAsia" w:hAnsi="Arial" w:cs="Arial"/>
          <w:b/>
          <w:bCs/>
          <w:i/>
          <w:iCs/>
        </w:rPr>
        <w:t xml:space="preserve"> </w:t>
      </w:r>
      <w:r w:rsidRPr="003E77DA">
        <w:rPr>
          <w:rFonts w:ascii="Arial" w:eastAsiaTheme="minorEastAsia" w:hAnsi="Arial" w:cs="Arial"/>
          <w:b/>
          <w:bCs/>
          <w:i/>
          <w:iCs/>
        </w:rPr>
        <w:t xml:space="preserve">%) demanda soluciones de domótica e </w:t>
      </w:r>
      <w:proofErr w:type="spellStart"/>
      <w:r w:rsidRPr="003E77DA">
        <w:rPr>
          <w:rFonts w:ascii="Arial" w:eastAsiaTheme="minorEastAsia" w:hAnsi="Arial" w:cs="Arial"/>
          <w:b/>
          <w:bCs/>
          <w:i/>
          <w:iCs/>
        </w:rPr>
        <w:t>IoT</w:t>
      </w:r>
      <w:proofErr w:type="spellEnd"/>
      <w:r w:rsidRPr="003E77DA">
        <w:rPr>
          <w:rFonts w:ascii="Arial" w:eastAsiaTheme="minorEastAsia" w:hAnsi="Arial" w:cs="Arial"/>
          <w:b/>
          <w:bCs/>
          <w:i/>
          <w:iCs/>
        </w:rPr>
        <w:t>.</w:t>
      </w:r>
    </w:p>
    <w:p w14:paraId="13ABD8C6" w14:textId="77777777" w:rsidR="003E77DA" w:rsidRPr="003E77DA" w:rsidRDefault="003E77DA" w:rsidP="003E77DA">
      <w:pPr>
        <w:pStyle w:val="Prrafodelista"/>
        <w:rPr>
          <w:rFonts w:ascii="Arial" w:eastAsiaTheme="minorEastAsia" w:hAnsi="Arial" w:cs="Arial"/>
          <w:b/>
          <w:bCs/>
          <w:i/>
          <w:iCs/>
        </w:rPr>
      </w:pPr>
    </w:p>
    <w:p w14:paraId="5ADB0E7A" w14:textId="48F2941E" w:rsidR="00D16E92" w:rsidRPr="003E77DA" w:rsidRDefault="003E77DA" w:rsidP="003E77DA">
      <w:pPr>
        <w:pStyle w:val="Prrafodelista"/>
        <w:numPr>
          <w:ilvl w:val="0"/>
          <w:numId w:val="4"/>
        </w:numPr>
        <w:jc w:val="both"/>
        <w:rPr>
          <w:rFonts w:ascii="Arial" w:eastAsiaTheme="minorEastAsia" w:hAnsi="Arial" w:cs="Arial"/>
          <w:b/>
          <w:bCs/>
          <w:i/>
          <w:iCs/>
        </w:rPr>
      </w:pPr>
      <w:r w:rsidRPr="003E77DA">
        <w:rPr>
          <w:rFonts w:ascii="Arial" w:eastAsiaTheme="minorEastAsia" w:hAnsi="Arial" w:cs="Arial"/>
          <w:b/>
          <w:bCs/>
          <w:i/>
          <w:iCs/>
        </w:rPr>
        <w:t>La coordinación digital de equipos y proyectos es una prioridad para el 71,4</w:t>
      </w:r>
      <w:r w:rsidR="004940FF">
        <w:rPr>
          <w:rFonts w:ascii="Arial" w:eastAsiaTheme="minorEastAsia" w:hAnsi="Arial" w:cs="Arial"/>
          <w:b/>
          <w:bCs/>
          <w:i/>
          <w:iCs/>
        </w:rPr>
        <w:t xml:space="preserve"> </w:t>
      </w:r>
      <w:r w:rsidRPr="003E77DA">
        <w:rPr>
          <w:rFonts w:ascii="Arial" w:eastAsiaTheme="minorEastAsia" w:hAnsi="Arial" w:cs="Arial"/>
          <w:b/>
          <w:bCs/>
          <w:i/>
          <w:iCs/>
        </w:rPr>
        <w:t>% de las empresas, pero el coste elevado y la falta de formación (</w:t>
      </w:r>
      <w:r w:rsidR="00450E27">
        <w:rPr>
          <w:rFonts w:ascii="Arial" w:eastAsiaTheme="minorEastAsia" w:hAnsi="Arial" w:cs="Arial"/>
          <w:b/>
          <w:bCs/>
          <w:i/>
          <w:iCs/>
        </w:rPr>
        <w:t>53,6</w:t>
      </w:r>
      <w:r w:rsidR="004940FF">
        <w:rPr>
          <w:rFonts w:ascii="Arial" w:eastAsiaTheme="minorEastAsia" w:hAnsi="Arial" w:cs="Arial"/>
          <w:b/>
          <w:bCs/>
          <w:i/>
          <w:iCs/>
        </w:rPr>
        <w:t xml:space="preserve"> </w:t>
      </w:r>
      <w:r w:rsidRPr="003E77DA">
        <w:rPr>
          <w:rFonts w:ascii="Arial" w:eastAsiaTheme="minorEastAsia" w:hAnsi="Arial" w:cs="Arial"/>
          <w:b/>
          <w:bCs/>
          <w:i/>
          <w:iCs/>
        </w:rPr>
        <w:t>%) frenan su adopción.</w:t>
      </w:r>
    </w:p>
    <w:p w14:paraId="1CBCEEE6" w14:textId="6FDC13DC" w:rsidR="00077B8B" w:rsidRPr="00077B8B" w:rsidRDefault="00077B8B" w:rsidP="00077B8B">
      <w:pPr>
        <w:pStyle w:val="Prrafodelista"/>
        <w:rPr>
          <w:rFonts w:ascii="Arial" w:eastAsiaTheme="minorEastAsia" w:hAnsi="Arial" w:cs="Arial"/>
          <w:b/>
          <w:bCs/>
          <w:i/>
          <w:iCs/>
        </w:rPr>
      </w:pPr>
    </w:p>
    <w:p w14:paraId="4CB6D2AC" w14:textId="04B30697" w:rsidR="00077B8B" w:rsidRDefault="00C014EC" w:rsidP="00077B8B">
      <w:pPr>
        <w:pStyle w:val="Prrafodelista"/>
        <w:rPr>
          <w:rFonts w:ascii="Arial" w:eastAsiaTheme="minorEastAsia" w:hAnsi="Arial" w:cs="Arial"/>
          <w:b/>
          <w:bCs/>
          <w:i/>
          <w:iCs/>
        </w:rPr>
      </w:pPr>
      <w:r>
        <w:rPr>
          <w:rFonts w:ascii="Arial" w:eastAsiaTheme="minorEastAsia" w:hAnsi="Arial" w:cs="Arial"/>
          <w:b/>
          <w:bCs/>
          <w:i/>
          <w:iCs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C859FF0" wp14:editId="4A932490">
            <wp:simplePos x="0" y="0"/>
            <wp:positionH relativeFrom="column">
              <wp:posOffset>242218</wp:posOffset>
            </wp:positionH>
            <wp:positionV relativeFrom="paragraph">
              <wp:posOffset>184150</wp:posOffset>
            </wp:positionV>
            <wp:extent cx="5048250" cy="2884170"/>
            <wp:effectExtent l="0" t="0" r="6350" b="0"/>
            <wp:wrapThrough wrapText="bothSides">
              <wp:wrapPolygon edited="0">
                <wp:start x="0" y="0"/>
                <wp:lineTo x="0" y="21495"/>
                <wp:lineTo x="21573" y="21495"/>
                <wp:lineTo x="21573" y="0"/>
                <wp:lineTo x="0" y="0"/>
              </wp:wrapPolygon>
            </wp:wrapThrough>
            <wp:docPr id="1441585174" name="Imagen 1" descr="Una persona con un casco y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85174" name="Imagen 1" descr="Una persona con un casco y una computador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68BF7" w14:textId="0C8FD38A" w:rsidR="00AD39FF" w:rsidRPr="007D2389" w:rsidRDefault="00AD39FF" w:rsidP="00AD39FF">
      <w:pPr>
        <w:jc w:val="center"/>
        <w:rPr>
          <w:rFonts w:ascii="Arial" w:hAnsi="Arial" w:cs="Arial"/>
          <w:i/>
          <w:iCs/>
          <w:sz w:val="11"/>
          <w:szCs w:val="11"/>
        </w:rPr>
      </w:pPr>
    </w:p>
    <w:p w14:paraId="76CB9B90" w14:textId="799EA351" w:rsidR="00AD39FF" w:rsidRDefault="00AD39FF" w:rsidP="00AD39FF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322EE3">
        <w:rPr>
          <w:rFonts w:ascii="Arial" w:hAnsi="Arial" w:cs="Arial"/>
          <w:i/>
          <w:iCs/>
          <w:sz w:val="20"/>
          <w:szCs w:val="20"/>
        </w:rPr>
        <w:t xml:space="preserve">Haz clic </w:t>
      </w:r>
      <w:hyperlink r:id="rId12" w:history="1">
        <w:r w:rsidRPr="00C014EC">
          <w:rPr>
            <w:rStyle w:val="Hipervnculo"/>
            <w:rFonts w:ascii="Arial" w:hAnsi="Arial" w:cs="Arial"/>
            <w:i/>
            <w:iCs/>
            <w:sz w:val="20"/>
            <w:szCs w:val="20"/>
          </w:rPr>
          <w:t>aquí</w:t>
        </w:r>
      </w:hyperlink>
      <w:r w:rsidRPr="00322EE3">
        <w:rPr>
          <w:rFonts w:ascii="Arial" w:hAnsi="Arial" w:cs="Arial"/>
          <w:i/>
          <w:iCs/>
          <w:sz w:val="20"/>
          <w:szCs w:val="20"/>
        </w:rPr>
        <w:t xml:space="preserve"> para descargar </w:t>
      </w:r>
      <w:r w:rsidR="00322EE3" w:rsidRPr="00322EE3">
        <w:rPr>
          <w:rFonts w:ascii="Arial" w:hAnsi="Arial" w:cs="Arial"/>
          <w:i/>
          <w:iCs/>
          <w:sz w:val="20"/>
          <w:szCs w:val="20"/>
        </w:rPr>
        <w:t>la imagen</w:t>
      </w:r>
    </w:p>
    <w:p w14:paraId="3D4DBA73" w14:textId="77777777" w:rsidR="00C014EC" w:rsidRPr="00322EE3" w:rsidRDefault="00C014EC" w:rsidP="00AD39FF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2FFC0860" w14:textId="77777777" w:rsidR="00CA0E1B" w:rsidRPr="00674132" w:rsidRDefault="00CA0E1B" w:rsidP="00674132">
      <w:pPr>
        <w:jc w:val="both"/>
        <w:rPr>
          <w:rFonts w:ascii="Arial" w:eastAsiaTheme="minorEastAsia" w:hAnsi="Arial" w:cs="Arial"/>
          <w:b/>
          <w:bCs/>
          <w:i/>
          <w:iCs/>
        </w:rPr>
      </w:pPr>
    </w:p>
    <w:p w14:paraId="44174E57" w14:textId="503DB48B" w:rsidR="0098416B" w:rsidRPr="0098416B" w:rsidRDefault="00207EF9" w:rsidP="0098416B">
      <w:pPr>
        <w:jc w:val="both"/>
        <w:rPr>
          <w:rFonts w:ascii="Arial" w:hAnsi="Arial" w:cs="Arial"/>
          <w:sz w:val="22"/>
          <w:szCs w:val="22"/>
        </w:rPr>
      </w:pPr>
      <w:r w:rsidRPr="00FA0842">
        <w:rPr>
          <w:rFonts w:ascii="Arial" w:hAnsi="Arial" w:cs="Arial"/>
          <w:b/>
          <w:bCs/>
          <w:sz w:val="22"/>
          <w:szCs w:val="22"/>
        </w:rPr>
        <w:t xml:space="preserve">Barcelona, </w:t>
      </w:r>
      <w:r w:rsidR="002828EF">
        <w:rPr>
          <w:rFonts w:ascii="Arial" w:hAnsi="Arial" w:cs="Arial"/>
          <w:b/>
          <w:bCs/>
          <w:sz w:val="22"/>
          <w:szCs w:val="22"/>
        </w:rPr>
        <w:t>23</w:t>
      </w:r>
      <w:r w:rsidRPr="00FA0842">
        <w:rPr>
          <w:rFonts w:ascii="Arial" w:hAnsi="Arial" w:cs="Arial"/>
          <w:b/>
          <w:bCs/>
          <w:sz w:val="22"/>
          <w:szCs w:val="22"/>
        </w:rPr>
        <w:t xml:space="preserve"> de </w:t>
      </w:r>
      <w:r w:rsidR="003E77DA">
        <w:rPr>
          <w:rFonts w:ascii="Arial" w:hAnsi="Arial" w:cs="Arial"/>
          <w:b/>
          <w:bCs/>
          <w:sz w:val="22"/>
          <w:szCs w:val="22"/>
        </w:rPr>
        <w:t>septiembre</w:t>
      </w:r>
      <w:r w:rsidRPr="00FA0842">
        <w:rPr>
          <w:rFonts w:ascii="Arial" w:hAnsi="Arial" w:cs="Arial"/>
          <w:b/>
          <w:bCs/>
          <w:sz w:val="22"/>
          <w:szCs w:val="22"/>
        </w:rPr>
        <w:t xml:space="preserve"> de 2025</w:t>
      </w:r>
      <w:r w:rsidRPr="00207EF9">
        <w:rPr>
          <w:rFonts w:ascii="Arial" w:hAnsi="Arial" w:cs="Arial"/>
          <w:sz w:val="22"/>
          <w:szCs w:val="22"/>
        </w:rPr>
        <w:t xml:space="preserve"> –</w:t>
      </w:r>
      <w:r w:rsidR="0075479A">
        <w:rPr>
          <w:rFonts w:ascii="Arial" w:hAnsi="Arial" w:cs="Arial"/>
          <w:sz w:val="22"/>
          <w:szCs w:val="22"/>
        </w:rPr>
        <w:t xml:space="preserve"> </w:t>
      </w:r>
      <w:r w:rsidR="0098416B" w:rsidRPr="0098416B">
        <w:rPr>
          <w:rFonts w:ascii="Arial" w:hAnsi="Arial" w:cs="Arial"/>
          <w:sz w:val="22"/>
          <w:szCs w:val="22"/>
        </w:rPr>
        <w:t>La digitalización se ha convertido en un reto central para el sector de la construcción</w:t>
      </w:r>
      <w:r w:rsidR="0098416B">
        <w:rPr>
          <w:rFonts w:ascii="Arial" w:hAnsi="Arial" w:cs="Arial"/>
          <w:sz w:val="22"/>
          <w:szCs w:val="22"/>
        </w:rPr>
        <w:t xml:space="preserve">. Mientras la tecnología cobra cada vez más importancia para los clientes, </w:t>
      </w:r>
      <w:r w:rsidR="000F4291">
        <w:rPr>
          <w:rFonts w:ascii="Arial" w:hAnsi="Arial" w:cs="Arial"/>
          <w:sz w:val="22"/>
          <w:szCs w:val="22"/>
        </w:rPr>
        <w:t xml:space="preserve">más </w:t>
      </w:r>
      <w:r w:rsidR="0098416B">
        <w:rPr>
          <w:rFonts w:ascii="Arial" w:hAnsi="Arial" w:cs="Arial"/>
          <w:sz w:val="22"/>
          <w:szCs w:val="22"/>
        </w:rPr>
        <w:t>la mitad de las empresas consultadas</w:t>
      </w:r>
      <w:r w:rsidR="000F4291">
        <w:rPr>
          <w:rFonts w:ascii="Arial" w:hAnsi="Arial" w:cs="Arial"/>
          <w:sz w:val="22"/>
          <w:szCs w:val="22"/>
        </w:rPr>
        <w:t xml:space="preserve"> (</w:t>
      </w:r>
      <w:r w:rsidR="000F4291" w:rsidRPr="000F4291">
        <w:rPr>
          <w:rFonts w:ascii="Arial" w:hAnsi="Arial" w:cs="Arial"/>
          <w:sz w:val="22"/>
          <w:szCs w:val="22"/>
        </w:rPr>
        <w:t>67,9</w:t>
      </w:r>
      <w:r w:rsidR="004940FF">
        <w:rPr>
          <w:rFonts w:ascii="Arial" w:hAnsi="Arial" w:cs="Arial"/>
          <w:sz w:val="22"/>
          <w:szCs w:val="22"/>
        </w:rPr>
        <w:t xml:space="preserve"> </w:t>
      </w:r>
      <w:r w:rsidR="000F4291" w:rsidRPr="000F4291">
        <w:rPr>
          <w:rFonts w:ascii="Arial" w:hAnsi="Arial" w:cs="Arial"/>
          <w:sz w:val="22"/>
          <w:szCs w:val="22"/>
        </w:rPr>
        <w:t>%</w:t>
      </w:r>
      <w:r w:rsidR="000F4291">
        <w:rPr>
          <w:rFonts w:ascii="Arial" w:hAnsi="Arial" w:cs="Arial"/>
          <w:sz w:val="22"/>
          <w:szCs w:val="22"/>
        </w:rPr>
        <w:t>)</w:t>
      </w:r>
      <w:r w:rsidR="0098416B">
        <w:rPr>
          <w:rFonts w:ascii="Arial" w:hAnsi="Arial" w:cs="Arial"/>
          <w:sz w:val="22"/>
          <w:szCs w:val="22"/>
        </w:rPr>
        <w:t xml:space="preserve"> </w:t>
      </w:r>
      <w:r w:rsidR="00712D74">
        <w:rPr>
          <w:rFonts w:ascii="Arial" w:hAnsi="Arial" w:cs="Arial"/>
          <w:sz w:val="22"/>
          <w:szCs w:val="22"/>
        </w:rPr>
        <w:t xml:space="preserve">aún </w:t>
      </w:r>
      <w:r w:rsidR="0098416B">
        <w:rPr>
          <w:rFonts w:ascii="Arial" w:hAnsi="Arial" w:cs="Arial"/>
          <w:sz w:val="22"/>
          <w:szCs w:val="22"/>
        </w:rPr>
        <w:t>se mantiene en un nivel bajo de digitalización, centrando sus innovaciones en la instalación de iluminación LED o aire acondicionado. Tan solo</w:t>
      </w:r>
      <w:r w:rsidR="0098416B" w:rsidRPr="0098416B">
        <w:rPr>
          <w:rFonts w:ascii="Arial" w:hAnsi="Arial" w:cs="Arial"/>
          <w:sz w:val="22"/>
          <w:szCs w:val="22"/>
        </w:rPr>
        <w:t xml:space="preserve"> </w:t>
      </w:r>
      <w:r w:rsidR="004940FF">
        <w:rPr>
          <w:rFonts w:ascii="Arial" w:hAnsi="Arial" w:cs="Arial"/>
          <w:sz w:val="22"/>
          <w:szCs w:val="22"/>
        </w:rPr>
        <w:t>el</w:t>
      </w:r>
      <w:r w:rsidR="00712D74" w:rsidRPr="00712D74">
        <w:rPr>
          <w:rFonts w:ascii="Arial" w:hAnsi="Arial" w:cs="Arial"/>
          <w:sz w:val="22"/>
          <w:szCs w:val="22"/>
        </w:rPr>
        <w:t xml:space="preserve"> 14,3</w:t>
      </w:r>
      <w:r w:rsidR="004940FF">
        <w:rPr>
          <w:rFonts w:ascii="Arial" w:hAnsi="Arial" w:cs="Arial"/>
          <w:sz w:val="22"/>
          <w:szCs w:val="22"/>
        </w:rPr>
        <w:t xml:space="preserve"> </w:t>
      </w:r>
      <w:r w:rsidR="00712D74" w:rsidRPr="00712D74">
        <w:rPr>
          <w:rFonts w:ascii="Arial" w:hAnsi="Arial" w:cs="Arial"/>
          <w:sz w:val="22"/>
          <w:szCs w:val="22"/>
        </w:rPr>
        <w:t>% de las empresas consultadas considera que ofrece un nivel alto de digitalización, mientras un</w:t>
      </w:r>
      <w:r w:rsidR="00712D74" w:rsidRPr="0098416B">
        <w:rPr>
          <w:rFonts w:ascii="Arial" w:hAnsi="Arial" w:cs="Arial"/>
          <w:sz w:val="22"/>
          <w:szCs w:val="22"/>
        </w:rPr>
        <w:t xml:space="preserve"> </w:t>
      </w:r>
      <w:r w:rsidR="0098416B" w:rsidRPr="0098416B">
        <w:rPr>
          <w:rFonts w:ascii="Arial" w:hAnsi="Arial" w:cs="Arial"/>
          <w:sz w:val="22"/>
          <w:szCs w:val="22"/>
        </w:rPr>
        <w:t>pequeño grupo (3,6 %) ya utiliza herramientas avanzadas como renderizado 3D o software de planificación</w:t>
      </w:r>
      <w:r w:rsidR="00712D74">
        <w:rPr>
          <w:rFonts w:ascii="Arial" w:hAnsi="Arial" w:cs="Arial"/>
          <w:sz w:val="22"/>
          <w:szCs w:val="22"/>
        </w:rPr>
        <w:t xml:space="preserve">, claves para la planificación y </w:t>
      </w:r>
      <w:r w:rsidR="00712D74" w:rsidRPr="00712D74">
        <w:rPr>
          <w:rFonts w:ascii="Arial" w:hAnsi="Arial" w:cs="Arial"/>
          <w:sz w:val="22"/>
          <w:szCs w:val="22"/>
        </w:rPr>
        <w:t>coordinación de proyectos</w:t>
      </w:r>
      <w:r w:rsidR="00712D74">
        <w:rPr>
          <w:rFonts w:ascii="Arial" w:hAnsi="Arial" w:cs="Arial"/>
          <w:sz w:val="22"/>
          <w:szCs w:val="22"/>
        </w:rPr>
        <w:t>.</w:t>
      </w:r>
    </w:p>
    <w:p w14:paraId="15CF651B" w14:textId="77777777" w:rsidR="0098416B" w:rsidRPr="0098416B" w:rsidRDefault="0098416B" w:rsidP="0098416B">
      <w:pPr>
        <w:jc w:val="both"/>
        <w:rPr>
          <w:rFonts w:ascii="Arial" w:hAnsi="Arial" w:cs="Arial"/>
          <w:sz w:val="22"/>
          <w:szCs w:val="22"/>
        </w:rPr>
      </w:pPr>
    </w:p>
    <w:p w14:paraId="001890B2" w14:textId="2F0EC2BB" w:rsidR="0098416B" w:rsidRDefault="00712D74" w:rsidP="0098416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La brecha digital se extiende en el sector acompañada por un cliente cada vez más exigente en cuanto a innovación. Según las empresas encuestadas, u</w:t>
      </w:r>
      <w:r w:rsidR="0098416B" w:rsidRPr="0098416B">
        <w:rPr>
          <w:rFonts w:ascii="Arial" w:hAnsi="Arial" w:cs="Arial"/>
          <w:sz w:val="22"/>
          <w:szCs w:val="22"/>
        </w:rPr>
        <w:t xml:space="preserve">n 53,6 % de los clientes solicita domótica e </w:t>
      </w:r>
      <w:proofErr w:type="spellStart"/>
      <w:r w:rsidR="0098416B" w:rsidRPr="0098416B">
        <w:rPr>
          <w:rFonts w:ascii="Arial" w:hAnsi="Arial" w:cs="Arial"/>
          <w:sz w:val="22"/>
          <w:szCs w:val="22"/>
        </w:rPr>
        <w:t>IoT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98416B" w:rsidRPr="0098416B">
        <w:rPr>
          <w:rFonts w:ascii="Arial" w:hAnsi="Arial" w:cs="Arial"/>
          <w:sz w:val="22"/>
          <w:szCs w:val="22"/>
        </w:rPr>
        <w:t xml:space="preserve">un 39,3 % </w:t>
      </w:r>
      <w:r>
        <w:rPr>
          <w:rFonts w:ascii="Arial" w:hAnsi="Arial" w:cs="Arial"/>
          <w:sz w:val="22"/>
          <w:szCs w:val="22"/>
        </w:rPr>
        <w:t xml:space="preserve">demanda </w:t>
      </w:r>
      <w:r w:rsidR="0098416B" w:rsidRPr="0098416B">
        <w:rPr>
          <w:rFonts w:ascii="Arial" w:hAnsi="Arial" w:cs="Arial"/>
          <w:sz w:val="22"/>
          <w:szCs w:val="22"/>
        </w:rPr>
        <w:t>sistemas de optimización energética</w:t>
      </w:r>
      <w:r>
        <w:rPr>
          <w:rFonts w:ascii="Arial" w:hAnsi="Arial" w:cs="Arial"/>
          <w:sz w:val="22"/>
          <w:szCs w:val="22"/>
        </w:rPr>
        <w:t xml:space="preserve"> y la instalación de placas solares se sitúa como prioridad para el 32,1%.</w:t>
      </w:r>
    </w:p>
    <w:p w14:paraId="77A63653" w14:textId="77777777" w:rsidR="0098416B" w:rsidRDefault="0098416B" w:rsidP="0098416B">
      <w:pPr>
        <w:jc w:val="both"/>
        <w:rPr>
          <w:rFonts w:ascii="Arial" w:hAnsi="Arial" w:cs="Arial"/>
          <w:sz w:val="22"/>
          <w:szCs w:val="22"/>
        </w:rPr>
      </w:pPr>
    </w:p>
    <w:p w14:paraId="4D253C84" w14:textId="1FA80624" w:rsidR="0098416B" w:rsidRDefault="00712D74" w:rsidP="0098416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Ante este contexto</w:t>
      </w:r>
      <w:r w:rsidR="0098416B" w:rsidRPr="0098416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no existe un consenso claro en el sector</w:t>
      </w:r>
      <w:r w:rsidR="0098416B" w:rsidRPr="0098416B">
        <w:rPr>
          <w:rFonts w:ascii="Arial" w:hAnsi="Arial" w:cs="Arial"/>
          <w:sz w:val="22"/>
          <w:szCs w:val="22"/>
        </w:rPr>
        <w:t xml:space="preserve"> sobre cuáles deben ser </w:t>
      </w:r>
      <w:r>
        <w:rPr>
          <w:rFonts w:ascii="Arial" w:hAnsi="Arial" w:cs="Arial"/>
          <w:sz w:val="22"/>
          <w:szCs w:val="22"/>
        </w:rPr>
        <w:t>las</w:t>
      </w:r>
      <w:r w:rsidR="0098416B" w:rsidRPr="0098416B">
        <w:rPr>
          <w:rFonts w:ascii="Arial" w:hAnsi="Arial" w:cs="Arial"/>
          <w:sz w:val="22"/>
          <w:szCs w:val="22"/>
        </w:rPr>
        <w:t xml:space="preserve"> prioridades de inversión tecnológica. Mientras que el 71,4 % identifica</w:t>
      </w:r>
      <w:r>
        <w:rPr>
          <w:rFonts w:ascii="Arial" w:hAnsi="Arial" w:cs="Arial"/>
          <w:sz w:val="22"/>
          <w:szCs w:val="22"/>
        </w:rPr>
        <w:t xml:space="preserve"> el software para </w:t>
      </w:r>
      <w:r w:rsidRPr="0098416B">
        <w:rPr>
          <w:rFonts w:ascii="Arial" w:hAnsi="Arial" w:cs="Arial"/>
          <w:sz w:val="22"/>
          <w:szCs w:val="22"/>
        </w:rPr>
        <w:t>la</w:t>
      </w:r>
      <w:r w:rsidR="0098416B" w:rsidRPr="0098416B">
        <w:rPr>
          <w:rFonts w:ascii="Arial" w:hAnsi="Arial" w:cs="Arial"/>
          <w:sz w:val="22"/>
          <w:szCs w:val="22"/>
        </w:rPr>
        <w:t xml:space="preserve"> coordinación de equipos y </w:t>
      </w:r>
      <w:r>
        <w:rPr>
          <w:rFonts w:ascii="Arial" w:hAnsi="Arial" w:cs="Arial"/>
          <w:sz w:val="22"/>
          <w:szCs w:val="22"/>
        </w:rPr>
        <w:t>horarios</w:t>
      </w:r>
      <w:r w:rsidR="0098416B" w:rsidRPr="0098416B">
        <w:rPr>
          <w:rFonts w:ascii="Arial" w:hAnsi="Arial" w:cs="Arial"/>
          <w:sz w:val="22"/>
          <w:szCs w:val="22"/>
        </w:rPr>
        <w:t xml:space="preserve"> como la principal área a mejorar,</w:t>
      </w:r>
      <w:r>
        <w:rPr>
          <w:rFonts w:ascii="Arial" w:hAnsi="Arial" w:cs="Arial"/>
          <w:sz w:val="22"/>
          <w:szCs w:val="22"/>
        </w:rPr>
        <w:t xml:space="preserve"> </w:t>
      </w:r>
      <w:r w:rsidR="0098416B" w:rsidRPr="0098416B">
        <w:rPr>
          <w:rFonts w:ascii="Arial" w:hAnsi="Arial" w:cs="Arial"/>
          <w:sz w:val="22"/>
          <w:szCs w:val="22"/>
        </w:rPr>
        <w:t xml:space="preserve">otras opciones como dispositivos </w:t>
      </w:r>
      <w:proofErr w:type="spellStart"/>
      <w:r w:rsidR="0098416B" w:rsidRPr="0098416B">
        <w:rPr>
          <w:rFonts w:ascii="Arial" w:hAnsi="Arial" w:cs="Arial"/>
          <w:sz w:val="22"/>
          <w:szCs w:val="22"/>
        </w:rPr>
        <w:t>rugerizados</w:t>
      </w:r>
      <w:proofErr w:type="spellEnd"/>
      <w:r w:rsidR="0098416B" w:rsidRPr="0098416B">
        <w:rPr>
          <w:rFonts w:ascii="Arial" w:hAnsi="Arial" w:cs="Arial"/>
          <w:sz w:val="22"/>
          <w:szCs w:val="22"/>
        </w:rPr>
        <w:t xml:space="preserve"> (53,6 %), renderizado 3D (35,7 %) o seguridad tecnológica (14,3 %) </w:t>
      </w:r>
      <w:r>
        <w:rPr>
          <w:rFonts w:ascii="Arial" w:hAnsi="Arial" w:cs="Arial"/>
          <w:sz w:val="22"/>
          <w:szCs w:val="22"/>
        </w:rPr>
        <w:t xml:space="preserve">se sitúan como las alternativas con más peso. </w:t>
      </w:r>
    </w:p>
    <w:p w14:paraId="16482CCB" w14:textId="288F76C9" w:rsidR="00207EF9" w:rsidRPr="00207EF9" w:rsidRDefault="00207EF9" w:rsidP="0098416B">
      <w:pPr>
        <w:jc w:val="both"/>
        <w:rPr>
          <w:rFonts w:ascii="Arial" w:hAnsi="Arial" w:cs="Arial"/>
          <w:sz w:val="22"/>
          <w:szCs w:val="22"/>
        </w:rPr>
      </w:pPr>
    </w:p>
    <w:p w14:paraId="40364865" w14:textId="5FCDC6AA" w:rsidR="00C47CFB" w:rsidRPr="00207EF9" w:rsidRDefault="00207EF9" w:rsidP="00207EF9">
      <w:pPr>
        <w:jc w:val="both"/>
        <w:rPr>
          <w:rFonts w:ascii="Arial" w:hAnsi="Arial" w:cs="Arial"/>
          <w:sz w:val="22"/>
          <w:szCs w:val="22"/>
        </w:rPr>
      </w:pPr>
      <w:r w:rsidRPr="00207EF9">
        <w:rPr>
          <w:rFonts w:ascii="Arial" w:hAnsi="Arial" w:cs="Arial"/>
          <w:sz w:val="22"/>
          <w:szCs w:val="22"/>
        </w:rPr>
        <w:t xml:space="preserve">Estos son algunos de los datos extraídos del </w:t>
      </w:r>
      <w:r w:rsidRPr="00207EF9">
        <w:rPr>
          <w:rFonts w:ascii="Arial" w:hAnsi="Arial" w:cs="Arial"/>
          <w:b/>
          <w:bCs/>
          <w:sz w:val="22"/>
          <w:szCs w:val="22"/>
        </w:rPr>
        <w:t xml:space="preserve">Barómetro </w:t>
      </w:r>
      <w:r w:rsidR="00373468">
        <w:rPr>
          <w:rFonts w:ascii="Arial" w:hAnsi="Arial" w:cs="Arial"/>
          <w:b/>
          <w:bCs/>
          <w:sz w:val="22"/>
          <w:szCs w:val="22"/>
        </w:rPr>
        <w:t>Construcción</w:t>
      </w:r>
      <w:r w:rsidRPr="00207EF9">
        <w:rPr>
          <w:rFonts w:ascii="Arial" w:hAnsi="Arial" w:cs="Arial"/>
          <w:b/>
          <w:bCs/>
          <w:sz w:val="22"/>
          <w:szCs w:val="22"/>
        </w:rPr>
        <w:t xml:space="preserve"> de </w:t>
      </w:r>
      <w:proofErr w:type="spellStart"/>
      <w:r w:rsidRPr="00207EF9">
        <w:rPr>
          <w:rFonts w:ascii="Arial" w:hAnsi="Arial" w:cs="Arial"/>
          <w:b/>
          <w:bCs/>
          <w:sz w:val="22"/>
          <w:szCs w:val="22"/>
        </w:rPr>
        <w:t>MediaMarkt</w:t>
      </w:r>
      <w:proofErr w:type="spellEnd"/>
      <w:r w:rsidRPr="00207EF9">
        <w:rPr>
          <w:rFonts w:ascii="Arial" w:hAnsi="Arial" w:cs="Arial"/>
          <w:b/>
          <w:bCs/>
          <w:sz w:val="22"/>
          <w:szCs w:val="22"/>
        </w:rPr>
        <w:t xml:space="preserve"> Business</w:t>
      </w:r>
      <w:r w:rsidRPr="00207EF9">
        <w:rPr>
          <w:rFonts w:ascii="Arial" w:hAnsi="Arial" w:cs="Arial"/>
          <w:sz w:val="22"/>
          <w:szCs w:val="22"/>
        </w:rPr>
        <w:t xml:space="preserve">, la división de </w:t>
      </w:r>
      <w:proofErr w:type="spellStart"/>
      <w:r w:rsidRPr="00207EF9">
        <w:rPr>
          <w:rFonts w:ascii="Arial" w:hAnsi="Arial" w:cs="Arial"/>
          <w:sz w:val="22"/>
          <w:szCs w:val="22"/>
        </w:rPr>
        <w:t>MediaMarkt</w:t>
      </w:r>
      <w:proofErr w:type="spellEnd"/>
      <w:r w:rsidRPr="00207EF9">
        <w:rPr>
          <w:rFonts w:ascii="Arial" w:hAnsi="Arial" w:cs="Arial"/>
          <w:sz w:val="22"/>
          <w:szCs w:val="22"/>
        </w:rPr>
        <w:t xml:space="preserve"> especializada en soluciones tecnológicas para empresas e instituciones. La consulta, dirigida a una selección de </w:t>
      </w:r>
      <w:r w:rsidR="00373468">
        <w:rPr>
          <w:rFonts w:ascii="Arial" w:hAnsi="Arial" w:cs="Arial"/>
          <w:sz w:val="22"/>
          <w:szCs w:val="22"/>
        </w:rPr>
        <w:t>empresas constructoras</w:t>
      </w:r>
      <w:r w:rsidRPr="00207EF9">
        <w:rPr>
          <w:rFonts w:ascii="Arial" w:hAnsi="Arial" w:cs="Arial"/>
          <w:sz w:val="22"/>
          <w:szCs w:val="22"/>
        </w:rPr>
        <w:t xml:space="preserve"> con los que colabora </w:t>
      </w:r>
      <w:r w:rsidR="00FA0842">
        <w:rPr>
          <w:rFonts w:ascii="Arial" w:hAnsi="Arial" w:cs="Arial"/>
          <w:sz w:val="22"/>
          <w:szCs w:val="22"/>
        </w:rPr>
        <w:t>la compañía</w:t>
      </w:r>
      <w:r w:rsidRPr="00207EF9">
        <w:rPr>
          <w:rFonts w:ascii="Arial" w:hAnsi="Arial" w:cs="Arial"/>
          <w:sz w:val="22"/>
          <w:szCs w:val="22"/>
        </w:rPr>
        <w:t>, ha permitido analizar el estado de la digitalización, la seguridad y el compromiso con la sostenibilidad</w:t>
      </w:r>
      <w:r w:rsidR="002B1CDA">
        <w:rPr>
          <w:rFonts w:ascii="Arial" w:hAnsi="Arial" w:cs="Arial"/>
          <w:sz w:val="22"/>
          <w:szCs w:val="22"/>
        </w:rPr>
        <w:t xml:space="preserve"> de las empresas participantes</w:t>
      </w:r>
      <w:r w:rsidRPr="00207EF9">
        <w:rPr>
          <w:rFonts w:ascii="Arial" w:hAnsi="Arial" w:cs="Arial"/>
          <w:sz w:val="22"/>
          <w:szCs w:val="22"/>
        </w:rPr>
        <w:t xml:space="preserve">. </w:t>
      </w:r>
      <w:r w:rsidR="00C47CFB" w:rsidRPr="00C47CFB">
        <w:rPr>
          <w:rFonts w:ascii="Arial" w:hAnsi="Arial" w:cs="Arial"/>
          <w:sz w:val="22"/>
          <w:szCs w:val="22"/>
        </w:rPr>
        <w:t xml:space="preserve">Además, el </w:t>
      </w:r>
      <w:r w:rsidR="00C47CFB">
        <w:rPr>
          <w:rFonts w:ascii="Arial" w:hAnsi="Arial" w:cs="Arial"/>
          <w:sz w:val="22"/>
          <w:szCs w:val="22"/>
        </w:rPr>
        <w:t xml:space="preserve">análisis </w:t>
      </w:r>
      <w:r w:rsidR="00C47CFB" w:rsidRPr="00C47CFB">
        <w:rPr>
          <w:rFonts w:ascii="Arial" w:hAnsi="Arial" w:cs="Arial"/>
          <w:sz w:val="22"/>
          <w:szCs w:val="22"/>
        </w:rPr>
        <w:t xml:space="preserve">arroja luz sobre las principales prioridades y obstáculos que </w:t>
      </w:r>
      <w:r w:rsidR="00C47CFB">
        <w:rPr>
          <w:rFonts w:ascii="Arial" w:hAnsi="Arial" w:cs="Arial"/>
          <w:sz w:val="22"/>
          <w:szCs w:val="22"/>
        </w:rPr>
        <w:t xml:space="preserve">enfrentan </w:t>
      </w:r>
      <w:r w:rsidR="00373468">
        <w:rPr>
          <w:rFonts w:ascii="Arial" w:hAnsi="Arial" w:cs="Arial"/>
          <w:sz w:val="22"/>
          <w:szCs w:val="22"/>
        </w:rPr>
        <w:t>estas empresas</w:t>
      </w:r>
      <w:r w:rsidR="00C47CFB" w:rsidRPr="00C47CFB">
        <w:rPr>
          <w:rFonts w:ascii="Arial" w:hAnsi="Arial" w:cs="Arial"/>
          <w:sz w:val="22"/>
          <w:szCs w:val="22"/>
        </w:rPr>
        <w:t xml:space="preserve"> a la hora de avanzar en la modernización de sus procesos</w:t>
      </w:r>
      <w:r w:rsidR="00373468">
        <w:rPr>
          <w:rFonts w:ascii="Arial" w:hAnsi="Arial" w:cs="Arial"/>
          <w:sz w:val="22"/>
          <w:szCs w:val="22"/>
        </w:rPr>
        <w:t>.</w:t>
      </w:r>
    </w:p>
    <w:p w14:paraId="4AC175D1" w14:textId="77777777" w:rsidR="00450E27" w:rsidRDefault="00450E27" w:rsidP="00674132">
      <w:pPr>
        <w:jc w:val="both"/>
        <w:rPr>
          <w:rFonts w:ascii="Arial" w:hAnsi="Arial" w:cs="Arial"/>
          <w:sz w:val="22"/>
          <w:szCs w:val="22"/>
        </w:rPr>
      </w:pPr>
    </w:p>
    <w:p w14:paraId="5A535C10" w14:textId="0303ECEA" w:rsidR="00450E27" w:rsidRDefault="00450E27" w:rsidP="00674132">
      <w:pPr>
        <w:jc w:val="both"/>
        <w:rPr>
          <w:rFonts w:ascii="Arial" w:hAnsi="Arial" w:cs="Arial"/>
          <w:sz w:val="22"/>
          <w:szCs w:val="22"/>
        </w:rPr>
      </w:pPr>
      <w:r w:rsidRPr="004940FF">
        <w:rPr>
          <w:rFonts w:ascii="Arial" w:hAnsi="Arial" w:cs="Arial"/>
          <w:i/>
          <w:iCs/>
          <w:sz w:val="22"/>
          <w:szCs w:val="22"/>
        </w:rPr>
        <w:t>“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>L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a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 xml:space="preserve">transformación </w:t>
      </w:r>
      <w:r w:rsidR="004940FF">
        <w:rPr>
          <w:rFonts w:ascii="Arial" w:hAnsi="Arial" w:cs="Arial"/>
          <w:i/>
          <w:iCs/>
          <w:sz w:val="22"/>
          <w:szCs w:val="22"/>
        </w:rPr>
        <w:t>tecnológica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 es una de las grandes oportunidades para el sector de la construcción.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>Por ello, n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uestro objetivo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 xml:space="preserve">desde </w:t>
      </w:r>
      <w:proofErr w:type="spellStart"/>
      <w:r w:rsidR="004940FF" w:rsidRPr="004940FF">
        <w:rPr>
          <w:rFonts w:ascii="Arial" w:hAnsi="Arial" w:cs="Arial"/>
          <w:i/>
          <w:iCs/>
          <w:sz w:val="22"/>
          <w:szCs w:val="22"/>
        </w:rPr>
        <w:t>MediaMarkt</w:t>
      </w:r>
      <w:proofErr w:type="spellEnd"/>
      <w:r w:rsidR="004940FF" w:rsidRPr="004940FF">
        <w:rPr>
          <w:rFonts w:ascii="Arial" w:hAnsi="Arial" w:cs="Arial"/>
          <w:i/>
          <w:iCs/>
          <w:sz w:val="22"/>
          <w:szCs w:val="22"/>
        </w:rPr>
        <w:t xml:space="preserve"> Business 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es acompañar a las empresas en la adopción de tecnologías que mejoren la planificación de proyectos, la coordinación de equipos y la eficiencia energética.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>Seguir avanzando en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 digitalización y sostenibilidad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 xml:space="preserve">es clave para 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responder a las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 xml:space="preserve">nuevas necesidades y </w:t>
      </w:r>
      <w:r w:rsidRPr="004940FF">
        <w:rPr>
          <w:rFonts w:ascii="Arial" w:hAnsi="Arial" w:cs="Arial"/>
          <w:i/>
          <w:iCs/>
          <w:sz w:val="22"/>
          <w:szCs w:val="22"/>
        </w:rPr>
        <w:t xml:space="preserve">expectativas </w:t>
      </w:r>
      <w:r w:rsidR="004940FF" w:rsidRPr="004940FF">
        <w:rPr>
          <w:rFonts w:ascii="Arial" w:hAnsi="Arial" w:cs="Arial"/>
          <w:i/>
          <w:iCs/>
          <w:sz w:val="22"/>
          <w:szCs w:val="22"/>
        </w:rPr>
        <w:t>de los clientes</w:t>
      </w:r>
      <w:r w:rsidRPr="004940FF">
        <w:rPr>
          <w:rFonts w:ascii="Arial" w:hAnsi="Arial" w:cs="Arial"/>
          <w:i/>
          <w:iCs/>
          <w:sz w:val="22"/>
          <w:szCs w:val="22"/>
        </w:rPr>
        <w:t>”</w:t>
      </w:r>
      <w:r w:rsidRPr="00450E27">
        <w:rPr>
          <w:rFonts w:ascii="Arial" w:hAnsi="Arial" w:cs="Arial"/>
          <w:sz w:val="22"/>
          <w:szCs w:val="22"/>
        </w:rPr>
        <w:t xml:space="preserve">, comenta </w:t>
      </w:r>
      <w:r w:rsidRPr="004940FF">
        <w:rPr>
          <w:rFonts w:ascii="Arial" w:hAnsi="Arial" w:cs="Arial"/>
          <w:b/>
          <w:bCs/>
          <w:sz w:val="22"/>
          <w:szCs w:val="22"/>
        </w:rPr>
        <w:t xml:space="preserve">Xavier </w:t>
      </w:r>
      <w:proofErr w:type="spellStart"/>
      <w:r w:rsidRPr="004940FF">
        <w:rPr>
          <w:rFonts w:ascii="Arial" w:hAnsi="Arial" w:cs="Arial"/>
          <w:b/>
          <w:bCs/>
          <w:sz w:val="22"/>
          <w:szCs w:val="22"/>
        </w:rPr>
        <w:t>Tarragó</w:t>
      </w:r>
      <w:proofErr w:type="spellEnd"/>
      <w:r w:rsidRPr="004940FF">
        <w:rPr>
          <w:rFonts w:ascii="Arial" w:hAnsi="Arial" w:cs="Arial"/>
          <w:b/>
          <w:bCs/>
          <w:sz w:val="22"/>
          <w:szCs w:val="22"/>
        </w:rPr>
        <w:t xml:space="preserve">, Manager de </w:t>
      </w:r>
      <w:proofErr w:type="spellStart"/>
      <w:r w:rsidRPr="004940FF">
        <w:rPr>
          <w:rFonts w:ascii="Arial" w:hAnsi="Arial" w:cs="Arial"/>
          <w:b/>
          <w:bCs/>
          <w:sz w:val="22"/>
          <w:szCs w:val="22"/>
        </w:rPr>
        <w:t>MediaMarkt</w:t>
      </w:r>
      <w:proofErr w:type="spellEnd"/>
      <w:r w:rsidRPr="004940FF">
        <w:rPr>
          <w:rFonts w:ascii="Arial" w:hAnsi="Arial" w:cs="Arial"/>
          <w:b/>
          <w:bCs/>
          <w:sz w:val="22"/>
          <w:szCs w:val="22"/>
        </w:rPr>
        <w:t xml:space="preserve"> Business en España.</w:t>
      </w:r>
    </w:p>
    <w:p w14:paraId="4B592BE0" w14:textId="77777777" w:rsidR="00B149D6" w:rsidRDefault="00B149D6" w:rsidP="00674132">
      <w:pPr>
        <w:jc w:val="both"/>
        <w:rPr>
          <w:rFonts w:ascii="Arial" w:hAnsi="Arial" w:cs="Arial"/>
          <w:sz w:val="22"/>
          <w:szCs w:val="22"/>
        </w:rPr>
      </w:pPr>
    </w:p>
    <w:p w14:paraId="08459272" w14:textId="2E5C4BEB" w:rsidR="000F4291" w:rsidRDefault="00373468" w:rsidP="00674132">
      <w:pPr>
        <w:jc w:val="both"/>
        <w:rPr>
          <w:rFonts w:ascii="Arial" w:hAnsi="Arial" w:cs="Arial"/>
          <w:sz w:val="22"/>
          <w:szCs w:val="22"/>
        </w:rPr>
      </w:pPr>
      <w:r w:rsidRPr="00373468">
        <w:rPr>
          <w:rFonts w:ascii="Arial" w:hAnsi="Arial" w:cs="Arial"/>
          <w:sz w:val="22"/>
          <w:szCs w:val="22"/>
        </w:rPr>
        <w:t xml:space="preserve">Junto a la digitalización, la sostenibilidad se perfila como otra prioridad creciente para </w:t>
      </w:r>
      <w:r w:rsidR="000F4291">
        <w:rPr>
          <w:rFonts w:ascii="Arial" w:hAnsi="Arial" w:cs="Arial"/>
          <w:sz w:val="22"/>
          <w:szCs w:val="22"/>
        </w:rPr>
        <w:t>las empresas constructoras</w:t>
      </w:r>
      <w:r w:rsidRPr="00373468">
        <w:rPr>
          <w:rFonts w:ascii="Arial" w:hAnsi="Arial" w:cs="Arial"/>
          <w:sz w:val="22"/>
          <w:szCs w:val="22"/>
        </w:rPr>
        <w:t>, aunque aún con un enfoque moderado</w:t>
      </w:r>
      <w:r w:rsidR="000F4291">
        <w:rPr>
          <w:rFonts w:ascii="Arial" w:hAnsi="Arial" w:cs="Arial"/>
          <w:sz w:val="22"/>
          <w:szCs w:val="22"/>
        </w:rPr>
        <w:t>. E</w:t>
      </w:r>
      <w:r w:rsidRPr="00373468">
        <w:rPr>
          <w:rFonts w:ascii="Arial" w:hAnsi="Arial" w:cs="Arial"/>
          <w:sz w:val="22"/>
          <w:szCs w:val="22"/>
        </w:rPr>
        <w:t>l 64,3 % de las empresas reconoce que aplica medidas sostenibles, generalmente recurriendo a soluciones básicas. Entre ellas, la iluminación eficiente (67,9 %) y la digitalización de procesos para reducir papel (60,7 %) son las más comunes, mientras que solo un 21,4 % ha incorporado energías renovables</w:t>
      </w:r>
      <w:r w:rsidR="00450E27">
        <w:rPr>
          <w:rFonts w:ascii="Arial" w:hAnsi="Arial" w:cs="Arial"/>
          <w:sz w:val="22"/>
          <w:szCs w:val="22"/>
        </w:rPr>
        <w:t xml:space="preserve"> y un</w:t>
      </w:r>
      <w:r w:rsidRPr="00373468">
        <w:rPr>
          <w:rFonts w:ascii="Arial" w:hAnsi="Arial" w:cs="Arial"/>
          <w:sz w:val="22"/>
          <w:szCs w:val="22"/>
        </w:rPr>
        <w:t xml:space="preserve"> 14,3 % no ha implementado ninguna medida. </w:t>
      </w:r>
    </w:p>
    <w:p w14:paraId="2CFFE523" w14:textId="77777777" w:rsidR="000F4291" w:rsidRDefault="000F4291" w:rsidP="00674132">
      <w:pPr>
        <w:jc w:val="both"/>
        <w:rPr>
          <w:rFonts w:ascii="Arial" w:hAnsi="Arial" w:cs="Arial"/>
          <w:sz w:val="22"/>
          <w:szCs w:val="22"/>
        </w:rPr>
      </w:pPr>
    </w:p>
    <w:p w14:paraId="6CF6DB25" w14:textId="46295C6C" w:rsidR="00DD77D7" w:rsidRDefault="00373468" w:rsidP="00674132">
      <w:pPr>
        <w:jc w:val="both"/>
        <w:rPr>
          <w:rFonts w:ascii="Arial" w:hAnsi="Arial" w:cs="Arial"/>
          <w:sz w:val="22"/>
          <w:szCs w:val="22"/>
        </w:rPr>
      </w:pPr>
      <w:r w:rsidRPr="00373468">
        <w:rPr>
          <w:rFonts w:ascii="Arial" w:hAnsi="Arial" w:cs="Arial"/>
          <w:sz w:val="22"/>
          <w:szCs w:val="22"/>
        </w:rPr>
        <w:t>En</w:t>
      </w:r>
      <w:r w:rsidR="00450E27">
        <w:rPr>
          <w:rFonts w:ascii="Arial" w:hAnsi="Arial" w:cs="Arial"/>
          <w:sz w:val="22"/>
          <w:szCs w:val="22"/>
        </w:rPr>
        <w:t xml:space="preserve"> cuanto a</w:t>
      </w:r>
      <w:r w:rsidRPr="00373468">
        <w:rPr>
          <w:rFonts w:ascii="Arial" w:hAnsi="Arial" w:cs="Arial"/>
          <w:sz w:val="22"/>
          <w:szCs w:val="22"/>
        </w:rPr>
        <w:t xml:space="preserve"> </w:t>
      </w:r>
      <w:r w:rsidR="00450E27">
        <w:rPr>
          <w:rFonts w:ascii="Arial" w:hAnsi="Arial" w:cs="Arial"/>
          <w:sz w:val="22"/>
          <w:szCs w:val="22"/>
        </w:rPr>
        <w:t>la sostenibilidad de los proyectos</w:t>
      </w:r>
      <w:r w:rsidRPr="00373468">
        <w:rPr>
          <w:rFonts w:ascii="Arial" w:hAnsi="Arial" w:cs="Arial"/>
          <w:sz w:val="22"/>
          <w:szCs w:val="22"/>
        </w:rPr>
        <w:t xml:space="preserve">, destacan la instalación de energías renovables como placas solares o aerotermia (57,1 %), el uso de materiales más respetuosos con el medioambiente (53,6%) y la preinstalación de cargadores eléctricos (35,7%), </w:t>
      </w:r>
      <w:r w:rsidR="00450E27">
        <w:rPr>
          <w:rFonts w:ascii="Arial" w:hAnsi="Arial" w:cs="Arial"/>
          <w:sz w:val="22"/>
          <w:szCs w:val="22"/>
        </w:rPr>
        <w:t xml:space="preserve">que </w:t>
      </w:r>
      <w:r w:rsidR="000F4291">
        <w:rPr>
          <w:rFonts w:ascii="Arial" w:hAnsi="Arial" w:cs="Arial"/>
          <w:sz w:val="22"/>
          <w:szCs w:val="22"/>
        </w:rPr>
        <w:t>muestran una clara tendencia del sector hacia el uso</w:t>
      </w:r>
      <w:r w:rsidRPr="00373468">
        <w:rPr>
          <w:rFonts w:ascii="Arial" w:hAnsi="Arial" w:cs="Arial"/>
          <w:sz w:val="22"/>
          <w:szCs w:val="22"/>
        </w:rPr>
        <w:t xml:space="preserve"> </w:t>
      </w:r>
      <w:r w:rsidR="00450E27">
        <w:rPr>
          <w:rFonts w:ascii="Arial" w:hAnsi="Arial" w:cs="Arial"/>
          <w:sz w:val="22"/>
          <w:szCs w:val="22"/>
        </w:rPr>
        <w:t xml:space="preserve">de </w:t>
      </w:r>
      <w:r w:rsidRPr="00373468">
        <w:rPr>
          <w:rFonts w:ascii="Arial" w:hAnsi="Arial" w:cs="Arial"/>
          <w:sz w:val="22"/>
          <w:szCs w:val="22"/>
        </w:rPr>
        <w:t xml:space="preserve">soluciones más </w:t>
      </w:r>
      <w:r w:rsidR="00450E27">
        <w:rPr>
          <w:rFonts w:ascii="Arial" w:hAnsi="Arial" w:cs="Arial"/>
          <w:sz w:val="22"/>
          <w:szCs w:val="22"/>
        </w:rPr>
        <w:t>responsables con el medio ambiente</w:t>
      </w:r>
      <w:r w:rsidRPr="00373468">
        <w:rPr>
          <w:rFonts w:ascii="Arial" w:hAnsi="Arial" w:cs="Arial"/>
          <w:sz w:val="22"/>
          <w:szCs w:val="22"/>
        </w:rPr>
        <w:t>.</w:t>
      </w:r>
    </w:p>
    <w:p w14:paraId="3031F758" w14:textId="77777777" w:rsidR="000F4291" w:rsidRDefault="000F4291" w:rsidP="00674132">
      <w:pPr>
        <w:jc w:val="both"/>
        <w:rPr>
          <w:rFonts w:ascii="Arial" w:hAnsi="Arial" w:cs="Arial"/>
          <w:sz w:val="22"/>
          <w:szCs w:val="22"/>
        </w:rPr>
      </w:pPr>
    </w:p>
    <w:p w14:paraId="57AB0FF6" w14:textId="77777777" w:rsidR="00DD77D7" w:rsidRDefault="00DD77D7" w:rsidP="00674132">
      <w:pPr>
        <w:jc w:val="both"/>
        <w:rPr>
          <w:rFonts w:ascii="Arial" w:hAnsi="Arial" w:cs="Arial"/>
          <w:sz w:val="22"/>
          <w:szCs w:val="22"/>
        </w:rPr>
      </w:pPr>
    </w:p>
    <w:p w14:paraId="31DD54D1" w14:textId="63947FB8" w:rsidR="00DD77D7" w:rsidRDefault="00450E27" w:rsidP="00674132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Retos y obstáculos en el camino hacia la digitalización</w:t>
      </w:r>
    </w:p>
    <w:p w14:paraId="0B74FD06" w14:textId="77777777" w:rsidR="00373468" w:rsidRDefault="00373468" w:rsidP="006741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9DB4C4D" w14:textId="25194E97" w:rsidR="00450E27" w:rsidRDefault="00450E27" w:rsidP="00450E27">
      <w:pPr>
        <w:jc w:val="both"/>
        <w:rPr>
          <w:rFonts w:ascii="Arial" w:hAnsi="Arial" w:cs="Arial"/>
          <w:sz w:val="22"/>
          <w:szCs w:val="22"/>
        </w:rPr>
      </w:pPr>
      <w:r w:rsidRPr="00450E27">
        <w:rPr>
          <w:rFonts w:ascii="Arial" w:hAnsi="Arial" w:cs="Arial"/>
          <w:sz w:val="22"/>
          <w:szCs w:val="22"/>
        </w:rPr>
        <w:t xml:space="preserve">La encuesta revela que las principales dificultades para incorporar tecnología en el sector de la construcción están vinculadas al coste y a la capacitación. A nivel </w:t>
      </w:r>
      <w:r w:rsidR="00A05181">
        <w:rPr>
          <w:rFonts w:ascii="Arial" w:hAnsi="Arial" w:cs="Arial"/>
          <w:sz w:val="22"/>
          <w:szCs w:val="22"/>
        </w:rPr>
        <w:t>interno</w:t>
      </w:r>
      <w:r w:rsidRPr="00450E27">
        <w:rPr>
          <w:rFonts w:ascii="Arial" w:hAnsi="Arial" w:cs="Arial"/>
          <w:sz w:val="22"/>
          <w:szCs w:val="22"/>
        </w:rPr>
        <w:t>, un 57,1 % de las compañías identifica tanto el coste elevado como la falta de formación como los principales obstáculos</w:t>
      </w:r>
      <w:r w:rsidR="00A05181">
        <w:rPr>
          <w:rFonts w:ascii="Arial" w:hAnsi="Arial" w:cs="Arial"/>
          <w:sz w:val="22"/>
          <w:szCs w:val="22"/>
        </w:rPr>
        <w:t>, mientras que</w:t>
      </w:r>
      <w:r w:rsidRPr="00450E27">
        <w:rPr>
          <w:rFonts w:ascii="Arial" w:hAnsi="Arial" w:cs="Arial"/>
          <w:sz w:val="22"/>
          <w:szCs w:val="22"/>
        </w:rPr>
        <w:t xml:space="preserve"> la dificultad para acceder a ayudas gubernamentales </w:t>
      </w:r>
      <w:r w:rsidR="00A05181">
        <w:rPr>
          <w:rFonts w:ascii="Arial" w:hAnsi="Arial" w:cs="Arial"/>
          <w:sz w:val="22"/>
          <w:szCs w:val="22"/>
        </w:rPr>
        <w:t xml:space="preserve">supone un freno para el </w:t>
      </w:r>
      <w:r w:rsidRPr="00450E27">
        <w:rPr>
          <w:rFonts w:ascii="Arial" w:hAnsi="Arial" w:cs="Arial"/>
          <w:sz w:val="22"/>
          <w:szCs w:val="22"/>
        </w:rPr>
        <w:t>35,7 %</w:t>
      </w:r>
      <w:r w:rsidR="00A05181">
        <w:rPr>
          <w:rFonts w:ascii="Arial" w:hAnsi="Arial" w:cs="Arial"/>
          <w:sz w:val="22"/>
          <w:szCs w:val="22"/>
        </w:rPr>
        <w:t>.</w:t>
      </w:r>
    </w:p>
    <w:p w14:paraId="101228DA" w14:textId="77777777" w:rsidR="00450E27" w:rsidRPr="00450E27" w:rsidRDefault="00450E27" w:rsidP="00450E27">
      <w:pPr>
        <w:jc w:val="both"/>
        <w:rPr>
          <w:rFonts w:ascii="Arial" w:hAnsi="Arial" w:cs="Arial"/>
          <w:sz w:val="22"/>
          <w:szCs w:val="22"/>
        </w:rPr>
      </w:pPr>
    </w:p>
    <w:p w14:paraId="649DFE70" w14:textId="2FA33DD5" w:rsidR="00450E27" w:rsidRPr="00450E27" w:rsidRDefault="00450E27" w:rsidP="00450E27">
      <w:pPr>
        <w:jc w:val="both"/>
        <w:rPr>
          <w:rFonts w:ascii="Arial" w:hAnsi="Arial" w:cs="Arial"/>
          <w:sz w:val="22"/>
          <w:szCs w:val="22"/>
        </w:rPr>
      </w:pPr>
      <w:r w:rsidRPr="00450E27">
        <w:rPr>
          <w:rFonts w:ascii="Arial" w:hAnsi="Arial" w:cs="Arial"/>
          <w:sz w:val="22"/>
          <w:szCs w:val="22"/>
        </w:rPr>
        <w:t>Estas mismas limitaciones se reflejan en la implementación de soluciones digitales en los proyectos. Un 53,6 % señala el coste y la falta de formación como factores restrictivos, mientras que la dificultad para acceder a apoyos públicos (32,1 %) completa</w:t>
      </w:r>
      <w:r w:rsidR="00A05181">
        <w:rPr>
          <w:rFonts w:ascii="Arial" w:hAnsi="Arial" w:cs="Arial"/>
          <w:sz w:val="22"/>
          <w:szCs w:val="22"/>
        </w:rPr>
        <w:t xml:space="preserve"> </w:t>
      </w:r>
      <w:r w:rsidRPr="00450E27">
        <w:rPr>
          <w:rFonts w:ascii="Arial" w:hAnsi="Arial" w:cs="Arial"/>
          <w:sz w:val="22"/>
          <w:szCs w:val="22"/>
        </w:rPr>
        <w:t xml:space="preserve">el </w:t>
      </w:r>
      <w:r w:rsidR="00A05181">
        <w:rPr>
          <w:rFonts w:ascii="Arial" w:hAnsi="Arial" w:cs="Arial"/>
          <w:sz w:val="22"/>
          <w:szCs w:val="22"/>
        </w:rPr>
        <w:t>podio</w:t>
      </w:r>
      <w:r w:rsidRPr="00450E2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450E27">
        <w:rPr>
          <w:rFonts w:ascii="Arial" w:hAnsi="Arial" w:cs="Arial"/>
          <w:sz w:val="22"/>
          <w:szCs w:val="22"/>
        </w:rPr>
        <w:t>En conjunto, estos datos muestran que superar estos retos será clave para acelerar la transformación digital del sector, fomentando una construcción más eficiente, competitiva y preparada para los desafíos del futuro.</w:t>
      </w:r>
    </w:p>
    <w:p w14:paraId="7250ECF5" w14:textId="77777777" w:rsidR="00450E27" w:rsidRPr="00A20257" w:rsidRDefault="00450E27" w:rsidP="006741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6E04900" w14:textId="77777777" w:rsidR="00BD51B0" w:rsidRDefault="00BD51B0" w:rsidP="00674132">
      <w:pPr>
        <w:jc w:val="both"/>
        <w:rPr>
          <w:rFonts w:ascii="Arial" w:hAnsi="Arial" w:cs="Arial"/>
          <w:sz w:val="22"/>
          <w:szCs w:val="22"/>
        </w:rPr>
      </w:pPr>
    </w:p>
    <w:p w14:paraId="1D002DC4" w14:textId="77777777" w:rsidR="00BD51B0" w:rsidRPr="00B149D6" w:rsidRDefault="00BD51B0" w:rsidP="00674132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063E4B2E" w14:textId="77777777" w:rsidR="00487D9A" w:rsidRDefault="00487D9A" w:rsidP="00063608">
      <w:pPr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85A2921" w14:textId="0B9C4CE3" w:rsidR="00063608" w:rsidRDefault="003A26CE" w:rsidP="00063608">
      <w:pPr>
        <w:rPr>
          <w:rFonts w:ascii="Arial" w:eastAsia="Arial" w:hAnsi="Arial" w:cs="Arial"/>
          <w:b/>
          <w:color w:val="000000"/>
          <w:sz w:val="18"/>
          <w:szCs w:val="18"/>
        </w:rPr>
      </w:pPr>
      <w:r w:rsidRPr="0071563C">
        <w:rPr>
          <w:rFonts w:ascii="Arial" w:eastAsia="Arial" w:hAnsi="Arial" w:cs="Arial"/>
          <w:b/>
          <w:color w:val="000000"/>
          <w:sz w:val="18"/>
          <w:szCs w:val="18"/>
        </w:rPr>
        <w:t xml:space="preserve">SOBRE MEDIAMARKT BUSINESS </w:t>
      </w:r>
    </w:p>
    <w:p w14:paraId="56CDD945" w14:textId="77777777" w:rsidR="0038352D" w:rsidRDefault="0038352D" w:rsidP="00063608">
      <w:pPr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02A807A" w14:textId="1BD63BCE" w:rsidR="003A26CE" w:rsidRDefault="00DD1990" w:rsidP="001B168C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proofErr w:type="spellStart"/>
      <w:r w:rsidRPr="00DD1990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0DD1990">
        <w:rPr>
          <w:rFonts w:ascii="Arial" w:eastAsia="Arial" w:hAnsi="Arial" w:cs="Arial"/>
          <w:color w:val="000000" w:themeColor="text1"/>
          <w:sz w:val="16"/>
          <w:szCs w:val="16"/>
        </w:rPr>
        <w:t xml:space="preserve"> Business es la </w:t>
      </w:r>
      <w:r w:rsidR="00B06991" w:rsidRPr="00DD1990">
        <w:rPr>
          <w:rFonts w:ascii="Arial" w:eastAsia="Arial" w:hAnsi="Arial" w:cs="Arial"/>
          <w:color w:val="000000" w:themeColor="text1"/>
          <w:sz w:val="16"/>
          <w:szCs w:val="16"/>
        </w:rPr>
        <w:t>división</w:t>
      </w:r>
      <w:r w:rsidRPr="00DD1990">
        <w:rPr>
          <w:rFonts w:ascii="Arial" w:eastAsia="Arial" w:hAnsi="Arial" w:cs="Arial"/>
          <w:color w:val="000000" w:themeColor="text1"/>
          <w:sz w:val="16"/>
          <w:szCs w:val="16"/>
        </w:rPr>
        <w:t xml:space="preserve"> de </w:t>
      </w:r>
      <w:proofErr w:type="spellStart"/>
      <w:r w:rsidRPr="00DD1990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0DD1990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especializada en ofrecer soluciones tecnológicas a empresas. Con </w:t>
      </w:r>
      <w:r w:rsidR="001B168C">
        <w:rPr>
          <w:rFonts w:ascii="Arial" w:eastAsia="Arial" w:hAnsi="Arial" w:cs="Arial"/>
          <w:color w:val="000000" w:themeColor="text1"/>
          <w:sz w:val="16"/>
          <w:szCs w:val="16"/>
        </w:rPr>
        <w:t>1</w:t>
      </w:r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0 años de experiencia y la confianza de más de 500.000 empresas, son un </w:t>
      </w:r>
      <w:proofErr w:type="spellStart"/>
      <w:r>
        <w:rPr>
          <w:rFonts w:ascii="Arial" w:eastAsia="Arial" w:hAnsi="Arial" w:cs="Arial"/>
          <w:color w:val="000000" w:themeColor="text1"/>
          <w:sz w:val="16"/>
          <w:szCs w:val="16"/>
        </w:rPr>
        <w:t>partner</w:t>
      </w:r>
      <w:proofErr w:type="spellEnd"/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 cercano y fiable que se destaca por su solidez, credibilidad y un alto grado de satisfacción del cliente. </w:t>
      </w:r>
    </w:p>
    <w:p w14:paraId="2BC7B0F9" w14:textId="77777777" w:rsidR="00DD1990" w:rsidRDefault="00DD1990" w:rsidP="001B168C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0ADC4C12" w14:textId="2F77AF7E" w:rsidR="00DD1990" w:rsidRPr="00DD1990" w:rsidRDefault="00DD1990" w:rsidP="001B168C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Cuentan con un equipo diferenciado que ofrece asesoramiento local para ofrecer soluciones basadas en una amplia gama de productos, una selección de marcas líderes mundiales y servicios de instalación. </w:t>
      </w:r>
      <w:proofErr w:type="spellStart"/>
      <w:r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 Business da servicio a diversos sectores, incluyendo empresas y oficinas, educación, </w:t>
      </w:r>
      <w:proofErr w:type="spellStart"/>
      <w:r>
        <w:rPr>
          <w:rFonts w:ascii="Arial" w:eastAsia="Arial" w:hAnsi="Arial" w:cs="Arial"/>
          <w:color w:val="000000" w:themeColor="text1"/>
          <w:sz w:val="16"/>
          <w:szCs w:val="16"/>
        </w:rPr>
        <w:t>hospitality</w:t>
      </w:r>
      <w:proofErr w:type="spellEnd"/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, comercio, construcción y hostelería. </w:t>
      </w:r>
    </w:p>
    <w:p w14:paraId="01111363" w14:textId="77777777" w:rsidR="003A26CE" w:rsidRPr="00DD1990" w:rsidRDefault="003A26CE" w:rsidP="008E30F7">
      <w:pPr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21F8FBD" w14:textId="2B413EC0" w:rsidR="008E30F7" w:rsidRPr="0071563C" w:rsidRDefault="00E053DF" w:rsidP="008E30F7">
      <w:pPr>
        <w:rPr>
          <w:rFonts w:ascii="Arial" w:eastAsia="Arial" w:hAnsi="Arial" w:cs="Arial"/>
          <w:b/>
          <w:color w:val="000000"/>
          <w:sz w:val="18"/>
          <w:szCs w:val="18"/>
        </w:rPr>
      </w:pPr>
      <w:r w:rsidRPr="0071563C">
        <w:rPr>
          <w:rFonts w:ascii="Arial" w:eastAsia="Arial" w:hAnsi="Arial" w:cs="Arial"/>
          <w:b/>
          <w:color w:val="000000"/>
          <w:sz w:val="18"/>
          <w:szCs w:val="18"/>
        </w:rPr>
        <w:t>SOBRE MEDIAMARKT ESPAÑA</w:t>
      </w:r>
    </w:p>
    <w:p w14:paraId="69B31D26" w14:textId="77777777" w:rsidR="000233AE" w:rsidRDefault="000233AE" w:rsidP="000233AE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418A6044" w14:textId="2E96C93E" w:rsidR="000233AE" w:rsidRPr="000233AE" w:rsidRDefault="000233AE" w:rsidP="000233AE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 es líder en España y Europa en el sector de la distribución de electrónica de consumo y servicios relacionados. Integrada en </w:t>
      </w: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MediaMarktSaturn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Retail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Group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, cuenta alrededor de 7.000 expertos en tecnología en España y está presente en todas las Comunidades Autónomas con 112 establecimientos, además de la tienda online y la APP. En el ámbito europeo, la compañía dispone de más de 1.000 puntos de venta ubicados en 11 países y una plantilla de 50.000 personas.  </w:t>
      </w:r>
    </w:p>
    <w:p w14:paraId="749BE598" w14:textId="77777777" w:rsidR="000233AE" w:rsidRPr="000233AE" w:rsidRDefault="000233AE" w:rsidP="000233AE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 </w:t>
      </w:r>
    </w:p>
    <w:p w14:paraId="1BC3F0B5" w14:textId="77777777" w:rsidR="000233AE" w:rsidRPr="000233AE" w:rsidRDefault="000233AE" w:rsidP="000233AE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Tras 25 años operando en España, el éxito de </w:t>
      </w: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 se basa en su adaptación constante a las nuevas tendencias de consumo, la gran variedad de servicios para el cliente, la experiencia de compra única y personalizada, así como el amplio surtido de productos de las mejores marcas a precios competitivos. Todo ello, unido al equipo de profesionales orientados a la búsqueda de soluciones para los clientes y a una presencia publicitaria inconfundible. </w:t>
      </w:r>
    </w:p>
    <w:p w14:paraId="46F6063A" w14:textId="77777777" w:rsidR="000233AE" w:rsidRPr="000233AE" w:rsidRDefault="000233AE" w:rsidP="000233AE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 </w:t>
      </w:r>
    </w:p>
    <w:p w14:paraId="6759BAEE" w14:textId="77777777" w:rsidR="000233AE" w:rsidRPr="000233AE" w:rsidRDefault="000233AE" w:rsidP="000233AE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La compañía se establece también como fuente de talento internacional y </w:t>
      </w:r>
      <w:proofErr w:type="spellStart"/>
      <w:r w:rsidRPr="000233AE">
        <w:rPr>
          <w:rFonts w:ascii="Arial" w:eastAsia="Arial" w:hAnsi="Arial" w:cs="Arial"/>
          <w:i/>
          <w:iCs/>
          <w:color w:val="000000" w:themeColor="text1"/>
          <w:sz w:val="16"/>
          <w:szCs w:val="16"/>
        </w:rPr>
        <w:t>expertise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 para todo el grupo de la mano de su </w:t>
      </w:r>
      <w:proofErr w:type="spellStart"/>
      <w:proofErr w:type="gram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hub</w:t>
      </w:r>
      <w:proofErr w:type="spellEnd"/>
      <w:proofErr w:type="gram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 de tecnología digital y del área de Global Business </w:t>
      </w: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Services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 xml:space="preserve">, que dan servicio a toda la organización. Además, impulsa su firme compromiso social y sostenible a través de su estrategia </w:t>
      </w:r>
      <w:proofErr w:type="spellStart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BetterWay</w:t>
      </w:r>
      <w:proofErr w:type="spellEnd"/>
      <w:r w:rsidRPr="000233AE">
        <w:rPr>
          <w:rFonts w:ascii="Arial" w:eastAsia="Arial" w:hAnsi="Arial" w:cs="Arial"/>
          <w:color w:val="000000" w:themeColor="text1"/>
          <w:sz w:val="16"/>
          <w:szCs w:val="16"/>
        </w:rPr>
        <w:t>. </w:t>
      </w:r>
    </w:p>
    <w:p w14:paraId="0FA79586" w14:textId="77777777" w:rsidR="00E053DF" w:rsidRDefault="00E053DF" w:rsidP="00E053DF">
      <w:pP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5307698E" w14:textId="22493767" w:rsidR="00D13D1E" w:rsidRDefault="00D13D1E">
      <w:pPr>
        <w:rPr>
          <w:rFonts w:ascii="Arial" w:eastAsia="Arial" w:hAnsi="Arial" w:cs="Arial"/>
          <w:b/>
          <w:sz w:val="18"/>
          <w:szCs w:val="18"/>
        </w:rPr>
      </w:pPr>
    </w:p>
    <w:p w14:paraId="4FEC9230" w14:textId="668337FA" w:rsidR="008E30F7" w:rsidRPr="00B73256" w:rsidRDefault="00E053DF" w:rsidP="00B73256">
      <w:pPr>
        <w:spacing w:line="276" w:lineRule="auto"/>
        <w:rPr>
          <w:rFonts w:ascii="Arial" w:eastAsia="Arial" w:hAnsi="Arial" w:cs="Arial"/>
          <w:b/>
          <w:sz w:val="18"/>
          <w:szCs w:val="18"/>
        </w:rPr>
      </w:pPr>
      <w:r w:rsidRPr="05E39E83">
        <w:rPr>
          <w:rFonts w:ascii="Arial" w:eastAsia="Arial" w:hAnsi="Arial" w:cs="Arial"/>
          <w:b/>
          <w:bCs/>
          <w:sz w:val="18"/>
          <w:szCs w:val="18"/>
        </w:rPr>
        <w:t>MÁS INFORMACIÓN:</w:t>
      </w:r>
    </w:p>
    <w:p w14:paraId="1FA35724" w14:textId="3D2A0BD0" w:rsidR="05E39E83" w:rsidRDefault="05E39E83" w:rsidP="05E39E83">
      <w:p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</w:p>
    <w:p w14:paraId="7C6BBED6" w14:textId="6B5FCA7D" w:rsidR="00E053DF" w:rsidRPr="003151D9" w:rsidRDefault="00E053DF" w:rsidP="00B73256">
      <w:pPr>
        <w:spacing w:line="276" w:lineRule="auto"/>
        <w:rPr>
          <w:rFonts w:ascii="Aptos" w:hAnsi="Aptos"/>
          <w:color w:val="212121"/>
          <w:sz w:val="20"/>
          <w:szCs w:val="20"/>
        </w:rPr>
      </w:pPr>
      <w:r w:rsidRPr="003151D9">
        <w:rPr>
          <w:rFonts w:ascii="Arial" w:hAnsi="Arial" w:cs="Arial"/>
          <w:b/>
          <w:bCs/>
          <w:color w:val="212121"/>
          <w:sz w:val="16"/>
          <w:szCs w:val="16"/>
        </w:rPr>
        <w:t>APPLE TREE</w:t>
      </w:r>
      <w:r w:rsidRPr="003151D9">
        <w:rPr>
          <w:rStyle w:val="apple-converted-space"/>
          <w:rFonts w:ascii="Arial" w:hAnsi="Arial" w:cs="Arial"/>
          <w:b/>
          <w:bCs/>
          <w:color w:val="212121"/>
          <w:sz w:val="16"/>
          <w:szCs w:val="16"/>
        </w:rPr>
        <w:t> </w:t>
      </w:r>
      <w:r w:rsidRPr="003151D9">
        <w:rPr>
          <w:rFonts w:ascii="Arial" w:hAnsi="Arial" w:cs="Arial"/>
          <w:color w:val="212121"/>
          <w:sz w:val="16"/>
          <w:szCs w:val="16"/>
        </w:rPr>
        <w:t>–</w:t>
      </w:r>
      <w:r w:rsidRPr="003151D9">
        <w:rPr>
          <w:rStyle w:val="apple-converted-space"/>
          <w:rFonts w:ascii="Arial" w:hAnsi="Arial" w:cs="Arial"/>
          <w:b/>
          <w:bCs/>
          <w:color w:val="212121"/>
          <w:sz w:val="16"/>
          <w:szCs w:val="16"/>
        </w:rPr>
        <w:t> </w:t>
      </w:r>
      <w:r w:rsidR="00B73256" w:rsidRPr="003151D9">
        <w:rPr>
          <w:rFonts w:ascii="Arial" w:hAnsi="Arial" w:cs="Arial"/>
          <w:color w:val="212121"/>
          <w:sz w:val="16"/>
          <w:szCs w:val="16"/>
        </w:rPr>
        <w:t>933 184 669</w:t>
      </w:r>
    </w:p>
    <w:p w14:paraId="0AC12A62" w14:textId="056E9AA6" w:rsidR="220D8102" w:rsidRDefault="220D8102" w:rsidP="05E39E83">
      <w:pPr>
        <w:spacing w:line="276" w:lineRule="auto"/>
        <w:rPr>
          <w:rFonts w:ascii="Arial" w:hAnsi="Arial" w:cs="Arial"/>
          <w:color w:val="212121"/>
          <w:sz w:val="16"/>
          <w:szCs w:val="16"/>
        </w:rPr>
      </w:pPr>
      <w:r w:rsidRPr="05E39E83">
        <w:rPr>
          <w:rFonts w:ascii="Arial" w:hAnsi="Arial" w:cs="Arial"/>
          <w:color w:val="212121"/>
          <w:sz w:val="16"/>
          <w:szCs w:val="16"/>
        </w:rPr>
        <w:t xml:space="preserve">Àngels Garriga </w:t>
      </w:r>
      <w:r w:rsidR="32CD59FB" w:rsidRPr="05E39E83">
        <w:rPr>
          <w:rFonts w:ascii="Arial" w:hAnsi="Arial" w:cs="Arial"/>
          <w:color w:val="212121"/>
          <w:sz w:val="16"/>
          <w:szCs w:val="16"/>
        </w:rPr>
        <w:t>–</w:t>
      </w:r>
      <w:r w:rsidR="6F07B339" w:rsidRPr="05E39E83">
        <w:rPr>
          <w:rStyle w:val="apple-converted-space"/>
          <w:rFonts w:ascii="Arial" w:hAnsi="Arial" w:cs="Arial"/>
          <w:color w:val="212121"/>
          <w:sz w:val="16"/>
          <w:szCs w:val="16"/>
        </w:rPr>
        <w:t xml:space="preserve"> </w:t>
      </w:r>
      <w:hyperlink r:id="rId13">
        <w:r w:rsidR="6F07B339" w:rsidRPr="05E39E83">
          <w:rPr>
            <w:rStyle w:val="Hipervnculo"/>
            <w:rFonts w:ascii="Arial" w:hAnsi="Arial" w:cs="Arial"/>
            <w:sz w:val="16"/>
            <w:szCs w:val="16"/>
          </w:rPr>
          <w:t>ang@appletree.agency</w:t>
        </w:r>
      </w:hyperlink>
      <w:r w:rsidR="6F07B339" w:rsidRPr="05E39E83">
        <w:rPr>
          <w:rStyle w:val="apple-converted-space"/>
          <w:rFonts w:ascii="Arial" w:hAnsi="Arial" w:cs="Arial"/>
          <w:color w:val="212121"/>
          <w:sz w:val="16"/>
          <w:szCs w:val="16"/>
        </w:rPr>
        <w:t xml:space="preserve"> </w:t>
      </w:r>
    </w:p>
    <w:p w14:paraId="3A1CEB80" w14:textId="5D296FD1" w:rsidR="72C51188" w:rsidRDefault="72C51188" w:rsidP="05E39E83">
      <w:pPr>
        <w:spacing w:line="276" w:lineRule="auto"/>
        <w:rPr>
          <w:rFonts w:ascii="Arial" w:hAnsi="Arial" w:cs="Arial"/>
          <w:color w:val="212121"/>
          <w:sz w:val="16"/>
          <w:szCs w:val="16"/>
        </w:rPr>
      </w:pPr>
      <w:r w:rsidRPr="05E39E83">
        <w:rPr>
          <w:rStyle w:val="apple-converted-space"/>
          <w:rFonts w:ascii="Arial" w:hAnsi="Arial" w:cs="Arial"/>
          <w:color w:val="212121"/>
          <w:sz w:val="16"/>
          <w:szCs w:val="16"/>
        </w:rPr>
        <w:t xml:space="preserve">Esteve Solà - </w:t>
      </w:r>
      <w:hyperlink r:id="rId14">
        <w:r w:rsidRPr="05E39E83">
          <w:rPr>
            <w:rStyle w:val="Hipervnculo"/>
            <w:rFonts w:ascii="Arial" w:hAnsi="Arial" w:cs="Arial"/>
            <w:sz w:val="16"/>
            <w:szCs w:val="16"/>
          </w:rPr>
          <w:t>es@appletree.agency</w:t>
        </w:r>
      </w:hyperlink>
    </w:p>
    <w:p w14:paraId="0C844D27" w14:textId="46F1F548" w:rsidR="001D7539" w:rsidRDefault="00E053DF" w:rsidP="00657D9E">
      <w:pPr>
        <w:spacing w:line="276" w:lineRule="auto"/>
        <w:rPr>
          <w:rStyle w:val="apple-converted-space"/>
          <w:rFonts w:ascii="Arial" w:hAnsi="Arial" w:cs="Arial"/>
          <w:color w:val="212121"/>
          <w:sz w:val="16"/>
          <w:szCs w:val="16"/>
        </w:rPr>
      </w:pPr>
      <w:r w:rsidRPr="05E39E83">
        <w:rPr>
          <w:rFonts w:ascii="Arial" w:hAnsi="Arial" w:cs="Arial"/>
          <w:color w:val="212121"/>
          <w:sz w:val="16"/>
          <w:szCs w:val="16"/>
        </w:rPr>
        <w:t>Paula Velasco –</w:t>
      </w:r>
      <w:r w:rsidRPr="05E39E83">
        <w:rPr>
          <w:rStyle w:val="apple-converted-space"/>
          <w:rFonts w:ascii="Arial" w:hAnsi="Arial" w:cs="Arial"/>
          <w:color w:val="212121"/>
          <w:sz w:val="16"/>
          <w:szCs w:val="16"/>
        </w:rPr>
        <w:t> </w:t>
      </w:r>
      <w:hyperlink r:id="rId15">
        <w:r w:rsidRPr="05E39E83">
          <w:rPr>
            <w:rStyle w:val="Hipervnculo"/>
            <w:rFonts w:ascii="Arial" w:hAnsi="Arial" w:cs="Arial"/>
            <w:color w:val="0078D7"/>
            <w:sz w:val="16"/>
            <w:szCs w:val="16"/>
          </w:rPr>
          <w:t>pav@appletree.agency</w:t>
        </w:r>
      </w:hyperlink>
      <w:r w:rsidRPr="05E39E83">
        <w:rPr>
          <w:rStyle w:val="apple-converted-space"/>
          <w:rFonts w:ascii="Arial" w:hAnsi="Arial" w:cs="Arial"/>
          <w:color w:val="212121"/>
          <w:sz w:val="16"/>
          <w:szCs w:val="16"/>
        </w:rPr>
        <w:t> </w:t>
      </w:r>
    </w:p>
    <w:p w14:paraId="0BB76F4F" w14:textId="77777777" w:rsidR="00CF790E" w:rsidRPr="00657D9E" w:rsidRDefault="00CF790E" w:rsidP="00657D9E">
      <w:pPr>
        <w:spacing w:line="276" w:lineRule="auto"/>
        <w:rPr>
          <w:rFonts w:ascii="Arial" w:hAnsi="Arial" w:cs="Arial"/>
          <w:color w:val="212121"/>
          <w:sz w:val="16"/>
          <w:szCs w:val="16"/>
        </w:rPr>
      </w:pPr>
    </w:p>
    <w:sectPr w:rsidR="00CF790E" w:rsidRPr="00657D9E" w:rsidSect="00F779B1">
      <w:headerReference w:type="default" r:id="rId16"/>
      <w:footerReference w:type="default" r:id="rId1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FC359" w14:textId="77777777" w:rsidR="0045645B" w:rsidRDefault="0045645B" w:rsidP="00E807F2">
      <w:r>
        <w:separator/>
      </w:r>
    </w:p>
  </w:endnote>
  <w:endnote w:type="continuationSeparator" w:id="0">
    <w:p w14:paraId="7C47976D" w14:textId="77777777" w:rsidR="0045645B" w:rsidRDefault="0045645B" w:rsidP="00E807F2">
      <w:r>
        <w:continuationSeparator/>
      </w:r>
    </w:p>
  </w:endnote>
  <w:endnote w:type="continuationNotice" w:id="1">
    <w:p w14:paraId="65788D5C" w14:textId="77777777" w:rsidR="0045645B" w:rsidRDefault="004564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C8D06C0" w14:paraId="3F0D3187" w14:textId="77777777" w:rsidTr="0C8D06C0">
      <w:trPr>
        <w:trHeight w:val="300"/>
      </w:trPr>
      <w:tc>
        <w:tcPr>
          <w:tcW w:w="2830" w:type="dxa"/>
        </w:tcPr>
        <w:p w14:paraId="27DE8B4D" w14:textId="26B97B7D" w:rsidR="0C8D06C0" w:rsidRDefault="0C8D06C0" w:rsidP="0C8D06C0">
          <w:pPr>
            <w:pStyle w:val="Encabezado"/>
            <w:ind w:left="-115"/>
          </w:pPr>
        </w:p>
      </w:tc>
      <w:tc>
        <w:tcPr>
          <w:tcW w:w="2830" w:type="dxa"/>
        </w:tcPr>
        <w:p w14:paraId="77D0B0F9" w14:textId="7F31A5A1" w:rsidR="0C8D06C0" w:rsidRDefault="0C8D06C0" w:rsidP="0C8D06C0">
          <w:pPr>
            <w:pStyle w:val="Encabezado"/>
            <w:jc w:val="center"/>
          </w:pPr>
        </w:p>
      </w:tc>
      <w:tc>
        <w:tcPr>
          <w:tcW w:w="2830" w:type="dxa"/>
        </w:tcPr>
        <w:p w14:paraId="26F33AD4" w14:textId="4894E6BD" w:rsidR="0C8D06C0" w:rsidRDefault="0C8D06C0" w:rsidP="0C8D06C0">
          <w:pPr>
            <w:pStyle w:val="Encabezado"/>
            <w:ind w:right="-115"/>
            <w:jc w:val="right"/>
          </w:pPr>
        </w:p>
      </w:tc>
    </w:tr>
  </w:tbl>
  <w:p w14:paraId="23EA93CD" w14:textId="37F21C32" w:rsidR="0C8D06C0" w:rsidRDefault="0C8D06C0" w:rsidP="0C8D06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A0278" w14:textId="77777777" w:rsidR="0045645B" w:rsidRDefault="0045645B" w:rsidP="00E807F2">
      <w:r>
        <w:separator/>
      </w:r>
    </w:p>
  </w:footnote>
  <w:footnote w:type="continuationSeparator" w:id="0">
    <w:p w14:paraId="1B3C0373" w14:textId="77777777" w:rsidR="0045645B" w:rsidRDefault="0045645B" w:rsidP="00E807F2">
      <w:r>
        <w:continuationSeparator/>
      </w:r>
    </w:p>
  </w:footnote>
  <w:footnote w:type="continuationNotice" w:id="1">
    <w:p w14:paraId="5757D429" w14:textId="77777777" w:rsidR="0045645B" w:rsidRDefault="004564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77546" w14:textId="1B9CF98E" w:rsidR="00E807F2" w:rsidRDefault="00F779B1" w:rsidP="00F779B1">
    <w:pPr>
      <w:tabs>
        <w:tab w:val="right" w:pos="8504"/>
      </w:tabs>
      <w:jc w:val="both"/>
      <w:rPr>
        <w:rFonts w:ascii="Arial" w:eastAsia="Arial" w:hAnsi="Arial" w:cs="Arial"/>
        <w:b/>
        <w:color w:val="D9D9D9"/>
      </w:rPr>
    </w:pPr>
    <w:r w:rsidRPr="00F779B1">
      <w:rPr>
        <w:rFonts w:ascii="Arial" w:eastAsia="Arial" w:hAnsi="Arial" w:cs="Arial"/>
        <w:b/>
        <w:noProof/>
        <w:color w:val="D9D9D9"/>
      </w:rPr>
      <w:drawing>
        <wp:anchor distT="0" distB="0" distL="114300" distR="114300" simplePos="0" relativeHeight="251658240" behindDoc="0" locked="0" layoutInCell="1" allowOverlap="1" wp14:anchorId="52A07A1F" wp14:editId="520E10BA">
          <wp:simplePos x="0" y="0"/>
          <wp:positionH relativeFrom="column">
            <wp:posOffset>3081655</wp:posOffset>
          </wp:positionH>
          <wp:positionV relativeFrom="paragraph">
            <wp:posOffset>-144780</wp:posOffset>
          </wp:positionV>
          <wp:extent cx="2926080" cy="313055"/>
          <wp:effectExtent l="0" t="0" r="0" b="4445"/>
          <wp:wrapSquare wrapText="bothSides"/>
          <wp:docPr id="14397987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7987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313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79B1">
      <w:rPr>
        <w:rFonts w:ascii="Arial" w:eastAsia="Arial" w:hAnsi="Arial" w:cs="Arial"/>
        <w:b/>
        <w:color w:val="D9D9D9"/>
      </w:rPr>
      <w:t xml:space="preserve"> </w:t>
    </w:r>
    <w:r w:rsidR="00E053DF">
      <w:rPr>
        <w:rFonts w:ascii="Arial" w:eastAsia="Arial" w:hAnsi="Arial" w:cs="Arial"/>
        <w:b/>
        <w:color w:val="D9D9D9"/>
      </w:rPr>
      <w:t>NOTA DE PRENSA</w:t>
    </w:r>
    <w:r>
      <w:rPr>
        <w:rFonts w:ascii="Arial" w:eastAsia="Arial" w:hAnsi="Arial" w:cs="Arial"/>
        <w:b/>
        <w:color w:val="D9D9D9"/>
      </w:rPr>
      <w:tab/>
    </w:r>
  </w:p>
  <w:p w14:paraId="244BB974" w14:textId="77777777" w:rsidR="00E807F2" w:rsidRDefault="00E807F2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N0XF6tCKZQ87+" int2:id="SLD4CEnX">
      <int2:state int2:value="Rejected" int2:type="AugLoop_Text_Critique"/>
    </int2:textHash>
    <int2:textHash int2:hashCode="+W2gKabapDIdcy" int2:id="hb3EjAJR">
      <int2:state int2:value="Rejected" int2:type="AugLoop_Text_Critique"/>
    </int2:textHash>
    <int2:textHash int2:hashCode="RI7rksze89XuTQ" int2:id="psDCRYNq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25763"/>
    <w:multiLevelType w:val="hybridMultilevel"/>
    <w:tmpl w:val="7A4E6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D2BFF"/>
    <w:multiLevelType w:val="hybridMultilevel"/>
    <w:tmpl w:val="9BEAE6D2"/>
    <w:lvl w:ilvl="0" w:tplc="E1FC1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C6269"/>
    <w:multiLevelType w:val="hybridMultilevel"/>
    <w:tmpl w:val="646E6D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E4F66"/>
    <w:multiLevelType w:val="hybridMultilevel"/>
    <w:tmpl w:val="3C784DF8"/>
    <w:lvl w:ilvl="0" w:tplc="29BA119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A000F">
      <w:start w:val="1"/>
      <w:numFmt w:val="decimal"/>
      <w:lvlText w:val="%2."/>
      <w:lvlJc w:val="left"/>
      <w:pPr>
        <w:ind w:left="1440" w:hanging="360"/>
      </w:p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C555C"/>
    <w:multiLevelType w:val="hybridMultilevel"/>
    <w:tmpl w:val="CFFC79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1610B"/>
    <w:multiLevelType w:val="hybridMultilevel"/>
    <w:tmpl w:val="20B055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D6C84"/>
    <w:multiLevelType w:val="hybridMultilevel"/>
    <w:tmpl w:val="C51EA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246827">
    <w:abstractNumId w:val="5"/>
  </w:num>
  <w:num w:numId="2" w16cid:durableId="1203250557">
    <w:abstractNumId w:val="6"/>
  </w:num>
  <w:num w:numId="3" w16cid:durableId="1129317245">
    <w:abstractNumId w:val="3"/>
  </w:num>
  <w:num w:numId="4" w16cid:durableId="1294214880">
    <w:abstractNumId w:val="0"/>
  </w:num>
  <w:num w:numId="5" w16cid:durableId="1136290180">
    <w:abstractNumId w:val="1"/>
  </w:num>
  <w:num w:numId="6" w16cid:durableId="2141803109">
    <w:abstractNumId w:val="2"/>
  </w:num>
  <w:num w:numId="7" w16cid:durableId="212422445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C51"/>
    <w:rsid w:val="000033B0"/>
    <w:rsid w:val="00006EA8"/>
    <w:rsid w:val="00007F5C"/>
    <w:rsid w:val="000101B7"/>
    <w:rsid w:val="0001054D"/>
    <w:rsid w:val="00011074"/>
    <w:rsid w:val="0001512A"/>
    <w:rsid w:val="0002063E"/>
    <w:rsid w:val="000233AE"/>
    <w:rsid w:val="00023A8E"/>
    <w:rsid w:val="0002711D"/>
    <w:rsid w:val="000276C5"/>
    <w:rsid w:val="0003086E"/>
    <w:rsid w:val="00030C22"/>
    <w:rsid w:val="0003114F"/>
    <w:rsid w:val="0003334C"/>
    <w:rsid w:val="00033743"/>
    <w:rsid w:val="00033905"/>
    <w:rsid w:val="0003468D"/>
    <w:rsid w:val="00035222"/>
    <w:rsid w:val="000369A7"/>
    <w:rsid w:val="00040AE8"/>
    <w:rsid w:val="000410A5"/>
    <w:rsid w:val="000411FC"/>
    <w:rsid w:val="00042D7B"/>
    <w:rsid w:val="00044F47"/>
    <w:rsid w:val="00045E10"/>
    <w:rsid w:val="000471F8"/>
    <w:rsid w:val="00051114"/>
    <w:rsid w:val="00052BB3"/>
    <w:rsid w:val="000556AF"/>
    <w:rsid w:val="00057299"/>
    <w:rsid w:val="000574E8"/>
    <w:rsid w:val="000617E1"/>
    <w:rsid w:val="00063608"/>
    <w:rsid w:val="0006368A"/>
    <w:rsid w:val="00063D64"/>
    <w:rsid w:val="00063E7F"/>
    <w:rsid w:val="00064037"/>
    <w:rsid w:val="00064790"/>
    <w:rsid w:val="0006536B"/>
    <w:rsid w:val="000659E3"/>
    <w:rsid w:val="000712FF"/>
    <w:rsid w:val="00077461"/>
    <w:rsid w:val="00077B8B"/>
    <w:rsid w:val="000802FA"/>
    <w:rsid w:val="00082054"/>
    <w:rsid w:val="000822F2"/>
    <w:rsid w:val="000823A1"/>
    <w:rsid w:val="0008382B"/>
    <w:rsid w:val="000856EE"/>
    <w:rsid w:val="00086A10"/>
    <w:rsid w:val="00090200"/>
    <w:rsid w:val="0009046F"/>
    <w:rsid w:val="00090475"/>
    <w:rsid w:val="000906C3"/>
    <w:rsid w:val="000910E6"/>
    <w:rsid w:val="000922C1"/>
    <w:rsid w:val="000940B3"/>
    <w:rsid w:val="0009439F"/>
    <w:rsid w:val="00095B48"/>
    <w:rsid w:val="000A00F3"/>
    <w:rsid w:val="000A2266"/>
    <w:rsid w:val="000A26EF"/>
    <w:rsid w:val="000A2749"/>
    <w:rsid w:val="000A2941"/>
    <w:rsid w:val="000A6378"/>
    <w:rsid w:val="000A7040"/>
    <w:rsid w:val="000A7BAA"/>
    <w:rsid w:val="000A7BCB"/>
    <w:rsid w:val="000B18D7"/>
    <w:rsid w:val="000B1B42"/>
    <w:rsid w:val="000B40D9"/>
    <w:rsid w:val="000B51F6"/>
    <w:rsid w:val="000B52C9"/>
    <w:rsid w:val="000B5DA8"/>
    <w:rsid w:val="000B6EBC"/>
    <w:rsid w:val="000B7F23"/>
    <w:rsid w:val="000C05DA"/>
    <w:rsid w:val="000C0A1C"/>
    <w:rsid w:val="000C1AB8"/>
    <w:rsid w:val="000C2353"/>
    <w:rsid w:val="000C3290"/>
    <w:rsid w:val="000C4B38"/>
    <w:rsid w:val="000C4B41"/>
    <w:rsid w:val="000C4C0D"/>
    <w:rsid w:val="000C532B"/>
    <w:rsid w:val="000C5615"/>
    <w:rsid w:val="000C5D60"/>
    <w:rsid w:val="000C5E2F"/>
    <w:rsid w:val="000C5FFE"/>
    <w:rsid w:val="000D0C9C"/>
    <w:rsid w:val="000D1E05"/>
    <w:rsid w:val="000D38E1"/>
    <w:rsid w:val="000D41F7"/>
    <w:rsid w:val="000D5176"/>
    <w:rsid w:val="000D61AD"/>
    <w:rsid w:val="000D70D5"/>
    <w:rsid w:val="000D7858"/>
    <w:rsid w:val="000E1910"/>
    <w:rsid w:val="000E259C"/>
    <w:rsid w:val="000E29F5"/>
    <w:rsid w:val="000E2BA0"/>
    <w:rsid w:val="000E35E6"/>
    <w:rsid w:val="000E3917"/>
    <w:rsid w:val="000E3B14"/>
    <w:rsid w:val="000E420B"/>
    <w:rsid w:val="000E4B72"/>
    <w:rsid w:val="000E5A65"/>
    <w:rsid w:val="000E5E35"/>
    <w:rsid w:val="000E69D1"/>
    <w:rsid w:val="000E6D79"/>
    <w:rsid w:val="000E76E4"/>
    <w:rsid w:val="000F129F"/>
    <w:rsid w:val="000F12D7"/>
    <w:rsid w:val="000F28AD"/>
    <w:rsid w:val="000F2E8A"/>
    <w:rsid w:val="000F358B"/>
    <w:rsid w:val="000F36B8"/>
    <w:rsid w:val="000F4291"/>
    <w:rsid w:val="000F4DC3"/>
    <w:rsid w:val="000F5367"/>
    <w:rsid w:val="000F5A3A"/>
    <w:rsid w:val="000F7EB3"/>
    <w:rsid w:val="00100606"/>
    <w:rsid w:val="00101C3C"/>
    <w:rsid w:val="00101CB8"/>
    <w:rsid w:val="00102160"/>
    <w:rsid w:val="001031C0"/>
    <w:rsid w:val="0010399A"/>
    <w:rsid w:val="00105188"/>
    <w:rsid w:val="00105797"/>
    <w:rsid w:val="0010585F"/>
    <w:rsid w:val="00105917"/>
    <w:rsid w:val="001060A6"/>
    <w:rsid w:val="001060B0"/>
    <w:rsid w:val="00106CB7"/>
    <w:rsid w:val="001070CB"/>
    <w:rsid w:val="00107212"/>
    <w:rsid w:val="00107F0B"/>
    <w:rsid w:val="00110F36"/>
    <w:rsid w:val="00111429"/>
    <w:rsid w:val="00112562"/>
    <w:rsid w:val="00113AAF"/>
    <w:rsid w:val="00114522"/>
    <w:rsid w:val="00114563"/>
    <w:rsid w:val="00116BD9"/>
    <w:rsid w:val="00116C35"/>
    <w:rsid w:val="00117F10"/>
    <w:rsid w:val="00117F8A"/>
    <w:rsid w:val="00120001"/>
    <w:rsid w:val="001202AC"/>
    <w:rsid w:val="001205F7"/>
    <w:rsid w:val="001214C2"/>
    <w:rsid w:val="0012269C"/>
    <w:rsid w:val="00122CE7"/>
    <w:rsid w:val="00122D8F"/>
    <w:rsid w:val="001243B1"/>
    <w:rsid w:val="00124583"/>
    <w:rsid w:val="0012516B"/>
    <w:rsid w:val="0012668B"/>
    <w:rsid w:val="00127F21"/>
    <w:rsid w:val="00131951"/>
    <w:rsid w:val="00131CC1"/>
    <w:rsid w:val="001330E0"/>
    <w:rsid w:val="0013495B"/>
    <w:rsid w:val="00134B95"/>
    <w:rsid w:val="00136B9D"/>
    <w:rsid w:val="001378B5"/>
    <w:rsid w:val="001410ED"/>
    <w:rsid w:val="001414D2"/>
    <w:rsid w:val="001426FC"/>
    <w:rsid w:val="00143019"/>
    <w:rsid w:val="001440C6"/>
    <w:rsid w:val="001448C1"/>
    <w:rsid w:val="00144EF1"/>
    <w:rsid w:val="0014787E"/>
    <w:rsid w:val="00150D98"/>
    <w:rsid w:val="00150EA0"/>
    <w:rsid w:val="00151B95"/>
    <w:rsid w:val="0015364B"/>
    <w:rsid w:val="00153761"/>
    <w:rsid w:val="00155285"/>
    <w:rsid w:val="00156532"/>
    <w:rsid w:val="0016031F"/>
    <w:rsid w:val="00161013"/>
    <w:rsid w:val="001619D3"/>
    <w:rsid w:val="00162831"/>
    <w:rsid w:val="00163796"/>
    <w:rsid w:val="00163D10"/>
    <w:rsid w:val="0016403A"/>
    <w:rsid w:val="0016435E"/>
    <w:rsid w:val="001665C5"/>
    <w:rsid w:val="0016678A"/>
    <w:rsid w:val="00166899"/>
    <w:rsid w:val="00170AA5"/>
    <w:rsid w:val="00171692"/>
    <w:rsid w:val="00171A97"/>
    <w:rsid w:val="0017249A"/>
    <w:rsid w:val="00172762"/>
    <w:rsid w:val="00174850"/>
    <w:rsid w:val="0017705A"/>
    <w:rsid w:val="00177B60"/>
    <w:rsid w:val="00177C5D"/>
    <w:rsid w:val="00181436"/>
    <w:rsid w:val="001819BC"/>
    <w:rsid w:val="00181BE6"/>
    <w:rsid w:val="00182472"/>
    <w:rsid w:val="00182715"/>
    <w:rsid w:val="00182AB0"/>
    <w:rsid w:val="00182CE1"/>
    <w:rsid w:val="00183712"/>
    <w:rsid w:val="0018392C"/>
    <w:rsid w:val="001845F4"/>
    <w:rsid w:val="00184C91"/>
    <w:rsid w:val="001851D2"/>
    <w:rsid w:val="001852A2"/>
    <w:rsid w:val="00190008"/>
    <w:rsid w:val="001901ED"/>
    <w:rsid w:val="00191DF7"/>
    <w:rsid w:val="001922E5"/>
    <w:rsid w:val="00192CD9"/>
    <w:rsid w:val="001942D0"/>
    <w:rsid w:val="00194C8E"/>
    <w:rsid w:val="00195B72"/>
    <w:rsid w:val="00196083"/>
    <w:rsid w:val="00196796"/>
    <w:rsid w:val="001A1FA8"/>
    <w:rsid w:val="001A22BC"/>
    <w:rsid w:val="001A31D5"/>
    <w:rsid w:val="001A3D09"/>
    <w:rsid w:val="001A4971"/>
    <w:rsid w:val="001A4AB2"/>
    <w:rsid w:val="001A5CCE"/>
    <w:rsid w:val="001A65C4"/>
    <w:rsid w:val="001A668F"/>
    <w:rsid w:val="001A7A23"/>
    <w:rsid w:val="001A7ABF"/>
    <w:rsid w:val="001B089C"/>
    <w:rsid w:val="001B168C"/>
    <w:rsid w:val="001B2C88"/>
    <w:rsid w:val="001B3899"/>
    <w:rsid w:val="001B3EFE"/>
    <w:rsid w:val="001B4EC6"/>
    <w:rsid w:val="001C0C6E"/>
    <w:rsid w:val="001C18A9"/>
    <w:rsid w:val="001C264E"/>
    <w:rsid w:val="001C3091"/>
    <w:rsid w:val="001C35F6"/>
    <w:rsid w:val="001C4E9C"/>
    <w:rsid w:val="001C633C"/>
    <w:rsid w:val="001C71A2"/>
    <w:rsid w:val="001C7B10"/>
    <w:rsid w:val="001D0BB8"/>
    <w:rsid w:val="001D1748"/>
    <w:rsid w:val="001D1C37"/>
    <w:rsid w:val="001D1DD5"/>
    <w:rsid w:val="001D2A6B"/>
    <w:rsid w:val="001D3F08"/>
    <w:rsid w:val="001D40D3"/>
    <w:rsid w:val="001D4EF6"/>
    <w:rsid w:val="001D5C73"/>
    <w:rsid w:val="001D5C91"/>
    <w:rsid w:val="001D6046"/>
    <w:rsid w:val="001D7388"/>
    <w:rsid w:val="001D73EA"/>
    <w:rsid w:val="001D7539"/>
    <w:rsid w:val="001D7CAB"/>
    <w:rsid w:val="001E04A7"/>
    <w:rsid w:val="001E196F"/>
    <w:rsid w:val="001E1B1F"/>
    <w:rsid w:val="001E276E"/>
    <w:rsid w:val="001E322D"/>
    <w:rsid w:val="001E34BE"/>
    <w:rsid w:val="001E7033"/>
    <w:rsid w:val="001F13A5"/>
    <w:rsid w:val="001F1849"/>
    <w:rsid w:val="001F1A13"/>
    <w:rsid w:val="001F2342"/>
    <w:rsid w:val="001F26E6"/>
    <w:rsid w:val="001F320D"/>
    <w:rsid w:val="001F423D"/>
    <w:rsid w:val="001F63BF"/>
    <w:rsid w:val="001F7698"/>
    <w:rsid w:val="002009B1"/>
    <w:rsid w:val="00202D8A"/>
    <w:rsid w:val="00203362"/>
    <w:rsid w:val="00203F34"/>
    <w:rsid w:val="0020403C"/>
    <w:rsid w:val="002042F3"/>
    <w:rsid w:val="0020609B"/>
    <w:rsid w:val="0020653D"/>
    <w:rsid w:val="00207EF9"/>
    <w:rsid w:val="00210322"/>
    <w:rsid w:val="002107AF"/>
    <w:rsid w:val="002112A5"/>
    <w:rsid w:val="002119CC"/>
    <w:rsid w:val="00212671"/>
    <w:rsid w:val="002138D1"/>
    <w:rsid w:val="0021406C"/>
    <w:rsid w:val="00215E6C"/>
    <w:rsid w:val="002162C5"/>
    <w:rsid w:val="002165F6"/>
    <w:rsid w:val="0021672E"/>
    <w:rsid w:val="0021752E"/>
    <w:rsid w:val="00223673"/>
    <w:rsid w:val="002239C1"/>
    <w:rsid w:val="00224B55"/>
    <w:rsid w:val="00224FF5"/>
    <w:rsid w:val="00226554"/>
    <w:rsid w:val="00227DCF"/>
    <w:rsid w:val="00230BFD"/>
    <w:rsid w:val="00230CB9"/>
    <w:rsid w:val="00231290"/>
    <w:rsid w:val="00233901"/>
    <w:rsid w:val="00234A51"/>
    <w:rsid w:val="0023591A"/>
    <w:rsid w:val="00236D74"/>
    <w:rsid w:val="00237895"/>
    <w:rsid w:val="00240821"/>
    <w:rsid w:val="00240E3D"/>
    <w:rsid w:val="002417F2"/>
    <w:rsid w:val="002427C7"/>
    <w:rsid w:val="00242E2B"/>
    <w:rsid w:val="002443E3"/>
    <w:rsid w:val="002462F9"/>
    <w:rsid w:val="002465B5"/>
    <w:rsid w:val="0024665E"/>
    <w:rsid w:val="00247911"/>
    <w:rsid w:val="00247933"/>
    <w:rsid w:val="00250359"/>
    <w:rsid w:val="00250A49"/>
    <w:rsid w:val="002538FF"/>
    <w:rsid w:val="00253FF0"/>
    <w:rsid w:val="00254532"/>
    <w:rsid w:val="00254AA2"/>
    <w:rsid w:val="00254B58"/>
    <w:rsid w:val="002561DD"/>
    <w:rsid w:val="00256229"/>
    <w:rsid w:val="00256BEF"/>
    <w:rsid w:val="002572E8"/>
    <w:rsid w:val="002573CA"/>
    <w:rsid w:val="00260EDC"/>
    <w:rsid w:val="00261A39"/>
    <w:rsid w:val="002629D3"/>
    <w:rsid w:val="00262CF8"/>
    <w:rsid w:val="00262E71"/>
    <w:rsid w:val="00263725"/>
    <w:rsid w:val="002640EC"/>
    <w:rsid w:val="00265CFA"/>
    <w:rsid w:val="0026685F"/>
    <w:rsid w:val="002672FD"/>
    <w:rsid w:val="00270B70"/>
    <w:rsid w:val="0027110F"/>
    <w:rsid w:val="00271B63"/>
    <w:rsid w:val="0027562F"/>
    <w:rsid w:val="00275CE1"/>
    <w:rsid w:val="00275F8F"/>
    <w:rsid w:val="0027790D"/>
    <w:rsid w:val="00280115"/>
    <w:rsid w:val="00281AD4"/>
    <w:rsid w:val="002828EF"/>
    <w:rsid w:val="00283FA4"/>
    <w:rsid w:val="002843C2"/>
    <w:rsid w:val="00285F52"/>
    <w:rsid w:val="00285F75"/>
    <w:rsid w:val="00287F78"/>
    <w:rsid w:val="00287FD3"/>
    <w:rsid w:val="00291DD1"/>
    <w:rsid w:val="00292163"/>
    <w:rsid w:val="00292C10"/>
    <w:rsid w:val="00294CB7"/>
    <w:rsid w:val="00296A53"/>
    <w:rsid w:val="002A00A8"/>
    <w:rsid w:val="002A0319"/>
    <w:rsid w:val="002A1CFB"/>
    <w:rsid w:val="002A1D02"/>
    <w:rsid w:val="002A23D3"/>
    <w:rsid w:val="002A345D"/>
    <w:rsid w:val="002A3D19"/>
    <w:rsid w:val="002A3F15"/>
    <w:rsid w:val="002B0A64"/>
    <w:rsid w:val="002B0B94"/>
    <w:rsid w:val="002B0FA2"/>
    <w:rsid w:val="002B1003"/>
    <w:rsid w:val="002B1218"/>
    <w:rsid w:val="002B19FC"/>
    <w:rsid w:val="002B1CDA"/>
    <w:rsid w:val="002B3DBA"/>
    <w:rsid w:val="002B4DE7"/>
    <w:rsid w:val="002B4F13"/>
    <w:rsid w:val="002C17E3"/>
    <w:rsid w:val="002C206B"/>
    <w:rsid w:val="002C3E76"/>
    <w:rsid w:val="002C4BBC"/>
    <w:rsid w:val="002C69A3"/>
    <w:rsid w:val="002C6AE1"/>
    <w:rsid w:val="002D01A8"/>
    <w:rsid w:val="002D2D56"/>
    <w:rsid w:val="002D31A2"/>
    <w:rsid w:val="002D3B0F"/>
    <w:rsid w:val="002D4BF3"/>
    <w:rsid w:val="002D687A"/>
    <w:rsid w:val="002D6DD0"/>
    <w:rsid w:val="002D7003"/>
    <w:rsid w:val="002D715B"/>
    <w:rsid w:val="002D740A"/>
    <w:rsid w:val="002D7C38"/>
    <w:rsid w:val="002E0E35"/>
    <w:rsid w:val="002E0FEA"/>
    <w:rsid w:val="002E1B74"/>
    <w:rsid w:val="002E1F94"/>
    <w:rsid w:val="002E36E1"/>
    <w:rsid w:val="002E4408"/>
    <w:rsid w:val="002E4AD5"/>
    <w:rsid w:val="002E4C5D"/>
    <w:rsid w:val="002E5A73"/>
    <w:rsid w:val="002E6FEE"/>
    <w:rsid w:val="002E7A05"/>
    <w:rsid w:val="002F07DD"/>
    <w:rsid w:val="002F1061"/>
    <w:rsid w:val="002F1BDB"/>
    <w:rsid w:val="002F4697"/>
    <w:rsid w:val="002F4C58"/>
    <w:rsid w:val="002F50C2"/>
    <w:rsid w:val="002F51BE"/>
    <w:rsid w:val="002F5A8D"/>
    <w:rsid w:val="002F643A"/>
    <w:rsid w:val="00300038"/>
    <w:rsid w:val="00302121"/>
    <w:rsid w:val="003022E1"/>
    <w:rsid w:val="003030CB"/>
    <w:rsid w:val="003039D6"/>
    <w:rsid w:val="00304D30"/>
    <w:rsid w:val="00304FFE"/>
    <w:rsid w:val="00306FA8"/>
    <w:rsid w:val="00307790"/>
    <w:rsid w:val="003077FD"/>
    <w:rsid w:val="00307BCC"/>
    <w:rsid w:val="00307E2F"/>
    <w:rsid w:val="0031072A"/>
    <w:rsid w:val="003151D9"/>
    <w:rsid w:val="0031540B"/>
    <w:rsid w:val="00315DD0"/>
    <w:rsid w:val="00316960"/>
    <w:rsid w:val="00316993"/>
    <w:rsid w:val="00317A27"/>
    <w:rsid w:val="00317D86"/>
    <w:rsid w:val="00321E79"/>
    <w:rsid w:val="00322118"/>
    <w:rsid w:val="00322480"/>
    <w:rsid w:val="00322732"/>
    <w:rsid w:val="00322EE3"/>
    <w:rsid w:val="00324AB6"/>
    <w:rsid w:val="00324F49"/>
    <w:rsid w:val="00325332"/>
    <w:rsid w:val="00327B77"/>
    <w:rsid w:val="003312B3"/>
    <w:rsid w:val="00334475"/>
    <w:rsid w:val="00334718"/>
    <w:rsid w:val="00336351"/>
    <w:rsid w:val="00336E7B"/>
    <w:rsid w:val="00337FB3"/>
    <w:rsid w:val="00340757"/>
    <w:rsid w:val="00341CCB"/>
    <w:rsid w:val="00342F5C"/>
    <w:rsid w:val="003432AA"/>
    <w:rsid w:val="00344202"/>
    <w:rsid w:val="003450AA"/>
    <w:rsid w:val="003459F9"/>
    <w:rsid w:val="00345AA4"/>
    <w:rsid w:val="00345E98"/>
    <w:rsid w:val="00346EA6"/>
    <w:rsid w:val="00347A21"/>
    <w:rsid w:val="00348D49"/>
    <w:rsid w:val="00350567"/>
    <w:rsid w:val="00351376"/>
    <w:rsid w:val="0035182B"/>
    <w:rsid w:val="0035457F"/>
    <w:rsid w:val="00354E38"/>
    <w:rsid w:val="00355CB0"/>
    <w:rsid w:val="00360269"/>
    <w:rsid w:val="00364FB2"/>
    <w:rsid w:val="00365122"/>
    <w:rsid w:val="00366B47"/>
    <w:rsid w:val="003677E6"/>
    <w:rsid w:val="00367B2C"/>
    <w:rsid w:val="0037023C"/>
    <w:rsid w:val="00373446"/>
    <w:rsid w:val="00373468"/>
    <w:rsid w:val="00374828"/>
    <w:rsid w:val="00375618"/>
    <w:rsid w:val="003763CD"/>
    <w:rsid w:val="00377A72"/>
    <w:rsid w:val="0038132A"/>
    <w:rsid w:val="003828E1"/>
    <w:rsid w:val="0038352D"/>
    <w:rsid w:val="00384A31"/>
    <w:rsid w:val="00384BC7"/>
    <w:rsid w:val="003922EC"/>
    <w:rsid w:val="0039268A"/>
    <w:rsid w:val="0039395E"/>
    <w:rsid w:val="00395A58"/>
    <w:rsid w:val="00396276"/>
    <w:rsid w:val="00396A1C"/>
    <w:rsid w:val="003972D8"/>
    <w:rsid w:val="00397FA5"/>
    <w:rsid w:val="003A044A"/>
    <w:rsid w:val="003A09B2"/>
    <w:rsid w:val="003A26CE"/>
    <w:rsid w:val="003A2BBA"/>
    <w:rsid w:val="003A45A0"/>
    <w:rsid w:val="003A46D4"/>
    <w:rsid w:val="003A4FCF"/>
    <w:rsid w:val="003A4FD4"/>
    <w:rsid w:val="003A68A7"/>
    <w:rsid w:val="003A7DB9"/>
    <w:rsid w:val="003B041E"/>
    <w:rsid w:val="003B39D4"/>
    <w:rsid w:val="003B4342"/>
    <w:rsid w:val="003B6557"/>
    <w:rsid w:val="003B6F7B"/>
    <w:rsid w:val="003C062F"/>
    <w:rsid w:val="003C1B55"/>
    <w:rsid w:val="003C2269"/>
    <w:rsid w:val="003C24CE"/>
    <w:rsid w:val="003C41D1"/>
    <w:rsid w:val="003C47A4"/>
    <w:rsid w:val="003C49BF"/>
    <w:rsid w:val="003C748B"/>
    <w:rsid w:val="003D01FF"/>
    <w:rsid w:val="003D042C"/>
    <w:rsid w:val="003D0FF4"/>
    <w:rsid w:val="003D19B5"/>
    <w:rsid w:val="003D1EC8"/>
    <w:rsid w:val="003D2E9B"/>
    <w:rsid w:val="003D39BB"/>
    <w:rsid w:val="003D3C93"/>
    <w:rsid w:val="003D41CF"/>
    <w:rsid w:val="003D4AFC"/>
    <w:rsid w:val="003D6854"/>
    <w:rsid w:val="003E0E30"/>
    <w:rsid w:val="003E2767"/>
    <w:rsid w:val="003E4A70"/>
    <w:rsid w:val="003E6009"/>
    <w:rsid w:val="003E77DA"/>
    <w:rsid w:val="003E79DE"/>
    <w:rsid w:val="003F020B"/>
    <w:rsid w:val="003F098E"/>
    <w:rsid w:val="003F21B8"/>
    <w:rsid w:val="003F24ED"/>
    <w:rsid w:val="003F3173"/>
    <w:rsid w:val="003F3CD7"/>
    <w:rsid w:val="003F3D21"/>
    <w:rsid w:val="003F5ECE"/>
    <w:rsid w:val="003F6927"/>
    <w:rsid w:val="003F6A6B"/>
    <w:rsid w:val="003F6B57"/>
    <w:rsid w:val="003F7715"/>
    <w:rsid w:val="003F7ADE"/>
    <w:rsid w:val="003F7C9F"/>
    <w:rsid w:val="003F7F04"/>
    <w:rsid w:val="003F7FED"/>
    <w:rsid w:val="0040112A"/>
    <w:rsid w:val="004019B6"/>
    <w:rsid w:val="00401BEE"/>
    <w:rsid w:val="00402D06"/>
    <w:rsid w:val="0040312A"/>
    <w:rsid w:val="004045E8"/>
    <w:rsid w:val="00404B1E"/>
    <w:rsid w:val="00404BBE"/>
    <w:rsid w:val="00404F55"/>
    <w:rsid w:val="00405ACE"/>
    <w:rsid w:val="004072BA"/>
    <w:rsid w:val="00407C8E"/>
    <w:rsid w:val="0041223D"/>
    <w:rsid w:val="00412C0C"/>
    <w:rsid w:val="00412D7A"/>
    <w:rsid w:val="00413256"/>
    <w:rsid w:val="004138D3"/>
    <w:rsid w:val="00414E63"/>
    <w:rsid w:val="004159C3"/>
    <w:rsid w:val="00416B22"/>
    <w:rsid w:val="004202EB"/>
    <w:rsid w:val="00420911"/>
    <w:rsid w:val="00421C04"/>
    <w:rsid w:val="00424515"/>
    <w:rsid w:val="00424F81"/>
    <w:rsid w:val="00426252"/>
    <w:rsid w:val="00426D1B"/>
    <w:rsid w:val="004274CD"/>
    <w:rsid w:val="00427D4E"/>
    <w:rsid w:val="00430809"/>
    <w:rsid w:val="004312EB"/>
    <w:rsid w:val="00431B22"/>
    <w:rsid w:val="00433431"/>
    <w:rsid w:val="00433C17"/>
    <w:rsid w:val="00434390"/>
    <w:rsid w:val="00434FE1"/>
    <w:rsid w:val="004356C8"/>
    <w:rsid w:val="00435A7B"/>
    <w:rsid w:val="00436DAD"/>
    <w:rsid w:val="004372D7"/>
    <w:rsid w:val="00437650"/>
    <w:rsid w:val="00440465"/>
    <w:rsid w:val="00441FFD"/>
    <w:rsid w:val="004424D3"/>
    <w:rsid w:val="00442E7D"/>
    <w:rsid w:val="00444770"/>
    <w:rsid w:val="00444A04"/>
    <w:rsid w:val="0044746A"/>
    <w:rsid w:val="00450C10"/>
    <w:rsid w:val="00450E27"/>
    <w:rsid w:val="00451E45"/>
    <w:rsid w:val="00455D3F"/>
    <w:rsid w:val="0045645B"/>
    <w:rsid w:val="00457559"/>
    <w:rsid w:val="00461AAD"/>
    <w:rsid w:val="00461BBC"/>
    <w:rsid w:val="004624A7"/>
    <w:rsid w:val="00462ACA"/>
    <w:rsid w:val="00463193"/>
    <w:rsid w:val="00463509"/>
    <w:rsid w:val="0046491D"/>
    <w:rsid w:val="00465CF5"/>
    <w:rsid w:val="00466C71"/>
    <w:rsid w:val="00466DC0"/>
    <w:rsid w:val="004670ED"/>
    <w:rsid w:val="00467321"/>
    <w:rsid w:val="00467F5D"/>
    <w:rsid w:val="00470B4D"/>
    <w:rsid w:val="004714B2"/>
    <w:rsid w:val="004715C8"/>
    <w:rsid w:val="00471F5E"/>
    <w:rsid w:val="00472068"/>
    <w:rsid w:val="0047467D"/>
    <w:rsid w:val="00474F2F"/>
    <w:rsid w:val="0047685D"/>
    <w:rsid w:val="00477546"/>
    <w:rsid w:val="00482628"/>
    <w:rsid w:val="00483D9F"/>
    <w:rsid w:val="00484D95"/>
    <w:rsid w:val="00485749"/>
    <w:rsid w:val="004860B3"/>
    <w:rsid w:val="00486BEE"/>
    <w:rsid w:val="00487318"/>
    <w:rsid w:val="004877CD"/>
    <w:rsid w:val="00487D9A"/>
    <w:rsid w:val="0048DC71"/>
    <w:rsid w:val="00491254"/>
    <w:rsid w:val="0049356C"/>
    <w:rsid w:val="00493A15"/>
    <w:rsid w:val="004940FF"/>
    <w:rsid w:val="004942B1"/>
    <w:rsid w:val="00494DD8"/>
    <w:rsid w:val="00495255"/>
    <w:rsid w:val="00497311"/>
    <w:rsid w:val="004A0FAA"/>
    <w:rsid w:val="004A1E1C"/>
    <w:rsid w:val="004A1E8A"/>
    <w:rsid w:val="004A1F5E"/>
    <w:rsid w:val="004A29A6"/>
    <w:rsid w:val="004A2B8F"/>
    <w:rsid w:val="004A593F"/>
    <w:rsid w:val="004A67C0"/>
    <w:rsid w:val="004A7D50"/>
    <w:rsid w:val="004B0657"/>
    <w:rsid w:val="004B0D90"/>
    <w:rsid w:val="004B6DFC"/>
    <w:rsid w:val="004B7888"/>
    <w:rsid w:val="004C0930"/>
    <w:rsid w:val="004C10D3"/>
    <w:rsid w:val="004C226B"/>
    <w:rsid w:val="004C2640"/>
    <w:rsid w:val="004C2676"/>
    <w:rsid w:val="004C3181"/>
    <w:rsid w:val="004C3AA7"/>
    <w:rsid w:val="004C50A1"/>
    <w:rsid w:val="004C5FDE"/>
    <w:rsid w:val="004C7372"/>
    <w:rsid w:val="004C797F"/>
    <w:rsid w:val="004C7AD6"/>
    <w:rsid w:val="004D0793"/>
    <w:rsid w:val="004D1276"/>
    <w:rsid w:val="004D248D"/>
    <w:rsid w:val="004D30B4"/>
    <w:rsid w:val="004D319F"/>
    <w:rsid w:val="004D37E6"/>
    <w:rsid w:val="004D37F8"/>
    <w:rsid w:val="004D5E3D"/>
    <w:rsid w:val="004D5EB8"/>
    <w:rsid w:val="004D7719"/>
    <w:rsid w:val="004E001F"/>
    <w:rsid w:val="004E0828"/>
    <w:rsid w:val="004E19EF"/>
    <w:rsid w:val="004E3E92"/>
    <w:rsid w:val="004E4056"/>
    <w:rsid w:val="004E5020"/>
    <w:rsid w:val="004E591A"/>
    <w:rsid w:val="004E6FD4"/>
    <w:rsid w:val="004F145F"/>
    <w:rsid w:val="004F499F"/>
    <w:rsid w:val="004F5D59"/>
    <w:rsid w:val="004F7399"/>
    <w:rsid w:val="004F7A17"/>
    <w:rsid w:val="00500240"/>
    <w:rsid w:val="0050087D"/>
    <w:rsid w:val="005008D1"/>
    <w:rsid w:val="00501A08"/>
    <w:rsid w:val="00502E83"/>
    <w:rsid w:val="0050352E"/>
    <w:rsid w:val="005038CD"/>
    <w:rsid w:val="00504CBE"/>
    <w:rsid w:val="00505FEE"/>
    <w:rsid w:val="00510878"/>
    <w:rsid w:val="00510D47"/>
    <w:rsid w:val="00512DE3"/>
    <w:rsid w:val="0051351C"/>
    <w:rsid w:val="00515F4A"/>
    <w:rsid w:val="005169DF"/>
    <w:rsid w:val="00516C45"/>
    <w:rsid w:val="00516DDE"/>
    <w:rsid w:val="005209FB"/>
    <w:rsid w:val="00520A29"/>
    <w:rsid w:val="00520C4A"/>
    <w:rsid w:val="00522127"/>
    <w:rsid w:val="0052278D"/>
    <w:rsid w:val="00524C09"/>
    <w:rsid w:val="00525BBD"/>
    <w:rsid w:val="0052713A"/>
    <w:rsid w:val="00527192"/>
    <w:rsid w:val="00527521"/>
    <w:rsid w:val="0053035A"/>
    <w:rsid w:val="005307F6"/>
    <w:rsid w:val="00530D7C"/>
    <w:rsid w:val="0053262E"/>
    <w:rsid w:val="005342F0"/>
    <w:rsid w:val="00534CE5"/>
    <w:rsid w:val="00535420"/>
    <w:rsid w:val="00536D0A"/>
    <w:rsid w:val="00536D86"/>
    <w:rsid w:val="00536EDC"/>
    <w:rsid w:val="0053760F"/>
    <w:rsid w:val="00540BDF"/>
    <w:rsid w:val="005428C4"/>
    <w:rsid w:val="005430D6"/>
    <w:rsid w:val="00543882"/>
    <w:rsid w:val="00544D6D"/>
    <w:rsid w:val="005456CD"/>
    <w:rsid w:val="00545DB6"/>
    <w:rsid w:val="0054620C"/>
    <w:rsid w:val="00546C62"/>
    <w:rsid w:val="00546E07"/>
    <w:rsid w:val="00546E0F"/>
    <w:rsid w:val="005502A1"/>
    <w:rsid w:val="00552F1A"/>
    <w:rsid w:val="00553B1F"/>
    <w:rsid w:val="00553D15"/>
    <w:rsid w:val="005568B5"/>
    <w:rsid w:val="00561A5A"/>
    <w:rsid w:val="00561F5C"/>
    <w:rsid w:val="00563A84"/>
    <w:rsid w:val="00563E8E"/>
    <w:rsid w:val="00565520"/>
    <w:rsid w:val="00565EA8"/>
    <w:rsid w:val="005665B4"/>
    <w:rsid w:val="00570CD5"/>
    <w:rsid w:val="005726C8"/>
    <w:rsid w:val="00574060"/>
    <w:rsid w:val="0057425C"/>
    <w:rsid w:val="005748A6"/>
    <w:rsid w:val="00574A19"/>
    <w:rsid w:val="0057614E"/>
    <w:rsid w:val="00577968"/>
    <w:rsid w:val="00580CCC"/>
    <w:rsid w:val="005821BA"/>
    <w:rsid w:val="00584034"/>
    <w:rsid w:val="0058440C"/>
    <w:rsid w:val="00584D99"/>
    <w:rsid w:val="00585CCE"/>
    <w:rsid w:val="00586107"/>
    <w:rsid w:val="005863B1"/>
    <w:rsid w:val="0058710F"/>
    <w:rsid w:val="0058711E"/>
    <w:rsid w:val="0058743C"/>
    <w:rsid w:val="00587CEE"/>
    <w:rsid w:val="005910F0"/>
    <w:rsid w:val="00591B20"/>
    <w:rsid w:val="00591DD1"/>
    <w:rsid w:val="00594105"/>
    <w:rsid w:val="00594685"/>
    <w:rsid w:val="005949BD"/>
    <w:rsid w:val="00594DC4"/>
    <w:rsid w:val="0059743C"/>
    <w:rsid w:val="005A1368"/>
    <w:rsid w:val="005A1FCA"/>
    <w:rsid w:val="005A3350"/>
    <w:rsid w:val="005A44C7"/>
    <w:rsid w:val="005A6DFE"/>
    <w:rsid w:val="005A6E23"/>
    <w:rsid w:val="005A72BB"/>
    <w:rsid w:val="005A7D76"/>
    <w:rsid w:val="005B03E5"/>
    <w:rsid w:val="005B091A"/>
    <w:rsid w:val="005B1DB3"/>
    <w:rsid w:val="005B4EBB"/>
    <w:rsid w:val="005B525E"/>
    <w:rsid w:val="005B5FF6"/>
    <w:rsid w:val="005B77D6"/>
    <w:rsid w:val="005B7BD0"/>
    <w:rsid w:val="005C0DDE"/>
    <w:rsid w:val="005C4E05"/>
    <w:rsid w:val="005C6CE4"/>
    <w:rsid w:val="005C7EDD"/>
    <w:rsid w:val="005D0FB1"/>
    <w:rsid w:val="005D16B9"/>
    <w:rsid w:val="005D2C4C"/>
    <w:rsid w:val="005D2DC7"/>
    <w:rsid w:val="005D3539"/>
    <w:rsid w:val="005D3CC3"/>
    <w:rsid w:val="005D4B5D"/>
    <w:rsid w:val="005D54D6"/>
    <w:rsid w:val="005D5F2C"/>
    <w:rsid w:val="005D6007"/>
    <w:rsid w:val="005D6343"/>
    <w:rsid w:val="005E490B"/>
    <w:rsid w:val="005E5BF6"/>
    <w:rsid w:val="005E665F"/>
    <w:rsid w:val="005E73FA"/>
    <w:rsid w:val="005F09D9"/>
    <w:rsid w:val="005F0D6B"/>
    <w:rsid w:val="005F2A20"/>
    <w:rsid w:val="005F41BB"/>
    <w:rsid w:val="005F432D"/>
    <w:rsid w:val="005F5108"/>
    <w:rsid w:val="005F5702"/>
    <w:rsid w:val="005F67A8"/>
    <w:rsid w:val="005F6B3E"/>
    <w:rsid w:val="005F7B54"/>
    <w:rsid w:val="0060084F"/>
    <w:rsid w:val="0060115D"/>
    <w:rsid w:val="00601E67"/>
    <w:rsid w:val="00603BB9"/>
    <w:rsid w:val="00603D7D"/>
    <w:rsid w:val="0060522A"/>
    <w:rsid w:val="00607107"/>
    <w:rsid w:val="00610750"/>
    <w:rsid w:val="00611149"/>
    <w:rsid w:val="00612446"/>
    <w:rsid w:val="00612AA4"/>
    <w:rsid w:val="0061434F"/>
    <w:rsid w:val="00614CEB"/>
    <w:rsid w:val="00615A5E"/>
    <w:rsid w:val="00615C00"/>
    <w:rsid w:val="00615DAC"/>
    <w:rsid w:val="0061650C"/>
    <w:rsid w:val="00617C21"/>
    <w:rsid w:val="0062041D"/>
    <w:rsid w:val="00620568"/>
    <w:rsid w:val="0062084F"/>
    <w:rsid w:val="00620C17"/>
    <w:rsid w:val="00623FB0"/>
    <w:rsid w:val="00624A3E"/>
    <w:rsid w:val="00624BEE"/>
    <w:rsid w:val="006253B8"/>
    <w:rsid w:val="006301E5"/>
    <w:rsid w:val="00630F98"/>
    <w:rsid w:val="006325F9"/>
    <w:rsid w:val="00632CF3"/>
    <w:rsid w:val="00633184"/>
    <w:rsid w:val="006357FE"/>
    <w:rsid w:val="00635989"/>
    <w:rsid w:val="00635E38"/>
    <w:rsid w:val="00636183"/>
    <w:rsid w:val="00636538"/>
    <w:rsid w:val="00636B45"/>
    <w:rsid w:val="00636BE2"/>
    <w:rsid w:val="00636C41"/>
    <w:rsid w:val="006411EE"/>
    <w:rsid w:val="006415F9"/>
    <w:rsid w:val="00641784"/>
    <w:rsid w:val="00641923"/>
    <w:rsid w:val="006428A1"/>
    <w:rsid w:val="00643BA9"/>
    <w:rsid w:val="0065004C"/>
    <w:rsid w:val="006500E0"/>
    <w:rsid w:val="00650FB7"/>
    <w:rsid w:val="00651880"/>
    <w:rsid w:val="0065256F"/>
    <w:rsid w:val="00652A69"/>
    <w:rsid w:val="0065491C"/>
    <w:rsid w:val="006551DE"/>
    <w:rsid w:val="00655269"/>
    <w:rsid w:val="00655464"/>
    <w:rsid w:val="006559CE"/>
    <w:rsid w:val="00655C1E"/>
    <w:rsid w:val="006561D1"/>
    <w:rsid w:val="006562B4"/>
    <w:rsid w:val="006565CC"/>
    <w:rsid w:val="006567FE"/>
    <w:rsid w:val="00657D9E"/>
    <w:rsid w:val="0066046B"/>
    <w:rsid w:val="00661DEE"/>
    <w:rsid w:val="00662EF2"/>
    <w:rsid w:val="006668DB"/>
    <w:rsid w:val="0066790A"/>
    <w:rsid w:val="006709DB"/>
    <w:rsid w:val="00671353"/>
    <w:rsid w:val="00671371"/>
    <w:rsid w:val="006718F6"/>
    <w:rsid w:val="0067234D"/>
    <w:rsid w:val="00673516"/>
    <w:rsid w:val="00674132"/>
    <w:rsid w:val="006747CE"/>
    <w:rsid w:val="00674BBA"/>
    <w:rsid w:val="0067527F"/>
    <w:rsid w:val="006754D4"/>
    <w:rsid w:val="0067593A"/>
    <w:rsid w:val="00676520"/>
    <w:rsid w:val="00676D44"/>
    <w:rsid w:val="0068324B"/>
    <w:rsid w:val="00683322"/>
    <w:rsid w:val="00683E09"/>
    <w:rsid w:val="006850F5"/>
    <w:rsid w:val="00685525"/>
    <w:rsid w:val="00685963"/>
    <w:rsid w:val="00686300"/>
    <w:rsid w:val="00690099"/>
    <w:rsid w:val="00694C99"/>
    <w:rsid w:val="006959B8"/>
    <w:rsid w:val="00695BDB"/>
    <w:rsid w:val="006A06D3"/>
    <w:rsid w:val="006A1A7F"/>
    <w:rsid w:val="006A1BF9"/>
    <w:rsid w:val="006A30D7"/>
    <w:rsid w:val="006A368E"/>
    <w:rsid w:val="006A694C"/>
    <w:rsid w:val="006B12C4"/>
    <w:rsid w:val="006B28BC"/>
    <w:rsid w:val="006B2A88"/>
    <w:rsid w:val="006B3A7B"/>
    <w:rsid w:val="006B3AA3"/>
    <w:rsid w:val="006B455D"/>
    <w:rsid w:val="006B4D1A"/>
    <w:rsid w:val="006B60F9"/>
    <w:rsid w:val="006B690A"/>
    <w:rsid w:val="006B6A1A"/>
    <w:rsid w:val="006B6C12"/>
    <w:rsid w:val="006B72EF"/>
    <w:rsid w:val="006C0F1E"/>
    <w:rsid w:val="006C1B36"/>
    <w:rsid w:val="006C1EE9"/>
    <w:rsid w:val="006C2789"/>
    <w:rsid w:val="006C35B9"/>
    <w:rsid w:val="006C46F3"/>
    <w:rsid w:val="006C4B64"/>
    <w:rsid w:val="006C5091"/>
    <w:rsid w:val="006D0978"/>
    <w:rsid w:val="006D2115"/>
    <w:rsid w:val="006D30E6"/>
    <w:rsid w:val="006D35E0"/>
    <w:rsid w:val="006D3D73"/>
    <w:rsid w:val="006D3E1C"/>
    <w:rsid w:val="006D44B5"/>
    <w:rsid w:val="006D4892"/>
    <w:rsid w:val="006D594D"/>
    <w:rsid w:val="006D6132"/>
    <w:rsid w:val="006E0CCC"/>
    <w:rsid w:val="006E1CFA"/>
    <w:rsid w:val="006E1D7C"/>
    <w:rsid w:val="006E2485"/>
    <w:rsid w:val="006E252B"/>
    <w:rsid w:val="006E27AF"/>
    <w:rsid w:val="006E2F95"/>
    <w:rsid w:val="006E32AE"/>
    <w:rsid w:val="006E39DC"/>
    <w:rsid w:val="006E44E5"/>
    <w:rsid w:val="006E4D27"/>
    <w:rsid w:val="006E5130"/>
    <w:rsid w:val="006E66EB"/>
    <w:rsid w:val="006E6A14"/>
    <w:rsid w:val="006E6C0C"/>
    <w:rsid w:val="006E7CB8"/>
    <w:rsid w:val="006E7D01"/>
    <w:rsid w:val="006E7F28"/>
    <w:rsid w:val="006F0FF3"/>
    <w:rsid w:val="006F1A1B"/>
    <w:rsid w:val="006F5243"/>
    <w:rsid w:val="006F5828"/>
    <w:rsid w:val="006F5D05"/>
    <w:rsid w:val="006F5D88"/>
    <w:rsid w:val="006F6295"/>
    <w:rsid w:val="006F693B"/>
    <w:rsid w:val="00700C1F"/>
    <w:rsid w:val="007015E0"/>
    <w:rsid w:val="00701804"/>
    <w:rsid w:val="00701B9F"/>
    <w:rsid w:val="007022D1"/>
    <w:rsid w:val="00702568"/>
    <w:rsid w:val="00703872"/>
    <w:rsid w:val="00703BA3"/>
    <w:rsid w:val="00705664"/>
    <w:rsid w:val="0070573F"/>
    <w:rsid w:val="00706787"/>
    <w:rsid w:val="00707B1F"/>
    <w:rsid w:val="00707BC3"/>
    <w:rsid w:val="0071126B"/>
    <w:rsid w:val="00711AF1"/>
    <w:rsid w:val="00711ED6"/>
    <w:rsid w:val="007122DA"/>
    <w:rsid w:val="00712B0D"/>
    <w:rsid w:val="00712D74"/>
    <w:rsid w:val="00712D9A"/>
    <w:rsid w:val="007130AB"/>
    <w:rsid w:val="0071508D"/>
    <w:rsid w:val="0071563C"/>
    <w:rsid w:val="00715E5A"/>
    <w:rsid w:val="0071661F"/>
    <w:rsid w:val="0072130B"/>
    <w:rsid w:val="007224A5"/>
    <w:rsid w:val="00724BC7"/>
    <w:rsid w:val="00726281"/>
    <w:rsid w:val="00726626"/>
    <w:rsid w:val="0072AC0F"/>
    <w:rsid w:val="00730E91"/>
    <w:rsid w:val="007310E7"/>
    <w:rsid w:val="00732619"/>
    <w:rsid w:val="00733CF3"/>
    <w:rsid w:val="00734329"/>
    <w:rsid w:val="00734BD9"/>
    <w:rsid w:val="007366D7"/>
    <w:rsid w:val="007368D8"/>
    <w:rsid w:val="00736BC6"/>
    <w:rsid w:val="00737356"/>
    <w:rsid w:val="0074109D"/>
    <w:rsid w:val="0074254E"/>
    <w:rsid w:val="007512F6"/>
    <w:rsid w:val="00751AB8"/>
    <w:rsid w:val="00752E40"/>
    <w:rsid w:val="00752EC4"/>
    <w:rsid w:val="00753AC3"/>
    <w:rsid w:val="00753FBA"/>
    <w:rsid w:val="00754758"/>
    <w:rsid w:val="0075479A"/>
    <w:rsid w:val="0075516A"/>
    <w:rsid w:val="00755802"/>
    <w:rsid w:val="007558E6"/>
    <w:rsid w:val="00755A01"/>
    <w:rsid w:val="007565CF"/>
    <w:rsid w:val="007567A9"/>
    <w:rsid w:val="00756A25"/>
    <w:rsid w:val="0075768F"/>
    <w:rsid w:val="00757695"/>
    <w:rsid w:val="0076073F"/>
    <w:rsid w:val="00760CEF"/>
    <w:rsid w:val="00760F15"/>
    <w:rsid w:val="007614C0"/>
    <w:rsid w:val="007639FF"/>
    <w:rsid w:val="007645FE"/>
    <w:rsid w:val="00765153"/>
    <w:rsid w:val="00765A6A"/>
    <w:rsid w:val="0076648A"/>
    <w:rsid w:val="007666BB"/>
    <w:rsid w:val="00766A9F"/>
    <w:rsid w:val="00767328"/>
    <w:rsid w:val="0077068D"/>
    <w:rsid w:val="00770906"/>
    <w:rsid w:val="00772EE5"/>
    <w:rsid w:val="00775558"/>
    <w:rsid w:val="00775CC0"/>
    <w:rsid w:val="00777A37"/>
    <w:rsid w:val="00777BF8"/>
    <w:rsid w:val="00780798"/>
    <w:rsid w:val="00780B96"/>
    <w:rsid w:val="00781B46"/>
    <w:rsid w:val="00782ADB"/>
    <w:rsid w:val="00784607"/>
    <w:rsid w:val="00785DA7"/>
    <w:rsid w:val="007901E3"/>
    <w:rsid w:val="00790777"/>
    <w:rsid w:val="00790E72"/>
    <w:rsid w:val="00792F8A"/>
    <w:rsid w:val="00794895"/>
    <w:rsid w:val="00795788"/>
    <w:rsid w:val="007A0339"/>
    <w:rsid w:val="007A075A"/>
    <w:rsid w:val="007A0AA3"/>
    <w:rsid w:val="007A1185"/>
    <w:rsid w:val="007A361E"/>
    <w:rsid w:val="007A3F12"/>
    <w:rsid w:val="007A3F8A"/>
    <w:rsid w:val="007A582E"/>
    <w:rsid w:val="007A688E"/>
    <w:rsid w:val="007A7222"/>
    <w:rsid w:val="007A7B49"/>
    <w:rsid w:val="007A7FF8"/>
    <w:rsid w:val="007B061E"/>
    <w:rsid w:val="007B092E"/>
    <w:rsid w:val="007B2883"/>
    <w:rsid w:val="007B400D"/>
    <w:rsid w:val="007B4D3D"/>
    <w:rsid w:val="007B4F1D"/>
    <w:rsid w:val="007B5B77"/>
    <w:rsid w:val="007B7304"/>
    <w:rsid w:val="007C12C5"/>
    <w:rsid w:val="007C3C0D"/>
    <w:rsid w:val="007C5DF7"/>
    <w:rsid w:val="007C5E53"/>
    <w:rsid w:val="007C74DD"/>
    <w:rsid w:val="007C7FA8"/>
    <w:rsid w:val="007D020C"/>
    <w:rsid w:val="007D0E6B"/>
    <w:rsid w:val="007D2239"/>
    <w:rsid w:val="007D2389"/>
    <w:rsid w:val="007D27EA"/>
    <w:rsid w:val="007D35A0"/>
    <w:rsid w:val="007D5199"/>
    <w:rsid w:val="007D5533"/>
    <w:rsid w:val="007D715C"/>
    <w:rsid w:val="007D7966"/>
    <w:rsid w:val="007D79E2"/>
    <w:rsid w:val="007E022A"/>
    <w:rsid w:val="007E02B5"/>
    <w:rsid w:val="007E06C6"/>
    <w:rsid w:val="007E2FC7"/>
    <w:rsid w:val="007E3C3E"/>
    <w:rsid w:val="007E4C9F"/>
    <w:rsid w:val="007E5C6D"/>
    <w:rsid w:val="007E6996"/>
    <w:rsid w:val="007E6F00"/>
    <w:rsid w:val="007E7252"/>
    <w:rsid w:val="007E7292"/>
    <w:rsid w:val="007F0414"/>
    <w:rsid w:val="007F0A95"/>
    <w:rsid w:val="007F0EBA"/>
    <w:rsid w:val="007F1D7C"/>
    <w:rsid w:val="007F2DEA"/>
    <w:rsid w:val="007F58B1"/>
    <w:rsid w:val="007F71AE"/>
    <w:rsid w:val="008024B4"/>
    <w:rsid w:val="008033A7"/>
    <w:rsid w:val="00803B1C"/>
    <w:rsid w:val="00804532"/>
    <w:rsid w:val="0080470D"/>
    <w:rsid w:val="0080473F"/>
    <w:rsid w:val="00804954"/>
    <w:rsid w:val="00804BED"/>
    <w:rsid w:val="00805A26"/>
    <w:rsid w:val="0081313C"/>
    <w:rsid w:val="00814DC7"/>
    <w:rsid w:val="008205E9"/>
    <w:rsid w:val="008218BD"/>
    <w:rsid w:val="00821BF1"/>
    <w:rsid w:val="00822049"/>
    <w:rsid w:val="00822FEE"/>
    <w:rsid w:val="008243EC"/>
    <w:rsid w:val="0082587C"/>
    <w:rsid w:val="00827471"/>
    <w:rsid w:val="00827F36"/>
    <w:rsid w:val="00830CC3"/>
    <w:rsid w:val="008312FA"/>
    <w:rsid w:val="00831AEC"/>
    <w:rsid w:val="00831D67"/>
    <w:rsid w:val="008324C6"/>
    <w:rsid w:val="00832A94"/>
    <w:rsid w:val="00834695"/>
    <w:rsid w:val="00834D50"/>
    <w:rsid w:val="0083525E"/>
    <w:rsid w:val="00836B35"/>
    <w:rsid w:val="00841857"/>
    <w:rsid w:val="008425CC"/>
    <w:rsid w:val="00844CE0"/>
    <w:rsid w:val="00847F26"/>
    <w:rsid w:val="00850A57"/>
    <w:rsid w:val="0085158A"/>
    <w:rsid w:val="00851EF1"/>
    <w:rsid w:val="00852AD3"/>
    <w:rsid w:val="0085336E"/>
    <w:rsid w:val="00856342"/>
    <w:rsid w:val="008564FA"/>
    <w:rsid w:val="00857B81"/>
    <w:rsid w:val="008600FB"/>
    <w:rsid w:val="00860647"/>
    <w:rsid w:val="00861C99"/>
    <w:rsid w:val="008622F4"/>
    <w:rsid w:val="00864680"/>
    <w:rsid w:val="00865246"/>
    <w:rsid w:val="008661AE"/>
    <w:rsid w:val="00867786"/>
    <w:rsid w:val="00867B3A"/>
    <w:rsid w:val="00867D3A"/>
    <w:rsid w:val="00873821"/>
    <w:rsid w:val="00874B73"/>
    <w:rsid w:val="00875CF9"/>
    <w:rsid w:val="00875D33"/>
    <w:rsid w:val="00876F35"/>
    <w:rsid w:val="008804F7"/>
    <w:rsid w:val="00882DEE"/>
    <w:rsid w:val="008855B1"/>
    <w:rsid w:val="00886B08"/>
    <w:rsid w:val="00890A1E"/>
    <w:rsid w:val="00892C51"/>
    <w:rsid w:val="00892F21"/>
    <w:rsid w:val="00893173"/>
    <w:rsid w:val="008948EB"/>
    <w:rsid w:val="00894AFA"/>
    <w:rsid w:val="008962D7"/>
    <w:rsid w:val="00896454"/>
    <w:rsid w:val="00897948"/>
    <w:rsid w:val="008A1730"/>
    <w:rsid w:val="008A19F0"/>
    <w:rsid w:val="008A2DDB"/>
    <w:rsid w:val="008A2E7E"/>
    <w:rsid w:val="008A30FA"/>
    <w:rsid w:val="008A35C5"/>
    <w:rsid w:val="008A3B5F"/>
    <w:rsid w:val="008A4972"/>
    <w:rsid w:val="008A4E05"/>
    <w:rsid w:val="008A53D6"/>
    <w:rsid w:val="008A5A8F"/>
    <w:rsid w:val="008A5B59"/>
    <w:rsid w:val="008A5EFA"/>
    <w:rsid w:val="008A61C1"/>
    <w:rsid w:val="008A64A7"/>
    <w:rsid w:val="008B28D0"/>
    <w:rsid w:val="008B2EBC"/>
    <w:rsid w:val="008B3B4D"/>
    <w:rsid w:val="008B3F34"/>
    <w:rsid w:val="008B4719"/>
    <w:rsid w:val="008B85A4"/>
    <w:rsid w:val="008C06FF"/>
    <w:rsid w:val="008C124D"/>
    <w:rsid w:val="008C189B"/>
    <w:rsid w:val="008C2804"/>
    <w:rsid w:val="008C54ED"/>
    <w:rsid w:val="008C627C"/>
    <w:rsid w:val="008C6B49"/>
    <w:rsid w:val="008C6F39"/>
    <w:rsid w:val="008C702D"/>
    <w:rsid w:val="008D05F5"/>
    <w:rsid w:val="008D2A58"/>
    <w:rsid w:val="008D2A63"/>
    <w:rsid w:val="008D3021"/>
    <w:rsid w:val="008D306A"/>
    <w:rsid w:val="008D348B"/>
    <w:rsid w:val="008D4AE7"/>
    <w:rsid w:val="008D4C1F"/>
    <w:rsid w:val="008D519A"/>
    <w:rsid w:val="008D5A73"/>
    <w:rsid w:val="008D750F"/>
    <w:rsid w:val="008D76F4"/>
    <w:rsid w:val="008D7A7F"/>
    <w:rsid w:val="008D7AFE"/>
    <w:rsid w:val="008E030B"/>
    <w:rsid w:val="008E0C66"/>
    <w:rsid w:val="008E0F51"/>
    <w:rsid w:val="008E217E"/>
    <w:rsid w:val="008E30F7"/>
    <w:rsid w:val="008E39B6"/>
    <w:rsid w:val="008E5918"/>
    <w:rsid w:val="008E6232"/>
    <w:rsid w:val="008E750A"/>
    <w:rsid w:val="008E7A8A"/>
    <w:rsid w:val="008E7BD8"/>
    <w:rsid w:val="008E7F7A"/>
    <w:rsid w:val="008F1579"/>
    <w:rsid w:val="008F19AE"/>
    <w:rsid w:val="008F473D"/>
    <w:rsid w:val="008F5BE1"/>
    <w:rsid w:val="008F5EF7"/>
    <w:rsid w:val="008F72F5"/>
    <w:rsid w:val="008F7838"/>
    <w:rsid w:val="008F7FF2"/>
    <w:rsid w:val="009007ED"/>
    <w:rsid w:val="00901D29"/>
    <w:rsid w:val="00902DA7"/>
    <w:rsid w:val="0090317C"/>
    <w:rsid w:val="009040C9"/>
    <w:rsid w:val="00905186"/>
    <w:rsid w:val="00906471"/>
    <w:rsid w:val="00906BA0"/>
    <w:rsid w:val="00907104"/>
    <w:rsid w:val="0090717A"/>
    <w:rsid w:val="009079C9"/>
    <w:rsid w:val="00910835"/>
    <w:rsid w:val="00910CD0"/>
    <w:rsid w:val="00910F8B"/>
    <w:rsid w:val="00914064"/>
    <w:rsid w:val="00914479"/>
    <w:rsid w:val="00914F14"/>
    <w:rsid w:val="00915B57"/>
    <w:rsid w:val="00915F0D"/>
    <w:rsid w:val="00920029"/>
    <w:rsid w:val="0092098E"/>
    <w:rsid w:val="009216AC"/>
    <w:rsid w:val="009231A8"/>
    <w:rsid w:val="009239BA"/>
    <w:rsid w:val="00924D6A"/>
    <w:rsid w:val="0092531B"/>
    <w:rsid w:val="00926826"/>
    <w:rsid w:val="00930878"/>
    <w:rsid w:val="009308E6"/>
    <w:rsid w:val="00930A29"/>
    <w:rsid w:val="00931854"/>
    <w:rsid w:val="00931C4C"/>
    <w:rsid w:val="0093204A"/>
    <w:rsid w:val="0093319F"/>
    <w:rsid w:val="00933B30"/>
    <w:rsid w:val="00934693"/>
    <w:rsid w:val="00934A9D"/>
    <w:rsid w:val="00934E1D"/>
    <w:rsid w:val="0093661E"/>
    <w:rsid w:val="00936D9C"/>
    <w:rsid w:val="009408E5"/>
    <w:rsid w:val="009411EF"/>
    <w:rsid w:val="00942D63"/>
    <w:rsid w:val="00943795"/>
    <w:rsid w:val="00943B62"/>
    <w:rsid w:val="009458AC"/>
    <w:rsid w:val="009468C6"/>
    <w:rsid w:val="009469BB"/>
    <w:rsid w:val="00946B4E"/>
    <w:rsid w:val="00946B79"/>
    <w:rsid w:val="00950D44"/>
    <w:rsid w:val="00952A8E"/>
    <w:rsid w:val="00952AA2"/>
    <w:rsid w:val="0095378E"/>
    <w:rsid w:val="00953A95"/>
    <w:rsid w:val="00957398"/>
    <w:rsid w:val="00957BB0"/>
    <w:rsid w:val="009601B2"/>
    <w:rsid w:val="009614D6"/>
    <w:rsid w:val="009622FD"/>
    <w:rsid w:val="00966969"/>
    <w:rsid w:val="00966FF1"/>
    <w:rsid w:val="00967394"/>
    <w:rsid w:val="00970B54"/>
    <w:rsid w:val="00972474"/>
    <w:rsid w:val="00973655"/>
    <w:rsid w:val="00973938"/>
    <w:rsid w:val="0097477B"/>
    <w:rsid w:val="00974E93"/>
    <w:rsid w:val="00975150"/>
    <w:rsid w:val="00976769"/>
    <w:rsid w:val="00976ABA"/>
    <w:rsid w:val="00976D43"/>
    <w:rsid w:val="00977485"/>
    <w:rsid w:val="00980D6F"/>
    <w:rsid w:val="00980E81"/>
    <w:rsid w:val="009813F8"/>
    <w:rsid w:val="009817AD"/>
    <w:rsid w:val="009817D6"/>
    <w:rsid w:val="00981A74"/>
    <w:rsid w:val="009827F1"/>
    <w:rsid w:val="00983CF6"/>
    <w:rsid w:val="0098416B"/>
    <w:rsid w:val="009866C9"/>
    <w:rsid w:val="00986A30"/>
    <w:rsid w:val="009871B7"/>
    <w:rsid w:val="00991244"/>
    <w:rsid w:val="00991714"/>
    <w:rsid w:val="00992F0B"/>
    <w:rsid w:val="009939AC"/>
    <w:rsid w:val="00993B28"/>
    <w:rsid w:val="009943FC"/>
    <w:rsid w:val="00996B54"/>
    <w:rsid w:val="009A0EE4"/>
    <w:rsid w:val="009A0F1F"/>
    <w:rsid w:val="009A206E"/>
    <w:rsid w:val="009A30CC"/>
    <w:rsid w:val="009A33F5"/>
    <w:rsid w:val="009A3D43"/>
    <w:rsid w:val="009A5464"/>
    <w:rsid w:val="009A6483"/>
    <w:rsid w:val="009A7E7A"/>
    <w:rsid w:val="009B0FDB"/>
    <w:rsid w:val="009B2105"/>
    <w:rsid w:val="009B270D"/>
    <w:rsid w:val="009B3AF2"/>
    <w:rsid w:val="009B42CF"/>
    <w:rsid w:val="009B7044"/>
    <w:rsid w:val="009C0318"/>
    <w:rsid w:val="009C3C3C"/>
    <w:rsid w:val="009C4582"/>
    <w:rsid w:val="009C512B"/>
    <w:rsid w:val="009C56CD"/>
    <w:rsid w:val="009C6612"/>
    <w:rsid w:val="009D1B84"/>
    <w:rsid w:val="009D2157"/>
    <w:rsid w:val="009D285A"/>
    <w:rsid w:val="009D39DE"/>
    <w:rsid w:val="009D6959"/>
    <w:rsid w:val="009E0501"/>
    <w:rsid w:val="009E0C58"/>
    <w:rsid w:val="009E11AB"/>
    <w:rsid w:val="009E1545"/>
    <w:rsid w:val="009E2BBC"/>
    <w:rsid w:val="009E2D52"/>
    <w:rsid w:val="009E2FCC"/>
    <w:rsid w:val="009E50C4"/>
    <w:rsid w:val="009F107A"/>
    <w:rsid w:val="009F208A"/>
    <w:rsid w:val="009F2C32"/>
    <w:rsid w:val="009F397A"/>
    <w:rsid w:val="009F42A1"/>
    <w:rsid w:val="009F42FA"/>
    <w:rsid w:val="009F48B0"/>
    <w:rsid w:val="009F4A89"/>
    <w:rsid w:val="009F7D05"/>
    <w:rsid w:val="009FA124"/>
    <w:rsid w:val="00A02D21"/>
    <w:rsid w:val="00A04A29"/>
    <w:rsid w:val="00A05181"/>
    <w:rsid w:val="00A07B55"/>
    <w:rsid w:val="00A10C13"/>
    <w:rsid w:val="00A120C4"/>
    <w:rsid w:val="00A12801"/>
    <w:rsid w:val="00A12A52"/>
    <w:rsid w:val="00A14658"/>
    <w:rsid w:val="00A1562C"/>
    <w:rsid w:val="00A15B4A"/>
    <w:rsid w:val="00A15E94"/>
    <w:rsid w:val="00A1683F"/>
    <w:rsid w:val="00A16C52"/>
    <w:rsid w:val="00A20257"/>
    <w:rsid w:val="00A221E8"/>
    <w:rsid w:val="00A2290B"/>
    <w:rsid w:val="00A22A06"/>
    <w:rsid w:val="00A23384"/>
    <w:rsid w:val="00A234DC"/>
    <w:rsid w:val="00A23834"/>
    <w:rsid w:val="00A2396E"/>
    <w:rsid w:val="00A23B79"/>
    <w:rsid w:val="00A24AA4"/>
    <w:rsid w:val="00A24CBA"/>
    <w:rsid w:val="00A25555"/>
    <w:rsid w:val="00A25817"/>
    <w:rsid w:val="00A26D0D"/>
    <w:rsid w:val="00A279F2"/>
    <w:rsid w:val="00A306A1"/>
    <w:rsid w:val="00A3124F"/>
    <w:rsid w:val="00A31D58"/>
    <w:rsid w:val="00A32CAD"/>
    <w:rsid w:val="00A32ED7"/>
    <w:rsid w:val="00A3322E"/>
    <w:rsid w:val="00A33464"/>
    <w:rsid w:val="00A335F6"/>
    <w:rsid w:val="00A350B7"/>
    <w:rsid w:val="00A350CB"/>
    <w:rsid w:val="00A3684B"/>
    <w:rsid w:val="00A36944"/>
    <w:rsid w:val="00A37035"/>
    <w:rsid w:val="00A37150"/>
    <w:rsid w:val="00A37858"/>
    <w:rsid w:val="00A37AEA"/>
    <w:rsid w:val="00A4089A"/>
    <w:rsid w:val="00A41BB9"/>
    <w:rsid w:val="00A4257E"/>
    <w:rsid w:val="00A42F97"/>
    <w:rsid w:val="00A435D0"/>
    <w:rsid w:val="00A446D1"/>
    <w:rsid w:val="00A4596A"/>
    <w:rsid w:val="00A46CC9"/>
    <w:rsid w:val="00A50125"/>
    <w:rsid w:val="00A52EC2"/>
    <w:rsid w:val="00A536AC"/>
    <w:rsid w:val="00A546F2"/>
    <w:rsid w:val="00A54BDE"/>
    <w:rsid w:val="00A553E9"/>
    <w:rsid w:val="00A5783A"/>
    <w:rsid w:val="00A57E2E"/>
    <w:rsid w:val="00A6063E"/>
    <w:rsid w:val="00A61FAD"/>
    <w:rsid w:val="00A63BB3"/>
    <w:rsid w:val="00A6554A"/>
    <w:rsid w:val="00A65E77"/>
    <w:rsid w:val="00A66745"/>
    <w:rsid w:val="00A73476"/>
    <w:rsid w:val="00A7501D"/>
    <w:rsid w:val="00A756E4"/>
    <w:rsid w:val="00A758BA"/>
    <w:rsid w:val="00A75F05"/>
    <w:rsid w:val="00A77D95"/>
    <w:rsid w:val="00A82045"/>
    <w:rsid w:val="00A820F1"/>
    <w:rsid w:val="00A82281"/>
    <w:rsid w:val="00A82381"/>
    <w:rsid w:val="00A83958"/>
    <w:rsid w:val="00A8410E"/>
    <w:rsid w:val="00A8534F"/>
    <w:rsid w:val="00A8672E"/>
    <w:rsid w:val="00A87847"/>
    <w:rsid w:val="00A90308"/>
    <w:rsid w:val="00A91172"/>
    <w:rsid w:val="00A9158C"/>
    <w:rsid w:val="00A91828"/>
    <w:rsid w:val="00A91990"/>
    <w:rsid w:val="00A91FD1"/>
    <w:rsid w:val="00A9226A"/>
    <w:rsid w:val="00A937FA"/>
    <w:rsid w:val="00A961F2"/>
    <w:rsid w:val="00A967DC"/>
    <w:rsid w:val="00A97E8F"/>
    <w:rsid w:val="00AA2069"/>
    <w:rsid w:val="00AA3BA9"/>
    <w:rsid w:val="00AA4F86"/>
    <w:rsid w:val="00AB0861"/>
    <w:rsid w:val="00AB1371"/>
    <w:rsid w:val="00AB18E6"/>
    <w:rsid w:val="00AB4D90"/>
    <w:rsid w:val="00AB542E"/>
    <w:rsid w:val="00AB6764"/>
    <w:rsid w:val="00AB7C91"/>
    <w:rsid w:val="00AC3E35"/>
    <w:rsid w:val="00AC6A64"/>
    <w:rsid w:val="00AC72B3"/>
    <w:rsid w:val="00AC7895"/>
    <w:rsid w:val="00AD084C"/>
    <w:rsid w:val="00AD1D4C"/>
    <w:rsid w:val="00AD396A"/>
    <w:rsid w:val="00AD39FF"/>
    <w:rsid w:val="00AD4555"/>
    <w:rsid w:val="00AD4FEB"/>
    <w:rsid w:val="00AD4FF8"/>
    <w:rsid w:val="00AD6FC7"/>
    <w:rsid w:val="00AE0554"/>
    <w:rsid w:val="00AE0B20"/>
    <w:rsid w:val="00AE14EC"/>
    <w:rsid w:val="00AE160A"/>
    <w:rsid w:val="00AE2652"/>
    <w:rsid w:val="00AE2DB0"/>
    <w:rsid w:val="00AE5D61"/>
    <w:rsid w:val="00AE6BB7"/>
    <w:rsid w:val="00AF009C"/>
    <w:rsid w:val="00AF0C70"/>
    <w:rsid w:val="00AF1475"/>
    <w:rsid w:val="00AF15EB"/>
    <w:rsid w:val="00AF1E6F"/>
    <w:rsid w:val="00AF217C"/>
    <w:rsid w:val="00AF2DA3"/>
    <w:rsid w:val="00AF3EAC"/>
    <w:rsid w:val="00AF4A3E"/>
    <w:rsid w:val="00AF636F"/>
    <w:rsid w:val="00B011CA"/>
    <w:rsid w:val="00B01886"/>
    <w:rsid w:val="00B01E38"/>
    <w:rsid w:val="00B02290"/>
    <w:rsid w:val="00B02363"/>
    <w:rsid w:val="00B0269E"/>
    <w:rsid w:val="00B0465A"/>
    <w:rsid w:val="00B04671"/>
    <w:rsid w:val="00B06058"/>
    <w:rsid w:val="00B060C8"/>
    <w:rsid w:val="00B06991"/>
    <w:rsid w:val="00B06AAE"/>
    <w:rsid w:val="00B07963"/>
    <w:rsid w:val="00B07AB0"/>
    <w:rsid w:val="00B10B06"/>
    <w:rsid w:val="00B12390"/>
    <w:rsid w:val="00B13726"/>
    <w:rsid w:val="00B138B7"/>
    <w:rsid w:val="00B149D6"/>
    <w:rsid w:val="00B16C64"/>
    <w:rsid w:val="00B17D9D"/>
    <w:rsid w:val="00B20A70"/>
    <w:rsid w:val="00B2139E"/>
    <w:rsid w:val="00B25280"/>
    <w:rsid w:val="00B25892"/>
    <w:rsid w:val="00B26455"/>
    <w:rsid w:val="00B30144"/>
    <w:rsid w:val="00B30247"/>
    <w:rsid w:val="00B30C51"/>
    <w:rsid w:val="00B315CF"/>
    <w:rsid w:val="00B31D9D"/>
    <w:rsid w:val="00B338F1"/>
    <w:rsid w:val="00B347F0"/>
    <w:rsid w:val="00B363BE"/>
    <w:rsid w:val="00B364C5"/>
    <w:rsid w:val="00B37048"/>
    <w:rsid w:val="00B3718E"/>
    <w:rsid w:val="00B37293"/>
    <w:rsid w:val="00B3734A"/>
    <w:rsid w:val="00B37EF0"/>
    <w:rsid w:val="00B40DC4"/>
    <w:rsid w:val="00B42F77"/>
    <w:rsid w:val="00B43A19"/>
    <w:rsid w:val="00B4445E"/>
    <w:rsid w:val="00B44879"/>
    <w:rsid w:val="00B4682D"/>
    <w:rsid w:val="00B47CF4"/>
    <w:rsid w:val="00B50469"/>
    <w:rsid w:val="00B50F89"/>
    <w:rsid w:val="00B51362"/>
    <w:rsid w:val="00B513B0"/>
    <w:rsid w:val="00B52C7A"/>
    <w:rsid w:val="00B555DA"/>
    <w:rsid w:val="00B5765B"/>
    <w:rsid w:val="00B60558"/>
    <w:rsid w:val="00B60BE6"/>
    <w:rsid w:val="00B62FF8"/>
    <w:rsid w:val="00B64D57"/>
    <w:rsid w:val="00B65166"/>
    <w:rsid w:val="00B66622"/>
    <w:rsid w:val="00B66A41"/>
    <w:rsid w:val="00B66AA6"/>
    <w:rsid w:val="00B67823"/>
    <w:rsid w:val="00B71362"/>
    <w:rsid w:val="00B71B7D"/>
    <w:rsid w:val="00B71C73"/>
    <w:rsid w:val="00B7281A"/>
    <w:rsid w:val="00B72DBE"/>
    <w:rsid w:val="00B73256"/>
    <w:rsid w:val="00B7340B"/>
    <w:rsid w:val="00B73AC8"/>
    <w:rsid w:val="00B75759"/>
    <w:rsid w:val="00B76388"/>
    <w:rsid w:val="00B81ABC"/>
    <w:rsid w:val="00B82305"/>
    <w:rsid w:val="00B83726"/>
    <w:rsid w:val="00B849AA"/>
    <w:rsid w:val="00B869E4"/>
    <w:rsid w:val="00B86B48"/>
    <w:rsid w:val="00B8772F"/>
    <w:rsid w:val="00B87827"/>
    <w:rsid w:val="00B910ED"/>
    <w:rsid w:val="00B91309"/>
    <w:rsid w:val="00B914A2"/>
    <w:rsid w:val="00B91BB5"/>
    <w:rsid w:val="00B91E7B"/>
    <w:rsid w:val="00B92D08"/>
    <w:rsid w:val="00B92EFC"/>
    <w:rsid w:val="00B93282"/>
    <w:rsid w:val="00B93526"/>
    <w:rsid w:val="00B9388E"/>
    <w:rsid w:val="00B95322"/>
    <w:rsid w:val="00B9563A"/>
    <w:rsid w:val="00B96303"/>
    <w:rsid w:val="00B96D10"/>
    <w:rsid w:val="00BA1BFD"/>
    <w:rsid w:val="00BA2212"/>
    <w:rsid w:val="00BA2D85"/>
    <w:rsid w:val="00BA4AF1"/>
    <w:rsid w:val="00BA4B6A"/>
    <w:rsid w:val="00BA5DD4"/>
    <w:rsid w:val="00BA7603"/>
    <w:rsid w:val="00BA7EC2"/>
    <w:rsid w:val="00BB1365"/>
    <w:rsid w:val="00BB2053"/>
    <w:rsid w:val="00BB3A5C"/>
    <w:rsid w:val="00BB5BE4"/>
    <w:rsid w:val="00BB60CA"/>
    <w:rsid w:val="00BB6AE4"/>
    <w:rsid w:val="00BB6CA4"/>
    <w:rsid w:val="00BC14FD"/>
    <w:rsid w:val="00BC2053"/>
    <w:rsid w:val="00BC3EB4"/>
    <w:rsid w:val="00BC4078"/>
    <w:rsid w:val="00BD0794"/>
    <w:rsid w:val="00BD14B1"/>
    <w:rsid w:val="00BD384E"/>
    <w:rsid w:val="00BD3BC1"/>
    <w:rsid w:val="00BD4AC5"/>
    <w:rsid w:val="00BD51B0"/>
    <w:rsid w:val="00BD645A"/>
    <w:rsid w:val="00BD675C"/>
    <w:rsid w:val="00BD6FD2"/>
    <w:rsid w:val="00BE31E7"/>
    <w:rsid w:val="00BE3735"/>
    <w:rsid w:val="00BE6A33"/>
    <w:rsid w:val="00BEF4CF"/>
    <w:rsid w:val="00BF0272"/>
    <w:rsid w:val="00BF0979"/>
    <w:rsid w:val="00BF2053"/>
    <w:rsid w:val="00BF230B"/>
    <w:rsid w:val="00BF2428"/>
    <w:rsid w:val="00BF307F"/>
    <w:rsid w:val="00BF38EC"/>
    <w:rsid w:val="00BF46B4"/>
    <w:rsid w:val="00BF5502"/>
    <w:rsid w:val="00BF6E63"/>
    <w:rsid w:val="00C004A2"/>
    <w:rsid w:val="00C00EA4"/>
    <w:rsid w:val="00C0132C"/>
    <w:rsid w:val="00C014EC"/>
    <w:rsid w:val="00C016D8"/>
    <w:rsid w:val="00C05738"/>
    <w:rsid w:val="00C05924"/>
    <w:rsid w:val="00C060F1"/>
    <w:rsid w:val="00C06804"/>
    <w:rsid w:val="00C06FB7"/>
    <w:rsid w:val="00C07698"/>
    <w:rsid w:val="00C07CD4"/>
    <w:rsid w:val="00C1062F"/>
    <w:rsid w:val="00C1155F"/>
    <w:rsid w:val="00C116A9"/>
    <w:rsid w:val="00C120F7"/>
    <w:rsid w:val="00C127C9"/>
    <w:rsid w:val="00C12D31"/>
    <w:rsid w:val="00C149D0"/>
    <w:rsid w:val="00C14D91"/>
    <w:rsid w:val="00C208D0"/>
    <w:rsid w:val="00C22363"/>
    <w:rsid w:val="00C232E0"/>
    <w:rsid w:val="00C26B94"/>
    <w:rsid w:val="00C27031"/>
    <w:rsid w:val="00C27A12"/>
    <w:rsid w:val="00C32957"/>
    <w:rsid w:val="00C34840"/>
    <w:rsid w:val="00C35D23"/>
    <w:rsid w:val="00C35F39"/>
    <w:rsid w:val="00C361AE"/>
    <w:rsid w:val="00C36505"/>
    <w:rsid w:val="00C366D0"/>
    <w:rsid w:val="00C367CC"/>
    <w:rsid w:val="00C369C7"/>
    <w:rsid w:val="00C371A7"/>
    <w:rsid w:val="00C3720A"/>
    <w:rsid w:val="00C41591"/>
    <w:rsid w:val="00C4481A"/>
    <w:rsid w:val="00C44C82"/>
    <w:rsid w:val="00C4570A"/>
    <w:rsid w:val="00C45ED0"/>
    <w:rsid w:val="00C472CF"/>
    <w:rsid w:val="00C47CFB"/>
    <w:rsid w:val="00C51611"/>
    <w:rsid w:val="00C52504"/>
    <w:rsid w:val="00C542B0"/>
    <w:rsid w:val="00C55824"/>
    <w:rsid w:val="00C558CD"/>
    <w:rsid w:val="00C5735A"/>
    <w:rsid w:val="00C574A2"/>
    <w:rsid w:val="00C5764D"/>
    <w:rsid w:val="00C57BD3"/>
    <w:rsid w:val="00C610F0"/>
    <w:rsid w:val="00C612C2"/>
    <w:rsid w:val="00C617B9"/>
    <w:rsid w:val="00C61D30"/>
    <w:rsid w:val="00C62443"/>
    <w:rsid w:val="00C62E84"/>
    <w:rsid w:val="00C63F49"/>
    <w:rsid w:val="00C64755"/>
    <w:rsid w:val="00C659AA"/>
    <w:rsid w:val="00C65B0E"/>
    <w:rsid w:val="00C66ED2"/>
    <w:rsid w:val="00C67AC5"/>
    <w:rsid w:val="00C710D0"/>
    <w:rsid w:val="00C73157"/>
    <w:rsid w:val="00C733E3"/>
    <w:rsid w:val="00C735A6"/>
    <w:rsid w:val="00C73FE0"/>
    <w:rsid w:val="00C74C0B"/>
    <w:rsid w:val="00C754F4"/>
    <w:rsid w:val="00C75873"/>
    <w:rsid w:val="00C758E3"/>
    <w:rsid w:val="00C7616E"/>
    <w:rsid w:val="00C77F99"/>
    <w:rsid w:val="00C80460"/>
    <w:rsid w:val="00C80B28"/>
    <w:rsid w:val="00C82174"/>
    <w:rsid w:val="00C82262"/>
    <w:rsid w:val="00C83839"/>
    <w:rsid w:val="00C8674A"/>
    <w:rsid w:val="00C86CEC"/>
    <w:rsid w:val="00C871A6"/>
    <w:rsid w:val="00C90460"/>
    <w:rsid w:val="00C91901"/>
    <w:rsid w:val="00C937E1"/>
    <w:rsid w:val="00C94C1D"/>
    <w:rsid w:val="00C957E6"/>
    <w:rsid w:val="00C95C07"/>
    <w:rsid w:val="00C97DF2"/>
    <w:rsid w:val="00CA0A67"/>
    <w:rsid w:val="00CA0E1B"/>
    <w:rsid w:val="00CA297A"/>
    <w:rsid w:val="00CA4CC7"/>
    <w:rsid w:val="00CA5963"/>
    <w:rsid w:val="00CA5CDB"/>
    <w:rsid w:val="00CA62C1"/>
    <w:rsid w:val="00CA6A48"/>
    <w:rsid w:val="00CB012A"/>
    <w:rsid w:val="00CB1970"/>
    <w:rsid w:val="00CB1BC1"/>
    <w:rsid w:val="00CB1BCD"/>
    <w:rsid w:val="00CB3E91"/>
    <w:rsid w:val="00CB4A65"/>
    <w:rsid w:val="00CB5FFB"/>
    <w:rsid w:val="00CB6F5B"/>
    <w:rsid w:val="00CB6FE0"/>
    <w:rsid w:val="00CC0D30"/>
    <w:rsid w:val="00CC0EA4"/>
    <w:rsid w:val="00CC1111"/>
    <w:rsid w:val="00CC356E"/>
    <w:rsid w:val="00CC40B2"/>
    <w:rsid w:val="00CC591C"/>
    <w:rsid w:val="00CC5D39"/>
    <w:rsid w:val="00CC6111"/>
    <w:rsid w:val="00CC61DD"/>
    <w:rsid w:val="00CC62CD"/>
    <w:rsid w:val="00CC635E"/>
    <w:rsid w:val="00CC7EA3"/>
    <w:rsid w:val="00CD259F"/>
    <w:rsid w:val="00CD2ABB"/>
    <w:rsid w:val="00CD352E"/>
    <w:rsid w:val="00CD3AD5"/>
    <w:rsid w:val="00CD404F"/>
    <w:rsid w:val="00CD4120"/>
    <w:rsid w:val="00CD46B0"/>
    <w:rsid w:val="00CD5081"/>
    <w:rsid w:val="00CD75C6"/>
    <w:rsid w:val="00CE0138"/>
    <w:rsid w:val="00CE11C4"/>
    <w:rsid w:val="00CE12BC"/>
    <w:rsid w:val="00CE1675"/>
    <w:rsid w:val="00CE1BA8"/>
    <w:rsid w:val="00CE1F85"/>
    <w:rsid w:val="00CE2643"/>
    <w:rsid w:val="00CE2BC0"/>
    <w:rsid w:val="00CE4A23"/>
    <w:rsid w:val="00CE4B7F"/>
    <w:rsid w:val="00CE50E0"/>
    <w:rsid w:val="00CE5520"/>
    <w:rsid w:val="00CE5CAE"/>
    <w:rsid w:val="00CE5F58"/>
    <w:rsid w:val="00CE64EF"/>
    <w:rsid w:val="00CE6784"/>
    <w:rsid w:val="00CF0229"/>
    <w:rsid w:val="00CF1268"/>
    <w:rsid w:val="00CF1FEA"/>
    <w:rsid w:val="00CF2589"/>
    <w:rsid w:val="00CF39B1"/>
    <w:rsid w:val="00CF759D"/>
    <w:rsid w:val="00CF790E"/>
    <w:rsid w:val="00D00C5A"/>
    <w:rsid w:val="00D02040"/>
    <w:rsid w:val="00D02653"/>
    <w:rsid w:val="00D02BD5"/>
    <w:rsid w:val="00D02D54"/>
    <w:rsid w:val="00D02E3F"/>
    <w:rsid w:val="00D03111"/>
    <w:rsid w:val="00D03F1D"/>
    <w:rsid w:val="00D041BF"/>
    <w:rsid w:val="00D04843"/>
    <w:rsid w:val="00D04EA2"/>
    <w:rsid w:val="00D05E8D"/>
    <w:rsid w:val="00D0618C"/>
    <w:rsid w:val="00D06A7A"/>
    <w:rsid w:val="00D06DB1"/>
    <w:rsid w:val="00D1164B"/>
    <w:rsid w:val="00D12DA5"/>
    <w:rsid w:val="00D13B88"/>
    <w:rsid w:val="00D13D1E"/>
    <w:rsid w:val="00D157B0"/>
    <w:rsid w:val="00D169A7"/>
    <w:rsid w:val="00D16E92"/>
    <w:rsid w:val="00D20065"/>
    <w:rsid w:val="00D216C7"/>
    <w:rsid w:val="00D21B99"/>
    <w:rsid w:val="00D23546"/>
    <w:rsid w:val="00D23C5B"/>
    <w:rsid w:val="00D23FD1"/>
    <w:rsid w:val="00D24C92"/>
    <w:rsid w:val="00D24D67"/>
    <w:rsid w:val="00D24EFE"/>
    <w:rsid w:val="00D2530B"/>
    <w:rsid w:val="00D25A32"/>
    <w:rsid w:val="00D261D6"/>
    <w:rsid w:val="00D32733"/>
    <w:rsid w:val="00D33BC9"/>
    <w:rsid w:val="00D3562F"/>
    <w:rsid w:val="00D3738D"/>
    <w:rsid w:val="00D37A7E"/>
    <w:rsid w:val="00D41918"/>
    <w:rsid w:val="00D4196E"/>
    <w:rsid w:val="00D41EB9"/>
    <w:rsid w:val="00D431FB"/>
    <w:rsid w:val="00D43A82"/>
    <w:rsid w:val="00D43EB6"/>
    <w:rsid w:val="00D4455A"/>
    <w:rsid w:val="00D45CBC"/>
    <w:rsid w:val="00D4662D"/>
    <w:rsid w:val="00D46B5F"/>
    <w:rsid w:val="00D46F2A"/>
    <w:rsid w:val="00D4732E"/>
    <w:rsid w:val="00D4750F"/>
    <w:rsid w:val="00D4761C"/>
    <w:rsid w:val="00D47665"/>
    <w:rsid w:val="00D50643"/>
    <w:rsid w:val="00D514CF"/>
    <w:rsid w:val="00D51500"/>
    <w:rsid w:val="00D51ACA"/>
    <w:rsid w:val="00D521D0"/>
    <w:rsid w:val="00D522C7"/>
    <w:rsid w:val="00D53E77"/>
    <w:rsid w:val="00D54B58"/>
    <w:rsid w:val="00D56520"/>
    <w:rsid w:val="00D5670A"/>
    <w:rsid w:val="00D57BD3"/>
    <w:rsid w:val="00D61007"/>
    <w:rsid w:val="00D62EA8"/>
    <w:rsid w:val="00D63BCA"/>
    <w:rsid w:val="00D64287"/>
    <w:rsid w:val="00D65D31"/>
    <w:rsid w:val="00D67688"/>
    <w:rsid w:val="00D6771C"/>
    <w:rsid w:val="00D71503"/>
    <w:rsid w:val="00D72E64"/>
    <w:rsid w:val="00D73B0C"/>
    <w:rsid w:val="00D748A4"/>
    <w:rsid w:val="00D748D4"/>
    <w:rsid w:val="00D74AD1"/>
    <w:rsid w:val="00D754B0"/>
    <w:rsid w:val="00D76085"/>
    <w:rsid w:val="00D76653"/>
    <w:rsid w:val="00D77C6E"/>
    <w:rsid w:val="00D80266"/>
    <w:rsid w:val="00D80537"/>
    <w:rsid w:val="00D82CC9"/>
    <w:rsid w:val="00D840FF"/>
    <w:rsid w:val="00D8574F"/>
    <w:rsid w:val="00D8613D"/>
    <w:rsid w:val="00D8666E"/>
    <w:rsid w:val="00D87202"/>
    <w:rsid w:val="00D908FB"/>
    <w:rsid w:val="00D9326D"/>
    <w:rsid w:val="00D93BCC"/>
    <w:rsid w:val="00D94B1B"/>
    <w:rsid w:val="00D95054"/>
    <w:rsid w:val="00D952FC"/>
    <w:rsid w:val="00DA2028"/>
    <w:rsid w:val="00DA235A"/>
    <w:rsid w:val="00DA26C1"/>
    <w:rsid w:val="00DA5EED"/>
    <w:rsid w:val="00DA71E8"/>
    <w:rsid w:val="00DA7460"/>
    <w:rsid w:val="00DB0BC4"/>
    <w:rsid w:val="00DB0CCB"/>
    <w:rsid w:val="00DB135F"/>
    <w:rsid w:val="00DB1D0A"/>
    <w:rsid w:val="00DB69CD"/>
    <w:rsid w:val="00DB6AE0"/>
    <w:rsid w:val="00DC1873"/>
    <w:rsid w:val="00DC1C44"/>
    <w:rsid w:val="00DC2417"/>
    <w:rsid w:val="00DC34FC"/>
    <w:rsid w:val="00DC37BB"/>
    <w:rsid w:val="00DC70D8"/>
    <w:rsid w:val="00DC7791"/>
    <w:rsid w:val="00DD0C51"/>
    <w:rsid w:val="00DD0D37"/>
    <w:rsid w:val="00DD0E85"/>
    <w:rsid w:val="00DD1990"/>
    <w:rsid w:val="00DD2BAC"/>
    <w:rsid w:val="00DD30ED"/>
    <w:rsid w:val="00DD47D0"/>
    <w:rsid w:val="00DD50BA"/>
    <w:rsid w:val="00DD543D"/>
    <w:rsid w:val="00DD586B"/>
    <w:rsid w:val="00DD5A23"/>
    <w:rsid w:val="00DD77D7"/>
    <w:rsid w:val="00DE0CBC"/>
    <w:rsid w:val="00DE0E9B"/>
    <w:rsid w:val="00DE15F5"/>
    <w:rsid w:val="00DE56F9"/>
    <w:rsid w:val="00DE6E52"/>
    <w:rsid w:val="00DE7245"/>
    <w:rsid w:val="00DE76FE"/>
    <w:rsid w:val="00DE7BD1"/>
    <w:rsid w:val="00DE7E3B"/>
    <w:rsid w:val="00DF0C41"/>
    <w:rsid w:val="00DF135D"/>
    <w:rsid w:val="00DF1F3C"/>
    <w:rsid w:val="00DF2540"/>
    <w:rsid w:val="00DF2AAE"/>
    <w:rsid w:val="00DF2CBA"/>
    <w:rsid w:val="00DF4B7D"/>
    <w:rsid w:val="00DF6011"/>
    <w:rsid w:val="00DF7C24"/>
    <w:rsid w:val="00E00B2D"/>
    <w:rsid w:val="00E026DD"/>
    <w:rsid w:val="00E029C6"/>
    <w:rsid w:val="00E03E51"/>
    <w:rsid w:val="00E0407E"/>
    <w:rsid w:val="00E04437"/>
    <w:rsid w:val="00E04755"/>
    <w:rsid w:val="00E04BE3"/>
    <w:rsid w:val="00E053DF"/>
    <w:rsid w:val="00E054BE"/>
    <w:rsid w:val="00E063D6"/>
    <w:rsid w:val="00E06C37"/>
    <w:rsid w:val="00E075FE"/>
    <w:rsid w:val="00E07694"/>
    <w:rsid w:val="00E108FB"/>
    <w:rsid w:val="00E11FA1"/>
    <w:rsid w:val="00E147B8"/>
    <w:rsid w:val="00E157B9"/>
    <w:rsid w:val="00E15F80"/>
    <w:rsid w:val="00E17B92"/>
    <w:rsid w:val="00E2118D"/>
    <w:rsid w:val="00E211AA"/>
    <w:rsid w:val="00E225D3"/>
    <w:rsid w:val="00E22D90"/>
    <w:rsid w:val="00E24575"/>
    <w:rsid w:val="00E2531A"/>
    <w:rsid w:val="00E25CDB"/>
    <w:rsid w:val="00E30515"/>
    <w:rsid w:val="00E30B6C"/>
    <w:rsid w:val="00E30F42"/>
    <w:rsid w:val="00E32474"/>
    <w:rsid w:val="00E3386F"/>
    <w:rsid w:val="00E33D18"/>
    <w:rsid w:val="00E33E44"/>
    <w:rsid w:val="00E33F6E"/>
    <w:rsid w:val="00E357A5"/>
    <w:rsid w:val="00E359CF"/>
    <w:rsid w:val="00E377BB"/>
    <w:rsid w:val="00E4069E"/>
    <w:rsid w:val="00E4133B"/>
    <w:rsid w:val="00E41B7A"/>
    <w:rsid w:val="00E41CAC"/>
    <w:rsid w:val="00E42110"/>
    <w:rsid w:val="00E43256"/>
    <w:rsid w:val="00E44F7D"/>
    <w:rsid w:val="00E45471"/>
    <w:rsid w:val="00E463EE"/>
    <w:rsid w:val="00E47132"/>
    <w:rsid w:val="00E4798D"/>
    <w:rsid w:val="00E47B4B"/>
    <w:rsid w:val="00E47CA7"/>
    <w:rsid w:val="00E51C79"/>
    <w:rsid w:val="00E522CB"/>
    <w:rsid w:val="00E533AC"/>
    <w:rsid w:val="00E55876"/>
    <w:rsid w:val="00E5671A"/>
    <w:rsid w:val="00E569EB"/>
    <w:rsid w:val="00E6016A"/>
    <w:rsid w:val="00E6019D"/>
    <w:rsid w:val="00E604FB"/>
    <w:rsid w:val="00E60C17"/>
    <w:rsid w:val="00E6462A"/>
    <w:rsid w:val="00E64664"/>
    <w:rsid w:val="00E64ED3"/>
    <w:rsid w:val="00E67FC0"/>
    <w:rsid w:val="00E71084"/>
    <w:rsid w:val="00E72478"/>
    <w:rsid w:val="00E7364B"/>
    <w:rsid w:val="00E743A7"/>
    <w:rsid w:val="00E74D00"/>
    <w:rsid w:val="00E75172"/>
    <w:rsid w:val="00E7695E"/>
    <w:rsid w:val="00E77EFA"/>
    <w:rsid w:val="00E807F2"/>
    <w:rsid w:val="00E817D2"/>
    <w:rsid w:val="00E83073"/>
    <w:rsid w:val="00E8334C"/>
    <w:rsid w:val="00E84EA3"/>
    <w:rsid w:val="00E864BB"/>
    <w:rsid w:val="00E87435"/>
    <w:rsid w:val="00E91033"/>
    <w:rsid w:val="00E93BC6"/>
    <w:rsid w:val="00E93D15"/>
    <w:rsid w:val="00E9531A"/>
    <w:rsid w:val="00E95AE3"/>
    <w:rsid w:val="00E95BB8"/>
    <w:rsid w:val="00E95F47"/>
    <w:rsid w:val="00E9779E"/>
    <w:rsid w:val="00EA0B6D"/>
    <w:rsid w:val="00EA292E"/>
    <w:rsid w:val="00EA480E"/>
    <w:rsid w:val="00EA4880"/>
    <w:rsid w:val="00EA53DB"/>
    <w:rsid w:val="00EA633E"/>
    <w:rsid w:val="00EA7685"/>
    <w:rsid w:val="00EB11B5"/>
    <w:rsid w:val="00EB2C36"/>
    <w:rsid w:val="00EB37BC"/>
    <w:rsid w:val="00EB3E16"/>
    <w:rsid w:val="00EB5F67"/>
    <w:rsid w:val="00EB6B69"/>
    <w:rsid w:val="00EB76A9"/>
    <w:rsid w:val="00EB7D70"/>
    <w:rsid w:val="00EB7FFB"/>
    <w:rsid w:val="00EBD275"/>
    <w:rsid w:val="00EC0A17"/>
    <w:rsid w:val="00EC0C7C"/>
    <w:rsid w:val="00EC1B0B"/>
    <w:rsid w:val="00EC2470"/>
    <w:rsid w:val="00EC2DD4"/>
    <w:rsid w:val="00EC324E"/>
    <w:rsid w:val="00EC3FD2"/>
    <w:rsid w:val="00EC4076"/>
    <w:rsid w:val="00EC4159"/>
    <w:rsid w:val="00EC5BCB"/>
    <w:rsid w:val="00EC7493"/>
    <w:rsid w:val="00EC7AF5"/>
    <w:rsid w:val="00ED0E33"/>
    <w:rsid w:val="00ED1C4D"/>
    <w:rsid w:val="00ED22DC"/>
    <w:rsid w:val="00ED231B"/>
    <w:rsid w:val="00ED2B9C"/>
    <w:rsid w:val="00ED30C0"/>
    <w:rsid w:val="00ED3AE6"/>
    <w:rsid w:val="00ED470A"/>
    <w:rsid w:val="00ED4ACC"/>
    <w:rsid w:val="00ED56BC"/>
    <w:rsid w:val="00ED5B71"/>
    <w:rsid w:val="00ED7971"/>
    <w:rsid w:val="00EE0B4B"/>
    <w:rsid w:val="00EE1D5A"/>
    <w:rsid w:val="00EE5710"/>
    <w:rsid w:val="00EE70DD"/>
    <w:rsid w:val="00EF0EB0"/>
    <w:rsid w:val="00EF0ECC"/>
    <w:rsid w:val="00EF1578"/>
    <w:rsid w:val="00EF1D79"/>
    <w:rsid w:val="00EF28C4"/>
    <w:rsid w:val="00EF2953"/>
    <w:rsid w:val="00EF2F42"/>
    <w:rsid w:val="00EF33DA"/>
    <w:rsid w:val="00EF53DC"/>
    <w:rsid w:val="00EF638B"/>
    <w:rsid w:val="00EF6888"/>
    <w:rsid w:val="00EF68E3"/>
    <w:rsid w:val="00EF6E2A"/>
    <w:rsid w:val="00EF7D0C"/>
    <w:rsid w:val="00EF7FAD"/>
    <w:rsid w:val="00F00C76"/>
    <w:rsid w:val="00F00D62"/>
    <w:rsid w:val="00F01218"/>
    <w:rsid w:val="00F01282"/>
    <w:rsid w:val="00F01CCF"/>
    <w:rsid w:val="00F03F2B"/>
    <w:rsid w:val="00F0644D"/>
    <w:rsid w:val="00F079A4"/>
    <w:rsid w:val="00F11570"/>
    <w:rsid w:val="00F12502"/>
    <w:rsid w:val="00F12668"/>
    <w:rsid w:val="00F127B9"/>
    <w:rsid w:val="00F1459B"/>
    <w:rsid w:val="00F14A94"/>
    <w:rsid w:val="00F15FB6"/>
    <w:rsid w:val="00F15FD9"/>
    <w:rsid w:val="00F17328"/>
    <w:rsid w:val="00F17E02"/>
    <w:rsid w:val="00F20FE5"/>
    <w:rsid w:val="00F210AA"/>
    <w:rsid w:val="00F21170"/>
    <w:rsid w:val="00F21C6B"/>
    <w:rsid w:val="00F23EC9"/>
    <w:rsid w:val="00F246ED"/>
    <w:rsid w:val="00F24EC3"/>
    <w:rsid w:val="00F24F0F"/>
    <w:rsid w:val="00F25298"/>
    <w:rsid w:val="00F253BC"/>
    <w:rsid w:val="00F26E5C"/>
    <w:rsid w:val="00F27B40"/>
    <w:rsid w:val="00F3044E"/>
    <w:rsid w:val="00F3112E"/>
    <w:rsid w:val="00F314F4"/>
    <w:rsid w:val="00F320E1"/>
    <w:rsid w:val="00F32C22"/>
    <w:rsid w:val="00F351C1"/>
    <w:rsid w:val="00F357EE"/>
    <w:rsid w:val="00F358E8"/>
    <w:rsid w:val="00F36C60"/>
    <w:rsid w:val="00F37B99"/>
    <w:rsid w:val="00F40623"/>
    <w:rsid w:val="00F40749"/>
    <w:rsid w:val="00F40DA8"/>
    <w:rsid w:val="00F424B4"/>
    <w:rsid w:val="00F43BF6"/>
    <w:rsid w:val="00F44532"/>
    <w:rsid w:val="00F44A67"/>
    <w:rsid w:val="00F45E4B"/>
    <w:rsid w:val="00F46368"/>
    <w:rsid w:val="00F465D5"/>
    <w:rsid w:val="00F465F7"/>
    <w:rsid w:val="00F473A5"/>
    <w:rsid w:val="00F47772"/>
    <w:rsid w:val="00F47AA7"/>
    <w:rsid w:val="00F47C41"/>
    <w:rsid w:val="00F47DCC"/>
    <w:rsid w:val="00F502E6"/>
    <w:rsid w:val="00F52465"/>
    <w:rsid w:val="00F5424C"/>
    <w:rsid w:val="00F54610"/>
    <w:rsid w:val="00F554A9"/>
    <w:rsid w:val="00F55A19"/>
    <w:rsid w:val="00F55BA2"/>
    <w:rsid w:val="00F55E55"/>
    <w:rsid w:val="00F562FD"/>
    <w:rsid w:val="00F56584"/>
    <w:rsid w:val="00F56EE1"/>
    <w:rsid w:val="00F57267"/>
    <w:rsid w:val="00F603F4"/>
    <w:rsid w:val="00F613E9"/>
    <w:rsid w:val="00F61E0D"/>
    <w:rsid w:val="00F62BC9"/>
    <w:rsid w:val="00F65C35"/>
    <w:rsid w:val="00F66838"/>
    <w:rsid w:val="00F66F57"/>
    <w:rsid w:val="00F67A7D"/>
    <w:rsid w:val="00F6BF4B"/>
    <w:rsid w:val="00F70B20"/>
    <w:rsid w:val="00F712F1"/>
    <w:rsid w:val="00F731F8"/>
    <w:rsid w:val="00F75694"/>
    <w:rsid w:val="00F759F6"/>
    <w:rsid w:val="00F75BF9"/>
    <w:rsid w:val="00F77437"/>
    <w:rsid w:val="00F77820"/>
    <w:rsid w:val="00F779B1"/>
    <w:rsid w:val="00F8091E"/>
    <w:rsid w:val="00F809B7"/>
    <w:rsid w:val="00F81F8C"/>
    <w:rsid w:val="00F8218E"/>
    <w:rsid w:val="00F829D9"/>
    <w:rsid w:val="00F841B1"/>
    <w:rsid w:val="00F8455B"/>
    <w:rsid w:val="00F845D1"/>
    <w:rsid w:val="00F858B3"/>
    <w:rsid w:val="00F87922"/>
    <w:rsid w:val="00F911BB"/>
    <w:rsid w:val="00F91EA5"/>
    <w:rsid w:val="00F92CF8"/>
    <w:rsid w:val="00F933C6"/>
    <w:rsid w:val="00F93A90"/>
    <w:rsid w:val="00F94329"/>
    <w:rsid w:val="00F955A9"/>
    <w:rsid w:val="00F97090"/>
    <w:rsid w:val="00FA05B6"/>
    <w:rsid w:val="00FA0842"/>
    <w:rsid w:val="00FA0C90"/>
    <w:rsid w:val="00FA1AC4"/>
    <w:rsid w:val="00FA1B72"/>
    <w:rsid w:val="00FA22C9"/>
    <w:rsid w:val="00FA2313"/>
    <w:rsid w:val="00FA2A8E"/>
    <w:rsid w:val="00FA2CD1"/>
    <w:rsid w:val="00FA3CAA"/>
    <w:rsid w:val="00FA6B20"/>
    <w:rsid w:val="00FA73F5"/>
    <w:rsid w:val="00FA77D1"/>
    <w:rsid w:val="00FB002A"/>
    <w:rsid w:val="00FB1F84"/>
    <w:rsid w:val="00FB233D"/>
    <w:rsid w:val="00FB2821"/>
    <w:rsid w:val="00FB2EEB"/>
    <w:rsid w:val="00FB3CF1"/>
    <w:rsid w:val="00FB40B2"/>
    <w:rsid w:val="00FB794E"/>
    <w:rsid w:val="00FC0B3E"/>
    <w:rsid w:val="00FC0BBC"/>
    <w:rsid w:val="00FC0EF0"/>
    <w:rsid w:val="00FC0FC5"/>
    <w:rsid w:val="00FC2543"/>
    <w:rsid w:val="00FC3480"/>
    <w:rsid w:val="00FC46FB"/>
    <w:rsid w:val="00FC5226"/>
    <w:rsid w:val="00FC5A17"/>
    <w:rsid w:val="00FC7585"/>
    <w:rsid w:val="00FD07C7"/>
    <w:rsid w:val="00FD212F"/>
    <w:rsid w:val="00FD363E"/>
    <w:rsid w:val="00FD3D4D"/>
    <w:rsid w:val="00FD3E8A"/>
    <w:rsid w:val="00FD4B4F"/>
    <w:rsid w:val="00FD6240"/>
    <w:rsid w:val="00FD7AB4"/>
    <w:rsid w:val="00FE1015"/>
    <w:rsid w:val="00FE19FB"/>
    <w:rsid w:val="00FE1BC9"/>
    <w:rsid w:val="00FE46DC"/>
    <w:rsid w:val="00FE4D3A"/>
    <w:rsid w:val="00FE6219"/>
    <w:rsid w:val="00FE7708"/>
    <w:rsid w:val="00FF2A2D"/>
    <w:rsid w:val="00FF3306"/>
    <w:rsid w:val="00FF396A"/>
    <w:rsid w:val="00FF3F68"/>
    <w:rsid w:val="00FF59D1"/>
    <w:rsid w:val="00FF6109"/>
    <w:rsid w:val="00FF6A54"/>
    <w:rsid w:val="00FF7F2E"/>
    <w:rsid w:val="013BF513"/>
    <w:rsid w:val="015E54AC"/>
    <w:rsid w:val="016BB6ED"/>
    <w:rsid w:val="0177BB49"/>
    <w:rsid w:val="0178A310"/>
    <w:rsid w:val="01812971"/>
    <w:rsid w:val="01928E96"/>
    <w:rsid w:val="019861CA"/>
    <w:rsid w:val="01C3CC54"/>
    <w:rsid w:val="01C7984D"/>
    <w:rsid w:val="01D1712A"/>
    <w:rsid w:val="01D6EA3E"/>
    <w:rsid w:val="01F42695"/>
    <w:rsid w:val="023741B1"/>
    <w:rsid w:val="02480E96"/>
    <w:rsid w:val="02714B98"/>
    <w:rsid w:val="027CFDAA"/>
    <w:rsid w:val="0280CF26"/>
    <w:rsid w:val="02992EE2"/>
    <w:rsid w:val="02A9BF31"/>
    <w:rsid w:val="02BCA27E"/>
    <w:rsid w:val="031CF9D2"/>
    <w:rsid w:val="03269D96"/>
    <w:rsid w:val="03287EEF"/>
    <w:rsid w:val="03440457"/>
    <w:rsid w:val="03612433"/>
    <w:rsid w:val="0378A771"/>
    <w:rsid w:val="037E18BB"/>
    <w:rsid w:val="039EFAB3"/>
    <w:rsid w:val="03A0E4F6"/>
    <w:rsid w:val="03AC8ECD"/>
    <w:rsid w:val="03B05620"/>
    <w:rsid w:val="03BB5439"/>
    <w:rsid w:val="03C5CE0D"/>
    <w:rsid w:val="03CB6969"/>
    <w:rsid w:val="03D65E56"/>
    <w:rsid w:val="03E19E75"/>
    <w:rsid w:val="03E54D8C"/>
    <w:rsid w:val="03F1C854"/>
    <w:rsid w:val="03F33CE7"/>
    <w:rsid w:val="03F42D31"/>
    <w:rsid w:val="043C0087"/>
    <w:rsid w:val="0444194D"/>
    <w:rsid w:val="045B736E"/>
    <w:rsid w:val="0465071A"/>
    <w:rsid w:val="046A7B95"/>
    <w:rsid w:val="0485357A"/>
    <w:rsid w:val="0495A315"/>
    <w:rsid w:val="04B44B85"/>
    <w:rsid w:val="04C0F2C4"/>
    <w:rsid w:val="04C5743D"/>
    <w:rsid w:val="04D71B31"/>
    <w:rsid w:val="04E8C2FA"/>
    <w:rsid w:val="04F64B14"/>
    <w:rsid w:val="04F6BBDF"/>
    <w:rsid w:val="04F83AB1"/>
    <w:rsid w:val="04F9049E"/>
    <w:rsid w:val="0500909C"/>
    <w:rsid w:val="051BE6D3"/>
    <w:rsid w:val="053829F5"/>
    <w:rsid w:val="0562E748"/>
    <w:rsid w:val="056AD578"/>
    <w:rsid w:val="056BB57A"/>
    <w:rsid w:val="057CCBB4"/>
    <w:rsid w:val="057FAF58"/>
    <w:rsid w:val="059B95ED"/>
    <w:rsid w:val="05A0B1FA"/>
    <w:rsid w:val="05C3BE76"/>
    <w:rsid w:val="05D0DECF"/>
    <w:rsid w:val="05E39E83"/>
    <w:rsid w:val="0600D77B"/>
    <w:rsid w:val="060159FB"/>
    <w:rsid w:val="06096032"/>
    <w:rsid w:val="062F0013"/>
    <w:rsid w:val="06551051"/>
    <w:rsid w:val="06555A9A"/>
    <w:rsid w:val="06673B7B"/>
    <w:rsid w:val="0672C8DE"/>
    <w:rsid w:val="068075DC"/>
    <w:rsid w:val="0681A400"/>
    <w:rsid w:val="068CA7C5"/>
    <w:rsid w:val="069C1096"/>
    <w:rsid w:val="06A750C7"/>
    <w:rsid w:val="06AA0BE2"/>
    <w:rsid w:val="06AF91A3"/>
    <w:rsid w:val="06D2D0C0"/>
    <w:rsid w:val="06E03697"/>
    <w:rsid w:val="073E14CB"/>
    <w:rsid w:val="07428179"/>
    <w:rsid w:val="0753A98D"/>
    <w:rsid w:val="0772B2F6"/>
    <w:rsid w:val="077F89AD"/>
    <w:rsid w:val="078D8F81"/>
    <w:rsid w:val="07999315"/>
    <w:rsid w:val="07AD8015"/>
    <w:rsid w:val="07CCE125"/>
    <w:rsid w:val="07D5C3A8"/>
    <w:rsid w:val="07ED5421"/>
    <w:rsid w:val="07FFA6C7"/>
    <w:rsid w:val="080F2DEC"/>
    <w:rsid w:val="0812865F"/>
    <w:rsid w:val="0817DC64"/>
    <w:rsid w:val="083CD371"/>
    <w:rsid w:val="083F2A68"/>
    <w:rsid w:val="0859D3BF"/>
    <w:rsid w:val="0877881A"/>
    <w:rsid w:val="089D1296"/>
    <w:rsid w:val="08A28A33"/>
    <w:rsid w:val="08B40AE5"/>
    <w:rsid w:val="08B7501A"/>
    <w:rsid w:val="08D19FC3"/>
    <w:rsid w:val="090B1683"/>
    <w:rsid w:val="091557EC"/>
    <w:rsid w:val="091A446C"/>
    <w:rsid w:val="09402592"/>
    <w:rsid w:val="0951B8C6"/>
    <w:rsid w:val="0957FBB5"/>
    <w:rsid w:val="095C0A43"/>
    <w:rsid w:val="095FA807"/>
    <w:rsid w:val="097EC85A"/>
    <w:rsid w:val="099691BE"/>
    <w:rsid w:val="099CB519"/>
    <w:rsid w:val="099FE30E"/>
    <w:rsid w:val="09AA8C54"/>
    <w:rsid w:val="09D10C6C"/>
    <w:rsid w:val="09D1A778"/>
    <w:rsid w:val="09D62964"/>
    <w:rsid w:val="09DFB3CA"/>
    <w:rsid w:val="09E96716"/>
    <w:rsid w:val="0A16643F"/>
    <w:rsid w:val="0A2F55F8"/>
    <w:rsid w:val="0A37B79C"/>
    <w:rsid w:val="0A54D0FA"/>
    <w:rsid w:val="0A58D517"/>
    <w:rsid w:val="0A64811F"/>
    <w:rsid w:val="0A8EDB2C"/>
    <w:rsid w:val="0ABE0D5F"/>
    <w:rsid w:val="0AD8C31F"/>
    <w:rsid w:val="0ADB68E0"/>
    <w:rsid w:val="0AE6D676"/>
    <w:rsid w:val="0AFE3F7A"/>
    <w:rsid w:val="0B28DFA2"/>
    <w:rsid w:val="0B2A81E3"/>
    <w:rsid w:val="0B3239BF"/>
    <w:rsid w:val="0B359B52"/>
    <w:rsid w:val="0B395AB1"/>
    <w:rsid w:val="0B54F294"/>
    <w:rsid w:val="0B6C061D"/>
    <w:rsid w:val="0B70DB94"/>
    <w:rsid w:val="0BBF020D"/>
    <w:rsid w:val="0C0334EC"/>
    <w:rsid w:val="0C04DA91"/>
    <w:rsid w:val="0C360D95"/>
    <w:rsid w:val="0C395599"/>
    <w:rsid w:val="0C59A5A6"/>
    <w:rsid w:val="0C65EF89"/>
    <w:rsid w:val="0C8D06C0"/>
    <w:rsid w:val="0CB8214A"/>
    <w:rsid w:val="0CC4CF5C"/>
    <w:rsid w:val="0CC9E2D8"/>
    <w:rsid w:val="0CC9EACF"/>
    <w:rsid w:val="0CE3C653"/>
    <w:rsid w:val="0CEE1BE6"/>
    <w:rsid w:val="0D0DE72B"/>
    <w:rsid w:val="0D10637E"/>
    <w:rsid w:val="0D17CDAA"/>
    <w:rsid w:val="0D29CBED"/>
    <w:rsid w:val="0D3E149E"/>
    <w:rsid w:val="0D4A75E1"/>
    <w:rsid w:val="0D73ED99"/>
    <w:rsid w:val="0D92D7C4"/>
    <w:rsid w:val="0DAE5928"/>
    <w:rsid w:val="0DAE8281"/>
    <w:rsid w:val="0DB20026"/>
    <w:rsid w:val="0DC3A555"/>
    <w:rsid w:val="0DE9F5E6"/>
    <w:rsid w:val="0E1C1EAD"/>
    <w:rsid w:val="0E2705C3"/>
    <w:rsid w:val="0E3BDDA6"/>
    <w:rsid w:val="0E3C6598"/>
    <w:rsid w:val="0E53F1AB"/>
    <w:rsid w:val="0E7E7549"/>
    <w:rsid w:val="0E8D42B9"/>
    <w:rsid w:val="0E998D51"/>
    <w:rsid w:val="0EA0F482"/>
    <w:rsid w:val="0EA22B29"/>
    <w:rsid w:val="0EAF4C36"/>
    <w:rsid w:val="0EBCCADD"/>
    <w:rsid w:val="0EED2256"/>
    <w:rsid w:val="0F26919E"/>
    <w:rsid w:val="0F2C463A"/>
    <w:rsid w:val="0F3AD5AE"/>
    <w:rsid w:val="0F50878E"/>
    <w:rsid w:val="0F55109C"/>
    <w:rsid w:val="0F814A5F"/>
    <w:rsid w:val="0F8DAC40"/>
    <w:rsid w:val="0F964EC9"/>
    <w:rsid w:val="0FB4F199"/>
    <w:rsid w:val="0FD85379"/>
    <w:rsid w:val="0FE698BB"/>
    <w:rsid w:val="0FF8549D"/>
    <w:rsid w:val="100A4755"/>
    <w:rsid w:val="10118643"/>
    <w:rsid w:val="1018A825"/>
    <w:rsid w:val="102F73FD"/>
    <w:rsid w:val="10364496"/>
    <w:rsid w:val="1040F774"/>
    <w:rsid w:val="104D8B9F"/>
    <w:rsid w:val="105EE2BE"/>
    <w:rsid w:val="1060480A"/>
    <w:rsid w:val="1088EB8E"/>
    <w:rsid w:val="10916C27"/>
    <w:rsid w:val="1093CBA1"/>
    <w:rsid w:val="109EFD25"/>
    <w:rsid w:val="10AA1CD8"/>
    <w:rsid w:val="10C8E5B0"/>
    <w:rsid w:val="10DB6C5A"/>
    <w:rsid w:val="10DEB9E2"/>
    <w:rsid w:val="10E2A46A"/>
    <w:rsid w:val="11098F93"/>
    <w:rsid w:val="110A2022"/>
    <w:rsid w:val="1182DF2D"/>
    <w:rsid w:val="1192AE48"/>
    <w:rsid w:val="11B6160B"/>
    <w:rsid w:val="11B69CC8"/>
    <w:rsid w:val="11CD8EB8"/>
    <w:rsid w:val="11E583A2"/>
    <w:rsid w:val="1220A6B1"/>
    <w:rsid w:val="122F9C02"/>
    <w:rsid w:val="12405067"/>
    <w:rsid w:val="1267DE21"/>
    <w:rsid w:val="129C7553"/>
    <w:rsid w:val="12A130DE"/>
    <w:rsid w:val="12A9B03A"/>
    <w:rsid w:val="12AD636E"/>
    <w:rsid w:val="12D2CFE0"/>
    <w:rsid w:val="12DAB63C"/>
    <w:rsid w:val="12E35AF1"/>
    <w:rsid w:val="1300C7B7"/>
    <w:rsid w:val="131482A5"/>
    <w:rsid w:val="1314ED43"/>
    <w:rsid w:val="131E6C7C"/>
    <w:rsid w:val="1320F8D2"/>
    <w:rsid w:val="13294975"/>
    <w:rsid w:val="132BB67B"/>
    <w:rsid w:val="134D22BA"/>
    <w:rsid w:val="1351E818"/>
    <w:rsid w:val="136A00DE"/>
    <w:rsid w:val="1376BBFF"/>
    <w:rsid w:val="13785924"/>
    <w:rsid w:val="1389C084"/>
    <w:rsid w:val="13924FFD"/>
    <w:rsid w:val="13948FDA"/>
    <w:rsid w:val="1398DA07"/>
    <w:rsid w:val="13A422F9"/>
    <w:rsid w:val="13C1060F"/>
    <w:rsid w:val="13CB6C63"/>
    <w:rsid w:val="14072E26"/>
    <w:rsid w:val="141982E4"/>
    <w:rsid w:val="143F97C4"/>
    <w:rsid w:val="145222F4"/>
    <w:rsid w:val="145284D4"/>
    <w:rsid w:val="1452CB08"/>
    <w:rsid w:val="147984BE"/>
    <w:rsid w:val="14834607"/>
    <w:rsid w:val="148A438B"/>
    <w:rsid w:val="1495A1C4"/>
    <w:rsid w:val="14B3E91D"/>
    <w:rsid w:val="14BDE970"/>
    <w:rsid w:val="14C2A921"/>
    <w:rsid w:val="14EDB6CD"/>
    <w:rsid w:val="15102537"/>
    <w:rsid w:val="151F3FF3"/>
    <w:rsid w:val="153B3A2D"/>
    <w:rsid w:val="153B8B1D"/>
    <w:rsid w:val="154EFF33"/>
    <w:rsid w:val="1561E66E"/>
    <w:rsid w:val="15673CC4"/>
    <w:rsid w:val="156FB999"/>
    <w:rsid w:val="1576F47B"/>
    <w:rsid w:val="1580DBE4"/>
    <w:rsid w:val="1598348C"/>
    <w:rsid w:val="15986B78"/>
    <w:rsid w:val="159F4C28"/>
    <w:rsid w:val="15B25AEA"/>
    <w:rsid w:val="15D41615"/>
    <w:rsid w:val="15D78972"/>
    <w:rsid w:val="15D919E9"/>
    <w:rsid w:val="16096942"/>
    <w:rsid w:val="1635FA1C"/>
    <w:rsid w:val="16438B8D"/>
    <w:rsid w:val="16477537"/>
    <w:rsid w:val="164D0A8D"/>
    <w:rsid w:val="1657DB38"/>
    <w:rsid w:val="165CFA7D"/>
    <w:rsid w:val="165F9C3D"/>
    <w:rsid w:val="1662268E"/>
    <w:rsid w:val="169E0B60"/>
    <w:rsid w:val="16C374B3"/>
    <w:rsid w:val="16DFE629"/>
    <w:rsid w:val="1709ADD3"/>
    <w:rsid w:val="170C9B81"/>
    <w:rsid w:val="1716CF51"/>
    <w:rsid w:val="17493ACE"/>
    <w:rsid w:val="175E66BD"/>
    <w:rsid w:val="176FE676"/>
    <w:rsid w:val="17705CDE"/>
    <w:rsid w:val="17880C76"/>
    <w:rsid w:val="1789C208"/>
    <w:rsid w:val="178D4CA1"/>
    <w:rsid w:val="17985404"/>
    <w:rsid w:val="179A8B07"/>
    <w:rsid w:val="17A647BA"/>
    <w:rsid w:val="17DF5BEE"/>
    <w:rsid w:val="17E97591"/>
    <w:rsid w:val="17FB93DD"/>
    <w:rsid w:val="1829D93A"/>
    <w:rsid w:val="1839AA86"/>
    <w:rsid w:val="183F326A"/>
    <w:rsid w:val="184CCF2D"/>
    <w:rsid w:val="185AFFD4"/>
    <w:rsid w:val="186531B6"/>
    <w:rsid w:val="18B3863B"/>
    <w:rsid w:val="18BB3037"/>
    <w:rsid w:val="18CD73E4"/>
    <w:rsid w:val="1904EBA4"/>
    <w:rsid w:val="1914C751"/>
    <w:rsid w:val="191AAB0B"/>
    <w:rsid w:val="191E517B"/>
    <w:rsid w:val="195B4EA0"/>
    <w:rsid w:val="196838CE"/>
    <w:rsid w:val="1987E9AA"/>
    <w:rsid w:val="1994CF22"/>
    <w:rsid w:val="19AC8600"/>
    <w:rsid w:val="19CE7761"/>
    <w:rsid w:val="19D51E0A"/>
    <w:rsid w:val="19F610DC"/>
    <w:rsid w:val="19F87093"/>
    <w:rsid w:val="19FA3640"/>
    <w:rsid w:val="19FECC14"/>
    <w:rsid w:val="19FF706B"/>
    <w:rsid w:val="1A1671A7"/>
    <w:rsid w:val="1A3C80C9"/>
    <w:rsid w:val="1A3D0D00"/>
    <w:rsid w:val="1A45CA8F"/>
    <w:rsid w:val="1A558ACB"/>
    <w:rsid w:val="1A7D6792"/>
    <w:rsid w:val="1A8E0BD3"/>
    <w:rsid w:val="1A9A16FA"/>
    <w:rsid w:val="1A9DB32C"/>
    <w:rsid w:val="1AA024DA"/>
    <w:rsid w:val="1AA78738"/>
    <w:rsid w:val="1AAC6CE1"/>
    <w:rsid w:val="1AC02A29"/>
    <w:rsid w:val="1ADDE87C"/>
    <w:rsid w:val="1AE6C29E"/>
    <w:rsid w:val="1AE8C642"/>
    <w:rsid w:val="1AEDF7B3"/>
    <w:rsid w:val="1B0BE388"/>
    <w:rsid w:val="1B0F8097"/>
    <w:rsid w:val="1B23DC02"/>
    <w:rsid w:val="1B437924"/>
    <w:rsid w:val="1B44F9F2"/>
    <w:rsid w:val="1B59866A"/>
    <w:rsid w:val="1B5C9AF9"/>
    <w:rsid w:val="1B72EA95"/>
    <w:rsid w:val="1B79A88B"/>
    <w:rsid w:val="1B7F1776"/>
    <w:rsid w:val="1B93A0CF"/>
    <w:rsid w:val="1B95D635"/>
    <w:rsid w:val="1BB40B7B"/>
    <w:rsid w:val="1BBB7352"/>
    <w:rsid w:val="1BCA2F6F"/>
    <w:rsid w:val="1BD0D1EC"/>
    <w:rsid w:val="1BD7E110"/>
    <w:rsid w:val="1BDF14EE"/>
    <w:rsid w:val="1C066493"/>
    <w:rsid w:val="1C0D022C"/>
    <w:rsid w:val="1C1BE032"/>
    <w:rsid w:val="1C28E8C1"/>
    <w:rsid w:val="1C64448A"/>
    <w:rsid w:val="1C687E06"/>
    <w:rsid w:val="1C6E61DF"/>
    <w:rsid w:val="1C70EA6A"/>
    <w:rsid w:val="1C8496A3"/>
    <w:rsid w:val="1C8A14EB"/>
    <w:rsid w:val="1C8E2A4F"/>
    <w:rsid w:val="1C94407C"/>
    <w:rsid w:val="1CC991AB"/>
    <w:rsid w:val="1CDA76C7"/>
    <w:rsid w:val="1CEC4BE1"/>
    <w:rsid w:val="1CF7555C"/>
    <w:rsid w:val="1CF8C8B2"/>
    <w:rsid w:val="1CFAE5A6"/>
    <w:rsid w:val="1D0DD59D"/>
    <w:rsid w:val="1D2F6DCB"/>
    <w:rsid w:val="1D2F7130"/>
    <w:rsid w:val="1D3AE626"/>
    <w:rsid w:val="1D49240F"/>
    <w:rsid w:val="1D56D7DF"/>
    <w:rsid w:val="1D655ED7"/>
    <w:rsid w:val="1D6D34D5"/>
    <w:rsid w:val="1DBB79D6"/>
    <w:rsid w:val="1DD38F84"/>
    <w:rsid w:val="1DDF27FA"/>
    <w:rsid w:val="1DE4A1DC"/>
    <w:rsid w:val="1DF012CE"/>
    <w:rsid w:val="1E08AD11"/>
    <w:rsid w:val="1E108C22"/>
    <w:rsid w:val="1E5C9D91"/>
    <w:rsid w:val="1E61DAA0"/>
    <w:rsid w:val="1E88EE33"/>
    <w:rsid w:val="1E8968FA"/>
    <w:rsid w:val="1EA2D320"/>
    <w:rsid w:val="1EAC6DE6"/>
    <w:rsid w:val="1EAE66EB"/>
    <w:rsid w:val="1EBD45AB"/>
    <w:rsid w:val="1ED08ECC"/>
    <w:rsid w:val="1ED7F3D8"/>
    <w:rsid w:val="1EDFCD76"/>
    <w:rsid w:val="1EEBE3B2"/>
    <w:rsid w:val="1F0E1F0A"/>
    <w:rsid w:val="1F1B1C49"/>
    <w:rsid w:val="1F401914"/>
    <w:rsid w:val="1F6A2753"/>
    <w:rsid w:val="1F6FCAF4"/>
    <w:rsid w:val="1F70C432"/>
    <w:rsid w:val="1F7AF85B"/>
    <w:rsid w:val="1F864927"/>
    <w:rsid w:val="1F8BF0FA"/>
    <w:rsid w:val="1F94A0B4"/>
    <w:rsid w:val="1F9B37B0"/>
    <w:rsid w:val="1FD1DB11"/>
    <w:rsid w:val="1FD88A53"/>
    <w:rsid w:val="1FDACB4C"/>
    <w:rsid w:val="1FDEFFAF"/>
    <w:rsid w:val="1FF87B87"/>
    <w:rsid w:val="2010C09F"/>
    <w:rsid w:val="202F975B"/>
    <w:rsid w:val="203BE717"/>
    <w:rsid w:val="20483E47"/>
    <w:rsid w:val="204ECB1E"/>
    <w:rsid w:val="20571B3E"/>
    <w:rsid w:val="205933AB"/>
    <w:rsid w:val="2068A362"/>
    <w:rsid w:val="207E1DDE"/>
    <w:rsid w:val="209343FB"/>
    <w:rsid w:val="209BD7E9"/>
    <w:rsid w:val="20BBA974"/>
    <w:rsid w:val="20C6DA75"/>
    <w:rsid w:val="20DA9618"/>
    <w:rsid w:val="20F35FCC"/>
    <w:rsid w:val="20F94B6A"/>
    <w:rsid w:val="21013F66"/>
    <w:rsid w:val="2104D68E"/>
    <w:rsid w:val="210A6984"/>
    <w:rsid w:val="210D6573"/>
    <w:rsid w:val="2116C8BC"/>
    <w:rsid w:val="21259AAA"/>
    <w:rsid w:val="2149D67F"/>
    <w:rsid w:val="21501BEE"/>
    <w:rsid w:val="215878F0"/>
    <w:rsid w:val="21960313"/>
    <w:rsid w:val="2197B780"/>
    <w:rsid w:val="21A1B06B"/>
    <w:rsid w:val="21AC44A4"/>
    <w:rsid w:val="21B9C54A"/>
    <w:rsid w:val="21CC48BC"/>
    <w:rsid w:val="21D3ABE7"/>
    <w:rsid w:val="21ED6BBC"/>
    <w:rsid w:val="22026C86"/>
    <w:rsid w:val="220D8102"/>
    <w:rsid w:val="220FE7C0"/>
    <w:rsid w:val="221F2CEE"/>
    <w:rsid w:val="221F7CDC"/>
    <w:rsid w:val="222C4E2B"/>
    <w:rsid w:val="223F9779"/>
    <w:rsid w:val="2278B391"/>
    <w:rsid w:val="22877261"/>
    <w:rsid w:val="2291018E"/>
    <w:rsid w:val="229BE0AC"/>
    <w:rsid w:val="22AB0647"/>
    <w:rsid w:val="22B89155"/>
    <w:rsid w:val="22C86F2E"/>
    <w:rsid w:val="22CC9E73"/>
    <w:rsid w:val="22D15F63"/>
    <w:rsid w:val="22E0E0A2"/>
    <w:rsid w:val="22E4CB49"/>
    <w:rsid w:val="22E6AE92"/>
    <w:rsid w:val="22E89BAF"/>
    <w:rsid w:val="22EB54D7"/>
    <w:rsid w:val="23008E1E"/>
    <w:rsid w:val="230F0D56"/>
    <w:rsid w:val="2310FEDA"/>
    <w:rsid w:val="23126C0E"/>
    <w:rsid w:val="2321880D"/>
    <w:rsid w:val="23293DEC"/>
    <w:rsid w:val="2334CFC7"/>
    <w:rsid w:val="233BBEFD"/>
    <w:rsid w:val="23549951"/>
    <w:rsid w:val="2376DBEF"/>
    <w:rsid w:val="237E8078"/>
    <w:rsid w:val="237EBEE1"/>
    <w:rsid w:val="2391C51E"/>
    <w:rsid w:val="23D9FB3F"/>
    <w:rsid w:val="23F8204A"/>
    <w:rsid w:val="2401D49E"/>
    <w:rsid w:val="2410841F"/>
    <w:rsid w:val="242ACC54"/>
    <w:rsid w:val="244087B2"/>
    <w:rsid w:val="244CE90E"/>
    <w:rsid w:val="2450E7CF"/>
    <w:rsid w:val="247BEF11"/>
    <w:rsid w:val="24A7E5AA"/>
    <w:rsid w:val="24B7C60E"/>
    <w:rsid w:val="24EAC121"/>
    <w:rsid w:val="24F9DC2A"/>
    <w:rsid w:val="250AC92B"/>
    <w:rsid w:val="252395BD"/>
    <w:rsid w:val="2527F563"/>
    <w:rsid w:val="252B8039"/>
    <w:rsid w:val="25439F37"/>
    <w:rsid w:val="254ACD51"/>
    <w:rsid w:val="25575929"/>
    <w:rsid w:val="2563F5C4"/>
    <w:rsid w:val="256F8902"/>
    <w:rsid w:val="257178E6"/>
    <w:rsid w:val="257B7839"/>
    <w:rsid w:val="25811D1C"/>
    <w:rsid w:val="258F6586"/>
    <w:rsid w:val="259ADB43"/>
    <w:rsid w:val="25AD883B"/>
    <w:rsid w:val="25D0FB57"/>
    <w:rsid w:val="25F13327"/>
    <w:rsid w:val="2607BEA3"/>
    <w:rsid w:val="2621C55A"/>
    <w:rsid w:val="26233E13"/>
    <w:rsid w:val="2632D517"/>
    <w:rsid w:val="265FF7F9"/>
    <w:rsid w:val="2661860D"/>
    <w:rsid w:val="2661ADAF"/>
    <w:rsid w:val="26712381"/>
    <w:rsid w:val="2672ACCC"/>
    <w:rsid w:val="267550A8"/>
    <w:rsid w:val="267B5282"/>
    <w:rsid w:val="26802F52"/>
    <w:rsid w:val="2681F4C8"/>
    <w:rsid w:val="26882D9C"/>
    <w:rsid w:val="268A4BDE"/>
    <w:rsid w:val="269CB4C5"/>
    <w:rsid w:val="26BB63FF"/>
    <w:rsid w:val="26DB29A9"/>
    <w:rsid w:val="26F2DE67"/>
    <w:rsid w:val="27258F35"/>
    <w:rsid w:val="27276414"/>
    <w:rsid w:val="27306EF7"/>
    <w:rsid w:val="27321020"/>
    <w:rsid w:val="2743299E"/>
    <w:rsid w:val="27704DEE"/>
    <w:rsid w:val="2770924D"/>
    <w:rsid w:val="27916CE4"/>
    <w:rsid w:val="27973AD8"/>
    <w:rsid w:val="2798D2FF"/>
    <w:rsid w:val="27DABA6F"/>
    <w:rsid w:val="27E8B330"/>
    <w:rsid w:val="27FD6CC8"/>
    <w:rsid w:val="28080779"/>
    <w:rsid w:val="280A7A14"/>
    <w:rsid w:val="281821BC"/>
    <w:rsid w:val="282FA400"/>
    <w:rsid w:val="2851519E"/>
    <w:rsid w:val="285400DF"/>
    <w:rsid w:val="285D2AC2"/>
    <w:rsid w:val="286BE19B"/>
    <w:rsid w:val="287223D7"/>
    <w:rsid w:val="2872DA74"/>
    <w:rsid w:val="288C78F1"/>
    <w:rsid w:val="289C9CF5"/>
    <w:rsid w:val="28A7EC95"/>
    <w:rsid w:val="28B09B35"/>
    <w:rsid w:val="28BB99E4"/>
    <w:rsid w:val="28C077C7"/>
    <w:rsid w:val="28CE49B1"/>
    <w:rsid w:val="28E6DA1E"/>
    <w:rsid w:val="28EB9251"/>
    <w:rsid w:val="28FDD70F"/>
    <w:rsid w:val="290BEC79"/>
    <w:rsid w:val="29255599"/>
    <w:rsid w:val="2928E269"/>
    <w:rsid w:val="294465FE"/>
    <w:rsid w:val="29467B1E"/>
    <w:rsid w:val="29753119"/>
    <w:rsid w:val="29773649"/>
    <w:rsid w:val="29886756"/>
    <w:rsid w:val="299F299C"/>
    <w:rsid w:val="29AF70A4"/>
    <w:rsid w:val="29B636CA"/>
    <w:rsid w:val="29B8A3EA"/>
    <w:rsid w:val="29CE5A1F"/>
    <w:rsid w:val="29CE9834"/>
    <w:rsid w:val="29CFA07D"/>
    <w:rsid w:val="29D9702F"/>
    <w:rsid w:val="29DD21DF"/>
    <w:rsid w:val="29DED7AA"/>
    <w:rsid w:val="2A050C6B"/>
    <w:rsid w:val="2A0A64B3"/>
    <w:rsid w:val="2A173BD9"/>
    <w:rsid w:val="2A1AF1B3"/>
    <w:rsid w:val="2A2DB2F5"/>
    <w:rsid w:val="2A4F089C"/>
    <w:rsid w:val="2A5C4828"/>
    <w:rsid w:val="2A802C9A"/>
    <w:rsid w:val="2A82B52C"/>
    <w:rsid w:val="2A90A6C3"/>
    <w:rsid w:val="2AA27229"/>
    <w:rsid w:val="2ADFA588"/>
    <w:rsid w:val="2AF28220"/>
    <w:rsid w:val="2B0E926F"/>
    <w:rsid w:val="2B0ED0BA"/>
    <w:rsid w:val="2B11EAAF"/>
    <w:rsid w:val="2B16D6C9"/>
    <w:rsid w:val="2B3E99C6"/>
    <w:rsid w:val="2B4494A4"/>
    <w:rsid w:val="2B5B5E37"/>
    <w:rsid w:val="2B61E502"/>
    <w:rsid w:val="2B78F6C2"/>
    <w:rsid w:val="2B7A6996"/>
    <w:rsid w:val="2BC123AE"/>
    <w:rsid w:val="2BCF1384"/>
    <w:rsid w:val="2BD8830E"/>
    <w:rsid w:val="2BDD1B6E"/>
    <w:rsid w:val="2BF81889"/>
    <w:rsid w:val="2C0F3930"/>
    <w:rsid w:val="2C233313"/>
    <w:rsid w:val="2C3C85CF"/>
    <w:rsid w:val="2C48BD4D"/>
    <w:rsid w:val="2C4B424F"/>
    <w:rsid w:val="2C52330F"/>
    <w:rsid w:val="2C58BB8F"/>
    <w:rsid w:val="2C62E093"/>
    <w:rsid w:val="2C64BAB2"/>
    <w:rsid w:val="2C701524"/>
    <w:rsid w:val="2C74687B"/>
    <w:rsid w:val="2C85FF86"/>
    <w:rsid w:val="2C968596"/>
    <w:rsid w:val="2C98995A"/>
    <w:rsid w:val="2CADE910"/>
    <w:rsid w:val="2CB57BCA"/>
    <w:rsid w:val="2CB68722"/>
    <w:rsid w:val="2CC3C4CE"/>
    <w:rsid w:val="2CC535C5"/>
    <w:rsid w:val="2CD58322"/>
    <w:rsid w:val="2CE53D68"/>
    <w:rsid w:val="2CE8F179"/>
    <w:rsid w:val="2CE957AB"/>
    <w:rsid w:val="2D03A2B1"/>
    <w:rsid w:val="2D06C7C7"/>
    <w:rsid w:val="2D13B215"/>
    <w:rsid w:val="2D1B4A5F"/>
    <w:rsid w:val="2D2CCA1E"/>
    <w:rsid w:val="2D2F989B"/>
    <w:rsid w:val="2D303E00"/>
    <w:rsid w:val="2D527A12"/>
    <w:rsid w:val="2D676525"/>
    <w:rsid w:val="2D73D126"/>
    <w:rsid w:val="2D922E1A"/>
    <w:rsid w:val="2DAE31C7"/>
    <w:rsid w:val="2DCCA76C"/>
    <w:rsid w:val="2DD9C0D7"/>
    <w:rsid w:val="2DE0F133"/>
    <w:rsid w:val="2DE1878D"/>
    <w:rsid w:val="2DF2C50C"/>
    <w:rsid w:val="2E108C6D"/>
    <w:rsid w:val="2E128C6C"/>
    <w:rsid w:val="2E15D421"/>
    <w:rsid w:val="2E174B8E"/>
    <w:rsid w:val="2E213B94"/>
    <w:rsid w:val="2E500191"/>
    <w:rsid w:val="2E72703E"/>
    <w:rsid w:val="2E762C9A"/>
    <w:rsid w:val="2ED70339"/>
    <w:rsid w:val="2EE6711C"/>
    <w:rsid w:val="2EE6F181"/>
    <w:rsid w:val="2F112564"/>
    <w:rsid w:val="2F1E35D3"/>
    <w:rsid w:val="2F220A49"/>
    <w:rsid w:val="2F37BBD5"/>
    <w:rsid w:val="2F741358"/>
    <w:rsid w:val="2F8325D8"/>
    <w:rsid w:val="2F9DB7EA"/>
    <w:rsid w:val="2FAC093D"/>
    <w:rsid w:val="2FB4D1EF"/>
    <w:rsid w:val="2FB64292"/>
    <w:rsid w:val="2FCA13F9"/>
    <w:rsid w:val="2FCC8313"/>
    <w:rsid w:val="2FD720BF"/>
    <w:rsid w:val="2FDF8801"/>
    <w:rsid w:val="2FE01E1B"/>
    <w:rsid w:val="2FF3E54A"/>
    <w:rsid w:val="3002E975"/>
    <w:rsid w:val="300B292D"/>
    <w:rsid w:val="304CDC95"/>
    <w:rsid w:val="3085E47F"/>
    <w:rsid w:val="3090DD28"/>
    <w:rsid w:val="30989D34"/>
    <w:rsid w:val="309CA44D"/>
    <w:rsid w:val="30A6B260"/>
    <w:rsid w:val="30ADC996"/>
    <w:rsid w:val="30AFC1F0"/>
    <w:rsid w:val="30B68971"/>
    <w:rsid w:val="30C6EC2F"/>
    <w:rsid w:val="30D9D39A"/>
    <w:rsid w:val="30EC20D5"/>
    <w:rsid w:val="30F69719"/>
    <w:rsid w:val="30F6A436"/>
    <w:rsid w:val="31110F2C"/>
    <w:rsid w:val="314BE86B"/>
    <w:rsid w:val="31749DF2"/>
    <w:rsid w:val="31A80738"/>
    <w:rsid w:val="31A8F445"/>
    <w:rsid w:val="31B7AD89"/>
    <w:rsid w:val="31EBCE09"/>
    <w:rsid w:val="31ED1844"/>
    <w:rsid w:val="31EDF3C6"/>
    <w:rsid w:val="31F40A86"/>
    <w:rsid w:val="320FC4FE"/>
    <w:rsid w:val="321F2400"/>
    <w:rsid w:val="322CAD89"/>
    <w:rsid w:val="3241A04D"/>
    <w:rsid w:val="324282C1"/>
    <w:rsid w:val="324A350D"/>
    <w:rsid w:val="3253ED87"/>
    <w:rsid w:val="32607523"/>
    <w:rsid w:val="328C8E25"/>
    <w:rsid w:val="3295DE4D"/>
    <w:rsid w:val="32ABE4EB"/>
    <w:rsid w:val="32B128C9"/>
    <w:rsid w:val="32CD59FB"/>
    <w:rsid w:val="32E0951F"/>
    <w:rsid w:val="32EE186A"/>
    <w:rsid w:val="32F0E9C2"/>
    <w:rsid w:val="330AAF05"/>
    <w:rsid w:val="3317161D"/>
    <w:rsid w:val="3344C4A6"/>
    <w:rsid w:val="334B68F3"/>
    <w:rsid w:val="33519931"/>
    <w:rsid w:val="33A1E494"/>
    <w:rsid w:val="33C2354C"/>
    <w:rsid w:val="33C5B31A"/>
    <w:rsid w:val="33C87DEA"/>
    <w:rsid w:val="33D83AA9"/>
    <w:rsid w:val="33DB48EE"/>
    <w:rsid w:val="33E4A7A2"/>
    <w:rsid w:val="33E54007"/>
    <w:rsid w:val="34128810"/>
    <w:rsid w:val="3424131D"/>
    <w:rsid w:val="343184DF"/>
    <w:rsid w:val="343C667C"/>
    <w:rsid w:val="3452F38A"/>
    <w:rsid w:val="34577594"/>
    <w:rsid w:val="346C2738"/>
    <w:rsid w:val="347F7A60"/>
    <w:rsid w:val="348702A7"/>
    <w:rsid w:val="3495934F"/>
    <w:rsid w:val="34CFC1BD"/>
    <w:rsid w:val="34DD31DA"/>
    <w:rsid w:val="34E09507"/>
    <w:rsid w:val="35006AAA"/>
    <w:rsid w:val="3506B0AB"/>
    <w:rsid w:val="350A2324"/>
    <w:rsid w:val="3517E52F"/>
    <w:rsid w:val="35274D8F"/>
    <w:rsid w:val="354FEF2A"/>
    <w:rsid w:val="3550812A"/>
    <w:rsid w:val="35791B39"/>
    <w:rsid w:val="359B76B8"/>
    <w:rsid w:val="35AED762"/>
    <w:rsid w:val="35B031C2"/>
    <w:rsid w:val="35B90E90"/>
    <w:rsid w:val="35E5809C"/>
    <w:rsid w:val="35F0D068"/>
    <w:rsid w:val="35FA95D4"/>
    <w:rsid w:val="36044E4E"/>
    <w:rsid w:val="360488B2"/>
    <w:rsid w:val="3607F799"/>
    <w:rsid w:val="361B4AC1"/>
    <w:rsid w:val="361C96B3"/>
    <w:rsid w:val="366AD95B"/>
    <w:rsid w:val="36C45400"/>
    <w:rsid w:val="36C8D206"/>
    <w:rsid w:val="36DEB0DF"/>
    <w:rsid w:val="36F0C146"/>
    <w:rsid w:val="36F8F756"/>
    <w:rsid w:val="3702ED32"/>
    <w:rsid w:val="370B519C"/>
    <w:rsid w:val="37156E15"/>
    <w:rsid w:val="37239BB0"/>
    <w:rsid w:val="3727501F"/>
    <w:rsid w:val="373D18BD"/>
    <w:rsid w:val="3767A50E"/>
    <w:rsid w:val="3770285B"/>
    <w:rsid w:val="377262B7"/>
    <w:rsid w:val="378AB359"/>
    <w:rsid w:val="37A8004E"/>
    <w:rsid w:val="37B6A047"/>
    <w:rsid w:val="37BCF0B1"/>
    <w:rsid w:val="38031476"/>
    <w:rsid w:val="381835C9"/>
    <w:rsid w:val="38373DC0"/>
    <w:rsid w:val="38390D8A"/>
    <w:rsid w:val="38407333"/>
    <w:rsid w:val="384117CE"/>
    <w:rsid w:val="3846BBDC"/>
    <w:rsid w:val="38640A87"/>
    <w:rsid w:val="388A25F8"/>
    <w:rsid w:val="38B07302"/>
    <w:rsid w:val="38B0BAD4"/>
    <w:rsid w:val="38DDBC64"/>
    <w:rsid w:val="38E5AF3D"/>
    <w:rsid w:val="390323F1"/>
    <w:rsid w:val="39043CAE"/>
    <w:rsid w:val="3909A3A1"/>
    <w:rsid w:val="3920CDB9"/>
    <w:rsid w:val="3935D0E4"/>
    <w:rsid w:val="3941F119"/>
    <w:rsid w:val="394CA0E0"/>
    <w:rsid w:val="395E2BFF"/>
    <w:rsid w:val="3965A571"/>
    <w:rsid w:val="398B5A3F"/>
    <w:rsid w:val="39A04690"/>
    <w:rsid w:val="39A80DA3"/>
    <w:rsid w:val="39AA35F3"/>
    <w:rsid w:val="39D53875"/>
    <w:rsid w:val="39DA21CE"/>
    <w:rsid w:val="3A0EA1C4"/>
    <w:rsid w:val="3A47DE08"/>
    <w:rsid w:val="3A4DB814"/>
    <w:rsid w:val="3A78850E"/>
    <w:rsid w:val="3A9ED453"/>
    <w:rsid w:val="3AC2511E"/>
    <w:rsid w:val="3AD4C34A"/>
    <w:rsid w:val="3B1B1BF0"/>
    <w:rsid w:val="3B2291E4"/>
    <w:rsid w:val="3B2B4D86"/>
    <w:rsid w:val="3B5CAB16"/>
    <w:rsid w:val="3B7813F5"/>
    <w:rsid w:val="3B7BA4F7"/>
    <w:rsid w:val="3B7DC891"/>
    <w:rsid w:val="3B893D11"/>
    <w:rsid w:val="3B8C08A3"/>
    <w:rsid w:val="3B8C0C99"/>
    <w:rsid w:val="3B8C5805"/>
    <w:rsid w:val="3B93A61D"/>
    <w:rsid w:val="3BA1E828"/>
    <w:rsid w:val="3BB4F4F4"/>
    <w:rsid w:val="3BDCFA16"/>
    <w:rsid w:val="3BDF82ED"/>
    <w:rsid w:val="3BF68335"/>
    <w:rsid w:val="3C1629D9"/>
    <w:rsid w:val="3C3063AA"/>
    <w:rsid w:val="3C6E69F3"/>
    <w:rsid w:val="3C6FB044"/>
    <w:rsid w:val="3C92312B"/>
    <w:rsid w:val="3CB9157F"/>
    <w:rsid w:val="3CBFC625"/>
    <w:rsid w:val="3CD79EF6"/>
    <w:rsid w:val="3CE01213"/>
    <w:rsid w:val="3CE13F6B"/>
    <w:rsid w:val="3CF91A76"/>
    <w:rsid w:val="3D0F66C7"/>
    <w:rsid w:val="3D51D185"/>
    <w:rsid w:val="3D6F6030"/>
    <w:rsid w:val="3D8C7FE3"/>
    <w:rsid w:val="3D983213"/>
    <w:rsid w:val="3DAA0CB4"/>
    <w:rsid w:val="3DBDC1CB"/>
    <w:rsid w:val="3DCC99B3"/>
    <w:rsid w:val="3DD609A8"/>
    <w:rsid w:val="3DD734A4"/>
    <w:rsid w:val="3E079862"/>
    <w:rsid w:val="3E2E316A"/>
    <w:rsid w:val="3E72FB22"/>
    <w:rsid w:val="3E95146E"/>
    <w:rsid w:val="3EA569D5"/>
    <w:rsid w:val="3EAFB4B7"/>
    <w:rsid w:val="3EB10F77"/>
    <w:rsid w:val="3EC2D8AB"/>
    <w:rsid w:val="3ED9B63C"/>
    <w:rsid w:val="3EDAD51E"/>
    <w:rsid w:val="3EDBFE84"/>
    <w:rsid w:val="3EF0184A"/>
    <w:rsid w:val="3EF1451B"/>
    <w:rsid w:val="3EFC4B30"/>
    <w:rsid w:val="3F0B3091"/>
    <w:rsid w:val="3F1BDB00"/>
    <w:rsid w:val="3F3D2D28"/>
    <w:rsid w:val="3F6AB08B"/>
    <w:rsid w:val="3F796EF5"/>
    <w:rsid w:val="3FBA3A91"/>
    <w:rsid w:val="3FC22D07"/>
    <w:rsid w:val="3FC4926E"/>
    <w:rsid w:val="3FCA1A8D"/>
    <w:rsid w:val="3FCD78A0"/>
    <w:rsid w:val="3FFA4A20"/>
    <w:rsid w:val="3FFAB657"/>
    <w:rsid w:val="4004E854"/>
    <w:rsid w:val="40168391"/>
    <w:rsid w:val="402CD467"/>
    <w:rsid w:val="4036BB88"/>
    <w:rsid w:val="40659369"/>
    <w:rsid w:val="40733146"/>
    <w:rsid w:val="40772029"/>
    <w:rsid w:val="407B4F6F"/>
    <w:rsid w:val="407E8F2A"/>
    <w:rsid w:val="40AA300F"/>
    <w:rsid w:val="40B223A9"/>
    <w:rsid w:val="40E9C819"/>
    <w:rsid w:val="40F0DCBC"/>
    <w:rsid w:val="411291B4"/>
    <w:rsid w:val="411630C9"/>
    <w:rsid w:val="413F3924"/>
    <w:rsid w:val="41438650"/>
    <w:rsid w:val="414C150E"/>
    <w:rsid w:val="415388D9"/>
    <w:rsid w:val="4158636B"/>
    <w:rsid w:val="415DFD68"/>
    <w:rsid w:val="416873CD"/>
    <w:rsid w:val="41710DB9"/>
    <w:rsid w:val="417E28BA"/>
    <w:rsid w:val="41A79113"/>
    <w:rsid w:val="41A804EF"/>
    <w:rsid w:val="41E47B78"/>
    <w:rsid w:val="41FDFB3D"/>
    <w:rsid w:val="424724CA"/>
    <w:rsid w:val="4265F00E"/>
    <w:rsid w:val="426B060E"/>
    <w:rsid w:val="426FE0E6"/>
    <w:rsid w:val="42856B5D"/>
    <w:rsid w:val="428F96DC"/>
    <w:rsid w:val="428FD159"/>
    <w:rsid w:val="429876BB"/>
    <w:rsid w:val="42A3CA36"/>
    <w:rsid w:val="42A653FF"/>
    <w:rsid w:val="42A70A92"/>
    <w:rsid w:val="42D36FF4"/>
    <w:rsid w:val="42DF56B1"/>
    <w:rsid w:val="42F47C63"/>
    <w:rsid w:val="42F8457C"/>
    <w:rsid w:val="43083145"/>
    <w:rsid w:val="431EFE66"/>
    <w:rsid w:val="431F8717"/>
    <w:rsid w:val="43344C30"/>
    <w:rsid w:val="43436174"/>
    <w:rsid w:val="4362D5F6"/>
    <w:rsid w:val="4372002A"/>
    <w:rsid w:val="438325DA"/>
    <w:rsid w:val="4391D946"/>
    <w:rsid w:val="4395EE71"/>
    <w:rsid w:val="43A3B22A"/>
    <w:rsid w:val="43A5DC9A"/>
    <w:rsid w:val="43B3BD23"/>
    <w:rsid w:val="43C4B63E"/>
    <w:rsid w:val="43C7EE4F"/>
    <w:rsid w:val="43E68F3A"/>
    <w:rsid w:val="43ED02D2"/>
    <w:rsid w:val="43F340C7"/>
    <w:rsid w:val="440ABC9A"/>
    <w:rsid w:val="440C8297"/>
    <w:rsid w:val="44194E38"/>
    <w:rsid w:val="441FCE63"/>
    <w:rsid w:val="4436AAF8"/>
    <w:rsid w:val="44394CDB"/>
    <w:rsid w:val="443F2C40"/>
    <w:rsid w:val="446A0496"/>
    <w:rsid w:val="4476D9E6"/>
    <w:rsid w:val="4483FC7A"/>
    <w:rsid w:val="44AD8264"/>
    <w:rsid w:val="44AF6205"/>
    <w:rsid w:val="44EA7B79"/>
    <w:rsid w:val="44F05FDD"/>
    <w:rsid w:val="44FDB610"/>
    <w:rsid w:val="450B827A"/>
    <w:rsid w:val="451D49D6"/>
    <w:rsid w:val="451EF63B"/>
    <w:rsid w:val="45390C9A"/>
    <w:rsid w:val="4543B6D3"/>
    <w:rsid w:val="4548B201"/>
    <w:rsid w:val="45499893"/>
    <w:rsid w:val="455A7CAE"/>
    <w:rsid w:val="4560869F"/>
    <w:rsid w:val="456E4D31"/>
    <w:rsid w:val="456E599B"/>
    <w:rsid w:val="458AD22F"/>
    <w:rsid w:val="458EDAF4"/>
    <w:rsid w:val="458F2AC3"/>
    <w:rsid w:val="45A3D394"/>
    <w:rsid w:val="45A975E7"/>
    <w:rsid w:val="45CCCF69"/>
    <w:rsid w:val="45CDB08F"/>
    <w:rsid w:val="45D1FAA4"/>
    <w:rsid w:val="45ED4914"/>
    <w:rsid w:val="45F8A6D4"/>
    <w:rsid w:val="4606EC7F"/>
    <w:rsid w:val="46145211"/>
    <w:rsid w:val="461761DF"/>
    <w:rsid w:val="4632EDA2"/>
    <w:rsid w:val="46395C11"/>
    <w:rsid w:val="463A675A"/>
    <w:rsid w:val="46468FA2"/>
    <w:rsid w:val="464E1738"/>
    <w:rsid w:val="465624AA"/>
    <w:rsid w:val="46729105"/>
    <w:rsid w:val="4675BEF7"/>
    <w:rsid w:val="468CE837"/>
    <w:rsid w:val="4698A7BA"/>
    <w:rsid w:val="46DA5457"/>
    <w:rsid w:val="47082B63"/>
    <w:rsid w:val="471B058B"/>
    <w:rsid w:val="4726F68A"/>
    <w:rsid w:val="47285C0E"/>
    <w:rsid w:val="472F6AD3"/>
    <w:rsid w:val="47352832"/>
    <w:rsid w:val="474752BF"/>
    <w:rsid w:val="4758DC80"/>
    <w:rsid w:val="475A35A3"/>
    <w:rsid w:val="475D2E39"/>
    <w:rsid w:val="4776AE7D"/>
    <w:rsid w:val="4780F87F"/>
    <w:rsid w:val="47816754"/>
    <w:rsid w:val="4789714A"/>
    <w:rsid w:val="47AE7AA8"/>
    <w:rsid w:val="47B9B42E"/>
    <w:rsid w:val="47BAD6D3"/>
    <w:rsid w:val="47BCFEF1"/>
    <w:rsid w:val="47D52C72"/>
    <w:rsid w:val="47DAAAD3"/>
    <w:rsid w:val="47ECC734"/>
    <w:rsid w:val="48050953"/>
    <w:rsid w:val="48168509"/>
    <w:rsid w:val="481787FF"/>
    <w:rsid w:val="485696FD"/>
    <w:rsid w:val="485C62BD"/>
    <w:rsid w:val="485E91A0"/>
    <w:rsid w:val="4861EDF2"/>
    <w:rsid w:val="4873B113"/>
    <w:rsid w:val="4889A10F"/>
    <w:rsid w:val="4890053E"/>
    <w:rsid w:val="48C41AC2"/>
    <w:rsid w:val="48CFD491"/>
    <w:rsid w:val="48D918A2"/>
    <w:rsid w:val="48F4ACE1"/>
    <w:rsid w:val="48F5D6A6"/>
    <w:rsid w:val="490A1C77"/>
    <w:rsid w:val="49101F6F"/>
    <w:rsid w:val="4923A8D6"/>
    <w:rsid w:val="4959F6AD"/>
    <w:rsid w:val="4970E704"/>
    <w:rsid w:val="49742062"/>
    <w:rsid w:val="497F4093"/>
    <w:rsid w:val="49836D3F"/>
    <w:rsid w:val="4993514E"/>
    <w:rsid w:val="49B48C59"/>
    <w:rsid w:val="49C3D100"/>
    <w:rsid w:val="49C5DB11"/>
    <w:rsid w:val="49C759F1"/>
    <w:rsid w:val="49CA5634"/>
    <w:rsid w:val="49CA8F71"/>
    <w:rsid w:val="49D0164C"/>
    <w:rsid w:val="49DCB353"/>
    <w:rsid w:val="49FA6201"/>
    <w:rsid w:val="4A0EF50A"/>
    <w:rsid w:val="4A2062EB"/>
    <w:rsid w:val="4A210EB8"/>
    <w:rsid w:val="4A28A172"/>
    <w:rsid w:val="4A28C797"/>
    <w:rsid w:val="4A33F7C2"/>
    <w:rsid w:val="4A38DBB9"/>
    <w:rsid w:val="4A3FCE30"/>
    <w:rsid w:val="4A4DE338"/>
    <w:rsid w:val="4A5B5BAB"/>
    <w:rsid w:val="4A6DE25F"/>
    <w:rsid w:val="4A86C34B"/>
    <w:rsid w:val="4A918532"/>
    <w:rsid w:val="4AB299D2"/>
    <w:rsid w:val="4ABDECE7"/>
    <w:rsid w:val="4AE0437E"/>
    <w:rsid w:val="4AF415F4"/>
    <w:rsid w:val="4AF7E5A9"/>
    <w:rsid w:val="4AF8941F"/>
    <w:rsid w:val="4AFAFDDC"/>
    <w:rsid w:val="4B035761"/>
    <w:rsid w:val="4B035F8A"/>
    <w:rsid w:val="4B1B10F4"/>
    <w:rsid w:val="4B1EC537"/>
    <w:rsid w:val="4B1F2D83"/>
    <w:rsid w:val="4B63312C"/>
    <w:rsid w:val="4B67AE88"/>
    <w:rsid w:val="4B7DFE6D"/>
    <w:rsid w:val="4B88AB84"/>
    <w:rsid w:val="4B8B2B89"/>
    <w:rsid w:val="4B8C2807"/>
    <w:rsid w:val="4BBCEFD3"/>
    <w:rsid w:val="4BD65583"/>
    <w:rsid w:val="4BE4862B"/>
    <w:rsid w:val="4C2C4DA3"/>
    <w:rsid w:val="4C3000D7"/>
    <w:rsid w:val="4C4A9B4B"/>
    <w:rsid w:val="4C5AE81F"/>
    <w:rsid w:val="4C6634FD"/>
    <w:rsid w:val="4C795695"/>
    <w:rsid w:val="4C9F6BEC"/>
    <w:rsid w:val="4CA10C23"/>
    <w:rsid w:val="4CB6E155"/>
    <w:rsid w:val="4CD3F091"/>
    <w:rsid w:val="4CEB857C"/>
    <w:rsid w:val="4D241C27"/>
    <w:rsid w:val="4D2FD3E0"/>
    <w:rsid w:val="4D3E052F"/>
    <w:rsid w:val="4D8732F1"/>
    <w:rsid w:val="4D9306FC"/>
    <w:rsid w:val="4DBC7697"/>
    <w:rsid w:val="4DC42407"/>
    <w:rsid w:val="4DDDAB8F"/>
    <w:rsid w:val="4DFD7B2F"/>
    <w:rsid w:val="4E01D9D8"/>
    <w:rsid w:val="4E0B7418"/>
    <w:rsid w:val="4E286C96"/>
    <w:rsid w:val="4E31929C"/>
    <w:rsid w:val="4E36C825"/>
    <w:rsid w:val="4E55944D"/>
    <w:rsid w:val="4E836FD5"/>
    <w:rsid w:val="4E89B7DA"/>
    <w:rsid w:val="4E9350F8"/>
    <w:rsid w:val="4E974223"/>
    <w:rsid w:val="4E9ACB14"/>
    <w:rsid w:val="4E9CE074"/>
    <w:rsid w:val="4EA316A7"/>
    <w:rsid w:val="4EAF61AF"/>
    <w:rsid w:val="4EB0F017"/>
    <w:rsid w:val="4EF15DC3"/>
    <w:rsid w:val="4EF21E93"/>
    <w:rsid w:val="4F21798E"/>
    <w:rsid w:val="4F29AC0A"/>
    <w:rsid w:val="4F335C46"/>
    <w:rsid w:val="4F3D33F3"/>
    <w:rsid w:val="4F4DA304"/>
    <w:rsid w:val="4F5AFE96"/>
    <w:rsid w:val="4F6D719B"/>
    <w:rsid w:val="4F6E4893"/>
    <w:rsid w:val="4F748CE5"/>
    <w:rsid w:val="4F76ED4C"/>
    <w:rsid w:val="4F770DD1"/>
    <w:rsid w:val="4F87899B"/>
    <w:rsid w:val="4FB98C8D"/>
    <w:rsid w:val="4FD455BD"/>
    <w:rsid w:val="4FE03E57"/>
    <w:rsid w:val="4FF0350B"/>
    <w:rsid w:val="4FF28F28"/>
    <w:rsid w:val="503073C7"/>
    <w:rsid w:val="504158FE"/>
    <w:rsid w:val="5041DE8D"/>
    <w:rsid w:val="5044F8A0"/>
    <w:rsid w:val="508927EF"/>
    <w:rsid w:val="50BB13F8"/>
    <w:rsid w:val="510AE4C4"/>
    <w:rsid w:val="511DA7C7"/>
    <w:rsid w:val="511DBB75"/>
    <w:rsid w:val="51326FC2"/>
    <w:rsid w:val="513AF759"/>
    <w:rsid w:val="5142C0BD"/>
    <w:rsid w:val="514D85FE"/>
    <w:rsid w:val="5170261E"/>
    <w:rsid w:val="517E09C8"/>
    <w:rsid w:val="518404F6"/>
    <w:rsid w:val="51965E3E"/>
    <w:rsid w:val="51D1AF5A"/>
    <w:rsid w:val="51E665CA"/>
    <w:rsid w:val="520D4F05"/>
    <w:rsid w:val="520FE565"/>
    <w:rsid w:val="521A8D37"/>
    <w:rsid w:val="521D9AC9"/>
    <w:rsid w:val="521E9C43"/>
    <w:rsid w:val="52354296"/>
    <w:rsid w:val="5248993F"/>
    <w:rsid w:val="524C13B9"/>
    <w:rsid w:val="5252C5AD"/>
    <w:rsid w:val="5266A002"/>
    <w:rsid w:val="5270171B"/>
    <w:rsid w:val="527B13B4"/>
    <w:rsid w:val="527D2968"/>
    <w:rsid w:val="5281F8D7"/>
    <w:rsid w:val="529722FB"/>
    <w:rsid w:val="52D19A8F"/>
    <w:rsid w:val="52E0C9EE"/>
    <w:rsid w:val="52F1B5CF"/>
    <w:rsid w:val="52F7C274"/>
    <w:rsid w:val="530EAD70"/>
    <w:rsid w:val="530F6599"/>
    <w:rsid w:val="53136931"/>
    <w:rsid w:val="53260E35"/>
    <w:rsid w:val="532EA609"/>
    <w:rsid w:val="533E64B7"/>
    <w:rsid w:val="53618596"/>
    <w:rsid w:val="53993D94"/>
    <w:rsid w:val="539D8C01"/>
    <w:rsid w:val="53A7A6DD"/>
    <w:rsid w:val="53C46D60"/>
    <w:rsid w:val="53CE9ADE"/>
    <w:rsid w:val="53E256FE"/>
    <w:rsid w:val="53EDB326"/>
    <w:rsid w:val="53F147FC"/>
    <w:rsid w:val="53F93DEB"/>
    <w:rsid w:val="54087E3C"/>
    <w:rsid w:val="541652AE"/>
    <w:rsid w:val="54236A54"/>
    <w:rsid w:val="5430DC40"/>
    <w:rsid w:val="5438A373"/>
    <w:rsid w:val="5459A685"/>
    <w:rsid w:val="548C3978"/>
    <w:rsid w:val="54993862"/>
    <w:rsid w:val="54A03817"/>
    <w:rsid w:val="54AD7E52"/>
    <w:rsid w:val="54AFA834"/>
    <w:rsid w:val="54BEE590"/>
    <w:rsid w:val="54CE9CFB"/>
    <w:rsid w:val="54CF6014"/>
    <w:rsid w:val="54D0D496"/>
    <w:rsid w:val="54D7664E"/>
    <w:rsid w:val="54E610E2"/>
    <w:rsid w:val="54ED8B44"/>
    <w:rsid w:val="54FF80AE"/>
    <w:rsid w:val="550D7E90"/>
    <w:rsid w:val="5511184A"/>
    <w:rsid w:val="555EF1B6"/>
    <w:rsid w:val="5561BDAD"/>
    <w:rsid w:val="556BE572"/>
    <w:rsid w:val="5575DE40"/>
    <w:rsid w:val="55981929"/>
    <w:rsid w:val="55995111"/>
    <w:rsid w:val="559D393E"/>
    <w:rsid w:val="55A0C5B3"/>
    <w:rsid w:val="55AD9FA2"/>
    <w:rsid w:val="55C4E276"/>
    <w:rsid w:val="55D98B68"/>
    <w:rsid w:val="5617A46A"/>
    <w:rsid w:val="5619D259"/>
    <w:rsid w:val="56308AEC"/>
    <w:rsid w:val="5632A3E7"/>
    <w:rsid w:val="56433853"/>
    <w:rsid w:val="5651BCED"/>
    <w:rsid w:val="565AC0C3"/>
    <w:rsid w:val="5663CBE5"/>
    <w:rsid w:val="566B447E"/>
    <w:rsid w:val="5670CDF6"/>
    <w:rsid w:val="567C86FE"/>
    <w:rsid w:val="569C4E4A"/>
    <w:rsid w:val="56B78D85"/>
    <w:rsid w:val="56C37D09"/>
    <w:rsid w:val="56C53A26"/>
    <w:rsid w:val="56CF290B"/>
    <w:rsid w:val="56DE66A7"/>
    <w:rsid w:val="56FFBDE1"/>
    <w:rsid w:val="571E1C43"/>
    <w:rsid w:val="571F5E23"/>
    <w:rsid w:val="5726E5E3"/>
    <w:rsid w:val="573065E3"/>
    <w:rsid w:val="57885B0B"/>
    <w:rsid w:val="57ACADAE"/>
    <w:rsid w:val="57BAF71D"/>
    <w:rsid w:val="57CBA5F4"/>
    <w:rsid w:val="57D8392E"/>
    <w:rsid w:val="57EFEF4D"/>
    <w:rsid w:val="57FB46F0"/>
    <w:rsid w:val="57FC5B06"/>
    <w:rsid w:val="581AF8B6"/>
    <w:rsid w:val="582F77F7"/>
    <w:rsid w:val="58561241"/>
    <w:rsid w:val="587AA120"/>
    <w:rsid w:val="587F0DF3"/>
    <w:rsid w:val="589326E2"/>
    <w:rsid w:val="58A4559C"/>
    <w:rsid w:val="58A6F22F"/>
    <w:rsid w:val="58CB77AC"/>
    <w:rsid w:val="58F6B3BD"/>
    <w:rsid w:val="59079DC0"/>
    <w:rsid w:val="590CD27A"/>
    <w:rsid w:val="5911ADF3"/>
    <w:rsid w:val="5912C421"/>
    <w:rsid w:val="5913F4C6"/>
    <w:rsid w:val="591573DD"/>
    <w:rsid w:val="59213621"/>
    <w:rsid w:val="5927EF63"/>
    <w:rsid w:val="59364B11"/>
    <w:rsid w:val="5944905F"/>
    <w:rsid w:val="595EFF64"/>
    <w:rsid w:val="5968785D"/>
    <w:rsid w:val="596A614E"/>
    <w:rsid w:val="59A2D137"/>
    <w:rsid w:val="59B384E8"/>
    <w:rsid w:val="59CBED6D"/>
    <w:rsid w:val="59CFCAFB"/>
    <w:rsid w:val="59DD7DBB"/>
    <w:rsid w:val="59F5A540"/>
    <w:rsid w:val="5A0D9E0B"/>
    <w:rsid w:val="5A1C0687"/>
    <w:rsid w:val="5A21693A"/>
    <w:rsid w:val="5A3B00D6"/>
    <w:rsid w:val="5A58898A"/>
    <w:rsid w:val="5A61031A"/>
    <w:rsid w:val="5A615305"/>
    <w:rsid w:val="5A6294AD"/>
    <w:rsid w:val="5A6BF488"/>
    <w:rsid w:val="5A846FFB"/>
    <w:rsid w:val="5A87DBC7"/>
    <w:rsid w:val="5A927808"/>
    <w:rsid w:val="5AA1D951"/>
    <w:rsid w:val="5AA39263"/>
    <w:rsid w:val="5AE50DA8"/>
    <w:rsid w:val="5B0879E6"/>
    <w:rsid w:val="5B162FD0"/>
    <w:rsid w:val="5B228913"/>
    <w:rsid w:val="5B36ED38"/>
    <w:rsid w:val="5B3EA198"/>
    <w:rsid w:val="5B57E311"/>
    <w:rsid w:val="5B593849"/>
    <w:rsid w:val="5B64EFED"/>
    <w:rsid w:val="5B6E71BC"/>
    <w:rsid w:val="5B7255E6"/>
    <w:rsid w:val="5B794E1C"/>
    <w:rsid w:val="5B9505A6"/>
    <w:rsid w:val="5BA0339F"/>
    <w:rsid w:val="5BA80F19"/>
    <w:rsid w:val="5BE24203"/>
    <w:rsid w:val="5BE296B1"/>
    <w:rsid w:val="5BF7378F"/>
    <w:rsid w:val="5C0AC4AA"/>
    <w:rsid w:val="5C143606"/>
    <w:rsid w:val="5C3CFCE5"/>
    <w:rsid w:val="5C4C859D"/>
    <w:rsid w:val="5C514A47"/>
    <w:rsid w:val="5C5752F6"/>
    <w:rsid w:val="5C6DF2AE"/>
    <w:rsid w:val="5C7D2448"/>
    <w:rsid w:val="5C862960"/>
    <w:rsid w:val="5C8BB200"/>
    <w:rsid w:val="5C8F7147"/>
    <w:rsid w:val="5CAB38A9"/>
    <w:rsid w:val="5CB20031"/>
    <w:rsid w:val="5CB256F4"/>
    <w:rsid w:val="5CB87A8E"/>
    <w:rsid w:val="5CD09FC2"/>
    <w:rsid w:val="5CD4F2A5"/>
    <w:rsid w:val="5CD778E3"/>
    <w:rsid w:val="5CE131FA"/>
    <w:rsid w:val="5CF53B42"/>
    <w:rsid w:val="5CF6F68D"/>
    <w:rsid w:val="5D0EA12F"/>
    <w:rsid w:val="5D1D0C03"/>
    <w:rsid w:val="5D254A3D"/>
    <w:rsid w:val="5D59C36F"/>
    <w:rsid w:val="5D7D37AE"/>
    <w:rsid w:val="5D98CF4B"/>
    <w:rsid w:val="5D9BD72B"/>
    <w:rsid w:val="5DB40A6C"/>
    <w:rsid w:val="5DC9C3D9"/>
    <w:rsid w:val="5DD073FD"/>
    <w:rsid w:val="5DEDA43E"/>
    <w:rsid w:val="5DF33017"/>
    <w:rsid w:val="5DFA769C"/>
    <w:rsid w:val="5E0154D3"/>
    <w:rsid w:val="5E08E23C"/>
    <w:rsid w:val="5E165566"/>
    <w:rsid w:val="5E25FD1E"/>
    <w:rsid w:val="5E516017"/>
    <w:rsid w:val="5E53267F"/>
    <w:rsid w:val="5E7165B4"/>
    <w:rsid w:val="5EA65BE5"/>
    <w:rsid w:val="5EC5D4CF"/>
    <w:rsid w:val="5ED0E887"/>
    <w:rsid w:val="5ED8336C"/>
    <w:rsid w:val="5EDE26F1"/>
    <w:rsid w:val="5F0E7A8C"/>
    <w:rsid w:val="5F1FFBCE"/>
    <w:rsid w:val="5F25E5F1"/>
    <w:rsid w:val="5F2CDB13"/>
    <w:rsid w:val="5F43B807"/>
    <w:rsid w:val="5F515783"/>
    <w:rsid w:val="5F63C56E"/>
    <w:rsid w:val="5F886285"/>
    <w:rsid w:val="5F8B0157"/>
    <w:rsid w:val="5F94A401"/>
    <w:rsid w:val="5FCFDA0B"/>
    <w:rsid w:val="5FD0F7B2"/>
    <w:rsid w:val="5FE273F5"/>
    <w:rsid w:val="5FEAD76F"/>
    <w:rsid w:val="601212BB"/>
    <w:rsid w:val="602CC251"/>
    <w:rsid w:val="6030A168"/>
    <w:rsid w:val="60381CFC"/>
    <w:rsid w:val="60451581"/>
    <w:rsid w:val="60778261"/>
    <w:rsid w:val="60814B7F"/>
    <w:rsid w:val="6082345D"/>
    <w:rsid w:val="6083A8BA"/>
    <w:rsid w:val="60A126DF"/>
    <w:rsid w:val="60EE722B"/>
    <w:rsid w:val="60EF1D42"/>
    <w:rsid w:val="60EF503E"/>
    <w:rsid w:val="610722CE"/>
    <w:rsid w:val="611E16CC"/>
    <w:rsid w:val="614B618C"/>
    <w:rsid w:val="6150EF02"/>
    <w:rsid w:val="616649E8"/>
    <w:rsid w:val="61703F6B"/>
    <w:rsid w:val="617A522B"/>
    <w:rsid w:val="617B20B4"/>
    <w:rsid w:val="619D839C"/>
    <w:rsid w:val="61A624A9"/>
    <w:rsid w:val="61B0E7AF"/>
    <w:rsid w:val="61B4CCD9"/>
    <w:rsid w:val="61C3BE30"/>
    <w:rsid w:val="61C79BF2"/>
    <w:rsid w:val="61D720C5"/>
    <w:rsid w:val="61E084CC"/>
    <w:rsid w:val="621D1BE0"/>
    <w:rsid w:val="622BC67E"/>
    <w:rsid w:val="62461B4E"/>
    <w:rsid w:val="624794AB"/>
    <w:rsid w:val="625092F6"/>
    <w:rsid w:val="6250A8D1"/>
    <w:rsid w:val="625EF6F8"/>
    <w:rsid w:val="62608C2E"/>
    <w:rsid w:val="62639B6F"/>
    <w:rsid w:val="627684D5"/>
    <w:rsid w:val="6276A439"/>
    <w:rsid w:val="6281D2F5"/>
    <w:rsid w:val="629164EF"/>
    <w:rsid w:val="62B62C4C"/>
    <w:rsid w:val="62BA4566"/>
    <w:rsid w:val="62C02897"/>
    <w:rsid w:val="62C33110"/>
    <w:rsid w:val="62D71DBB"/>
    <w:rsid w:val="630A7DE3"/>
    <w:rsid w:val="631D9228"/>
    <w:rsid w:val="63443429"/>
    <w:rsid w:val="634A7F7F"/>
    <w:rsid w:val="6350DDEA"/>
    <w:rsid w:val="637FD83E"/>
    <w:rsid w:val="639DF011"/>
    <w:rsid w:val="639F81A5"/>
    <w:rsid w:val="63C7C0EC"/>
    <w:rsid w:val="63C83225"/>
    <w:rsid w:val="63CCD40A"/>
    <w:rsid w:val="63E27A7B"/>
    <w:rsid w:val="63FF6BD0"/>
    <w:rsid w:val="63FF727B"/>
    <w:rsid w:val="64231703"/>
    <w:rsid w:val="6426BE04"/>
    <w:rsid w:val="64332A61"/>
    <w:rsid w:val="64569ABC"/>
    <w:rsid w:val="6469B820"/>
    <w:rsid w:val="647CB2F9"/>
    <w:rsid w:val="6491CF43"/>
    <w:rsid w:val="6498FB87"/>
    <w:rsid w:val="64DDB15C"/>
    <w:rsid w:val="653F10F8"/>
    <w:rsid w:val="655A5C38"/>
    <w:rsid w:val="65A46DDA"/>
    <w:rsid w:val="65D96C32"/>
    <w:rsid w:val="661D4C86"/>
    <w:rsid w:val="664AF2FB"/>
    <w:rsid w:val="6674E2A4"/>
    <w:rsid w:val="668941C5"/>
    <w:rsid w:val="66A03F87"/>
    <w:rsid w:val="66A656C0"/>
    <w:rsid w:val="66BF9F4F"/>
    <w:rsid w:val="66C14095"/>
    <w:rsid w:val="66D7D4AD"/>
    <w:rsid w:val="66F16B2F"/>
    <w:rsid w:val="66F2602B"/>
    <w:rsid w:val="67198C71"/>
    <w:rsid w:val="67657F63"/>
    <w:rsid w:val="6768A836"/>
    <w:rsid w:val="67A158E2"/>
    <w:rsid w:val="67EC3AF4"/>
    <w:rsid w:val="68107C50"/>
    <w:rsid w:val="6816DFE2"/>
    <w:rsid w:val="68251226"/>
    <w:rsid w:val="6831D8E2"/>
    <w:rsid w:val="6832DDA9"/>
    <w:rsid w:val="683316A7"/>
    <w:rsid w:val="68366F53"/>
    <w:rsid w:val="684F7F6C"/>
    <w:rsid w:val="685FBEAA"/>
    <w:rsid w:val="6875557E"/>
    <w:rsid w:val="68856BC3"/>
    <w:rsid w:val="6886D87C"/>
    <w:rsid w:val="688D45BC"/>
    <w:rsid w:val="689A1701"/>
    <w:rsid w:val="689C0488"/>
    <w:rsid w:val="68A0A468"/>
    <w:rsid w:val="68AD1EB5"/>
    <w:rsid w:val="68B08EE5"/>
    <w:rsid w:val="68C8C83C"/>
    <w:rsid w:val="68D79DD3"/>
    <w:rsid w:val="68E23D33"/>
    <w:rsid w:val="68E366F9"/>
    <w:rsid w:val="693C037A"/>
    <w:rsid w:val="69481EFD"/>
    <w:rsid w:val="695B9FF6"/>
    <w:rsid w:val="6966D646"/>
    <w:rsid w:val="6975F8DA"/>
    <w:rsid w:val="6986BECC"/>
    <w:rsid w:val="69B38FAF"/>
    <w:rsid w:val="69BAE3B1"/>
    <w:rsid w:val="69DAB21A"/>
    <w:rsid w:val="69E14E78"/>
    <w:rsid w:val="69E5574D"/>
    <w:rsid w:val="69F74C68"/>
    <w:rsid w:val="6A15E370"/>
    <w:rsid w:val="6A1A5121"/>
    <w:rsid w:val="6A1EC8FC"/>
    <w:rsid w:val="6A24DBC9"/>
    <w:rsid w:val="6A6FDB3F"/>
    <w:rsid w:val="6AA52DD9"/>
    <w:rsid w:val="6AE8EADB"/>
    <w:rsid w:val="6B204AF2"/>
    <w:rsid w:val="6B2267A1"/>
    <w:rsid w:val="6B469146"/>
    <w:rsid w:val="6B4C3ADE"/>
    <w:rsid w:val="6B5A60FB"/>
    <w:rsid w:val="6B5A6908"/>
    <w:rsid w:val="6BB04757"/>
    <w:rsid w:val="6BD845ED"/>
    <w:rsid w:val="6BDD13AE"/>
    <w:rsid w:val="6BE28F3F"/>
    <w:rsid w:val="6BF8F42E"/>
    <w:rsid w:val="6BF93846"/>
    <w:rsid w:val="6C259DB6"/>
    <w:rsid w:val="6C342B36"/>
    <w:rsid w:val="6C385A7B"/>
    <w:rsid w:val="6C3AB373"/>
    <w:rsid w:val="6C491506"/>
    <w:rsid w:val="6C60EACF"/>
    <w:rsid w:val="6C83E2EA"/>
    <w:rsid w:val="6C84DCCC"/>
    <w:rsid w:val="6C986706"/>
    <w:rsid w:val="6CA63E95"/>
    <w:rsid w:val="6CAC31F3"/>
    <w:rsid w:val="6CD6581E"/>
    <w:rsid w:val="6CDE40E2"/>
    <w:rsid w:val="6CE47BD9"/>
    <w:rsid w:val="6D064E90"/>
    <w:rsid w:val="6D198153"/>
    <w:rsid w:val="6D3DEA7B"/>
    <w:rsid w:val="6D67BD47"/>
    <w:rsid w:val="6DA090B7"/>
    <w:rsid w:val="6DA42016"/>
    <w:rsid w:val="6DA92320"/>
    <w:rsid w:val="6DAE4C61"/>
    <w:rsid w:val="6DBB36CD"/>
    <w:rsid w:val="6DBEEF69"/>
    <w:rsid w:val="6DCFFB97"/>
    <w:rsid w:val="6DD21D07"/>
    <w:rsid w:val="6DEC0C7D"/>
    <w:rsid w:val="6DEC4932"/>
    <w:rsid w:val="6E352653"/>
    <w:rsid w:val="6E5604E0"/>
    <w:rsid w:val="6E5964AC"/>
    <w:rsid w:val="6E6848CC"/>
    <w:rsid w:val="6E797061"/>
    <w:rsid w:val="6E9BDA79"/>
    <w:rsid w:val="6EAAB59C"/>
    <w:rsid w:val="6EACA31A"/>
    <w:rsid w:val="6EFC51FF"/>
    <w:rsid w:val="6F07B339"/>
    <w:rsid w:val="6F0AA418"/>
    <w:rsid w:val="6F168F60"/>
    <w:rsid w:val="6F17B321"/>
    <w:rsid w:val="6F234ACC"/>
    <w:rsid w:val="6F23E0A6"/>
    <w:rsid w:val="6F3FA9ED"/>
    <w:rsid w:val="6F45C5DF"/>
    <w:rsid w:val="6F5A8431"/>
    <w:rsid w:val="6F629311"/>
    <w:rsid w:val="6F6A8650"/>
    <w:rsid w:val="6F6AF466"/>
    <w:rsid w:val="6F6D8914"/>
    <w:rsid w:val="6F7B5508"/>
    <w:rsid w:val="6F8BD697"/>
    <w:rsid w:val="6F9E13FA"/>
    <w:rsid w:val="6FA6976A"/>
    <w:rsid w:val="6FAFF153"/>
    <w:rsid w:val="6FC4B6D9"/>
    <w:rsid w:val="6FCD5A40"/>
    <w:rsid w:val="6FE699B2"/>
    <w:rsid w:val="6FFE0DFC"/>
    <w:rsid w:val="700EC929"/>
    <w:rsid w:val="70163895"/>
    <w:rsid w:val="701BE5F9"/>
    <w:rsid w:val="7037B395"/>
    <w:rsid w:val="703AA5CD"/>
    <w:rsid w:val="70425ED5"/>
    <w:rsid w:val="7069D0A6"/>
    <w:rsid w:val="706CA097"/>
    <w:rsid w:val="70730AB8"/>
    <w:rsid w:val="707327A2"/>
    <w:rsid w:val="70787ABF"/>
    <w:rsid w:val="707D8914"/>
    <w:rsid w:val="708818CF"/>
    <w:rsid w:val="708B90FB"/>
    <w:rsid w:val="708BEC62"/>
    <w:rsid w:val="70BECB6F"/>
    <w:rsid w:val="70C42616"/>
    <w:rsid w:val="70DDEED8"/>
    <w:rsid w:val="70E2E837"/>
    <w:rsid w:val="70E5DC5E"/>
    <w:rsid w:val="70EEC1CF"/>
    <w:rsid w:val="70EF1A3E"/>
    <w:rsid w:val="70FAC0A6"/>
    <w:rsid w:val="7104E2FB"/>
    <w:rsid w:val="71340CC7"/>
    <w:rsid w:val="716B11BF"/>
    <w:rsid w:val="7170DB30"/>
    <w:rsid w:val="71768B2C"/>
    <w:rsid w:val="71914CF5"/>
    <w:rsid w:val="719A3458"/>
    <w:rsid w:val="719EE48F"/>
    <w:rsid w:val="71CBF46C"/>
    <w:rsid w:val="7226E337"/>
    <w:rsid w:val="7236B1F1"/>
    <w:rsid w:val="723D324E"/>
    <w:rsid w:val="72471AF5"/>
    <w:rsid w:val="725C4DFF"/>
    <w:rsid w:val="725DCD9E"/>
    <w:rsid w:val="726879CA"/>
    <w:rsid w:val="726E2E66"/>
    <w:rsid w:val="72752749"/>
    <w:rsid w:val="72C138FE"/>
    <w:rsid w:val="72C51188"/>
    <w:rsid w:val="72D97C18"/>
    <w:rsid w:val="72E21551"/>
    <w:rsid w:val="72E94CE0"/>
    <w:rsid w:val="72F9C4F5"/>
    <w:rsid w:val="72FD6CC0"/>
    <w:rsid w:val="7306ACFA"/>
    <w:rsid w:val="730E7BA9"/>
    <w:rsid w:val="731B099A"/>
    <w:rsid w:val="732A2BE5"/>
    <w:rsid w:val="73362D98"/>
    <w:rsid w:val="7370B669"/>
    <w:rsid w:val="73A27151"/>
    <w:rsid w:val="73A4F76C"/>
    <w:rsid w:val="73A57F46"/>
    <w:rsid w:val="73AF0855"/>
    <w:rsid w:val="73AF3F08"/>
    <w:rsid w:val="73B7656F"/>
    <w:rsid w:val="73BB8FF1"/>
    <w:rsid w:val="73D99E8E"/>
    <w:rsid w:val="740A8A82"/>
    <w:rsid w:val="740C2A06"/>
    <w:rsid w:val="741D7D20"/>
    <w:rsid w:val="744257FA"/>
    <w:rsid w:val="7465E75B"/>
    <w:rsid w:val="746BB227"/>
    <w:rsid w:val="74A6B32C"/>
    <w:rsid w:val="74C5B85E"/>
    <w:rsid w:val="74D1D51A"/>
    <w:rsid w:val="74FA96C1"/>
    <w:rsid w:val="750188C1"/>
    <w:rsid w:val="750E0AA0"/>
    <w:rsid w:val="752B9999"/>
    <w:rsid w:val="75480599"/>
    <w:rsid w:val="75700354"/>
    <w:rsid w:val="75789AE0"/>
    <w:rsid w:val="757F7F99"/>
    <w:rsid w:val="758066E1"/>
    <w:rsid w:val="75917AC9"/>
    <w:rsid w:val="75AB07BA"/>
    <w:rsid w:val="75B15FFB"/>
    <w:rsid w:val="7603DC0D"/>
    <w:rsid w:val="76155357"/>
    <w:rsid w:val="7618E322"/>
    <w:rsid w:val="76289D0A"/>
    <w:rsid w:val="76294F9E"/>
    <w:rsid w:val="763D0308"/>
    <w:rsid w:val="76456721"/>
    <w:rsid w:val="765E5CAD"/>
    <w:rsid w:val="7682FEC3"/>
    <w:rsid w:val="769E49F9"/>
    <w:rsid w:val="76B4050B"/>
    <w:rsid w:val="76BA6DBA"/>
    <w:rsid w:val="76C5EF21"/>
    <w:rsid w:val="76C7A3F1"/>
    <w:rsid w:val="76E1F147"/>
    <w:rsid w:val="76E3963E"/>
    <w:rsid w:val="76FA4755"/>
    <w:rsid w:val="7702B661"/>
    <w:rsid w:val="77165105"/>
    <w:rsid w:val="771E13CE"/>
    <w:rsid w:val="7731988B"/>
    <w:rsid w:val="77409C63"/>
    <w:rsid w:val="77464B36"/>
    <w:rsid w:val="7755B0A2"/>
    <w:rsid w:val="7763CDEC"/>
    <w:rsid w:val="776D377D"/>
    <w:rsid w:val="776E1421"/>
    <w:rsid w:val="7782E87B"/>
    <w:rsid w:val="77AA60E5"/>
    <w:rsid w:val="77B84928"/>
    <w:rsid w:val="77BA1D39"/>
    <w:rsid w:val="77FF81DD"/>
    <w:rsid w:val="780CBCD9"/>
    <w:rsid w:val="782071E2"/>
    <w:rsid w:val="7820C9ED"/>
    <w:rsid w:val="782196EF"/>
    <w:rsid w:val="78238F32"/>
    <w:rsid w:val="782A87B8"/>
    <w:rsid w:val="785F8C4B"/>
    <w:rsid w:val="7868D3DA"/>
    <w:rsid w:val="7878B5AD"/>
    <w:rsid w:val="788EFEA2"/>
    <w:rsid w:val="789103AC"/>
    <w:rsid w:val="78B9E42F"/>
    <w:rsid w:val="78BEFAF0"/>
    <w:rsid w:val="78E57138"/>
    <w:rsid w:val="78EDE55F"/>
    <w:rsid w:val="78FDEEEF"/>
    <w:rsid w:val="7902E6CC"/>
    <w:rsid w:val="79150D6D"/>
    <w:rsid w:val="7951E303"/>
    <w:rsid w:val="79790513"/>
    <w:rsid w:val="797B3A9D"/>
    <w:rsid w:val="7985E638"/>
    <w:rsid w:val="79A0FC39"/>
    <w:rsid w:val="79B4FEB5"/>
    <w:rsid w:val="79BB7FF9"/>
    <w:rsid w:val="79BD1ADB"/>
    <w:rsid w:val="79C9131A"/>
    <w:rsid w:val="79E5D2B3"/>
    <w:rsid w:val="7A07F207"/>
    <w:rsid w:val="7A159EB9"/>
    <w:rsid w:val="7A1ADB90"/>
    <w:rsid w:val="7A55B490"/>
    <w:rsid w:val="7A6F3E83"/>
    <w:rsid w:val="7A9ED6BB"/>
    <w:rsid w:val="7A9FDA1D"/>
    <w:rsid w:val="7AA24AF1"/>
    <w:rsid w:val="7AC1F488"/>
    <w:rsid w:val="7AEC3981"/>
    <w:rsid w:val="7B1869B7"/>
    <w:rsid w:val="7B2264CA"/>
    <w:rsid w:val="7B36E187"/>
    <w:rsid w:val="7B59FD15"/>
    <w:rsid w:val="7B67A42D"/>
    <w:rsid w:val="7B6FF062"/>
    <w:rsid w:val="7B72875E"/>
    <w:rsid w:val="7B7C2B81"/>
    <w:rsid w:val="7B7C3EDD"/>
    <w:rsid w:val="7B85DDD0"/>
    <w:rsid w:val="7BA2EC43"/>
    <w:rsid w:val="7BA84B21"/>
    <w:rsid w:val="7BAFEF90"/>
    <w:rsid w:val="7BC68689"/>
    <w:rsid w:val="7BDB9A1B"/>
    <w:rsid w:val="7C15A743"/>
    <w:rsid w:val="7C288F05"/>
    <w:rsid w:val="7C325A5B"/>
    <w:rsid w:val="7C6A5E2A"/>
    <w:rsid w:val="7CC0451B"/>
    <w:rsid w:val="7CCBD456"/>
    <w:rsid w:val="7CD317FE"/>
    <w:rsid w:val="7CF31794"/>
    <w:rsid w:val="7D0A118D"/>
    <w:rsid w:val="7D0AC97F"/>
    <w:rsid w:val="7D0EA713"/>
    <w:rsid w:val="7D1AAA65"/>
    <w:rsid w:val="7D1B9BC7"/>
    <w:rsid w:val="7D28AA28"/>
    <w:rsid w:val="7D37AA53"/>
    <w:rsid w:val="7D466C2A"/>
    <w:rsid w:val="7D4C707E"/>
    <w:rsid w:val="7D5EF762"/>
    <w:rsid w:val="7D8D5552"/>
    <w:rsid w:val="7DBDEE4D"/>
    <w:rsid w:val="7DC468E1"/>
    <w:rsid w:val="7DCA0A3C"/>
    <w:rsid w:val="7DD401B1"/>
    <w:rsid w:val="7DD80219"/>
    <w:rsid w:val="7E07F01E"/>
    <w:rsid w:val="7E0BF559"/>
    <w:rsid w:val="7E20653C"/>
    <w:rsid w:val="7E422921"/>
    <w:rsid w:val="7E48D0AC"/>
    <w:rsid w:val="7E59B474"/>
    <w:rsid w:val="7E6994CA"/>
    <w:rsid w:val="7E7513C1"/>
    <w:rsid w:val="7E7A7CFB"/>
    <w:rsid w:val="7EB5B188"/>
    <w:rsid w:val="7EC21F88"/>
    <w:rsid w:val="7EFBE571"/>
    <w:rsid w:val="7F1BE712"/>
    <w:rsid w:val="7F46AF88"/>
    <w:rsid w:val="7F602FC7"/>
    <w:rsid w:val="7F66AADB"/>
    <w:rsid w:val="7F687918"/>
    <w:rsid w:val="7F785179"/>
    <w:rsid w:val="7F8209F3"/>
    <w:rsid w:val="7F89DD48"/>
    <w:rsid w:val="7F984A8E"/>
    <w:rsid w:val="7F9D39D2"/>
    <w:rsid w:val="7FA0C6B3"/>
    <w:rsid w:val="7FA69D0B"/>
    <w:rsid w:val="7FB3524C"/>
    <w:rsid w:val="7FC6F815"/>
    <w:rsid w:val="7FD12C2D"/>
    <w:rsid w:val="7FD53AC0"/>
    <w:rsid w:val="7FE0D877"/>
    <w:rsid w:val="7FFCB306"/>
    <w:rsid w:val="7FFE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017EB"/>
  <w15:chartTrackingRefBased/>
  <w15:docId w15:val="{620B00DB-00E9-44DB-BDDB-97F959B0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E2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518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07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07F2"/>
  </w:style>
  <w:style w:type="paragraph" w:styleId="Piedepgina">
    <w:name w:val="footer"/>
    <w:basedOn w:val="Normal"/>
    <w:link w:val="PiedepginaCar"/>
    <w:uiPriority w:val="99"/>
    <w:unhideWhenUsed/>
    <w:rsid w:val="00E807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7F2"/>
  </w:style>
  <w:style w:type="character" w:styleId="Hipervnculo">
    <w:name w:val="Hyperlink"/>
    <w:basedOn w:val="Fuentedeprrafopredeter"/>
    <w:uiPriority w:val="99"/>
    <w:unhideWhenUsed/>
    <w:rsid w:val="00E807F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05F7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205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05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205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05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05F7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E7252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5A6DFE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661DEE"/>
    <w:rPr>
      <w:b/>
      <w:bCs/>
    </w:rPr>
  </w:style>
  <w:style w:type="paragraph" w:customStyle="1" w:styleId="xmsonormal">
    <w:name w:val="x_msonormal"/>
    <w:basedOn w:val="Normal"/>
    <w:rsid w:val="001C4E9C"/>
    <w:rPr>
      <w:rFonts w:ascii="Calibri" w:hAnsi="Calibri" w:cs="Calibri"/>
      <w:lang w:eastAsia="es-ES"/>
    </w:rPr>
  </w:style>
  <w:style w:type="character" w:customStyle="1" w:styleId="cf01">
    <w:name w:val="cf01"/>
    <w:basedOn w:val="Fuentedeprrafopredeter"/>
    <w:rsid w:val="00ED3AE6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FC522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285F52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Fuentedeprrafopredeter"/>
    <w:rsid w:val="2A2DB2F5"/>
  </w:style>
  <w:style w:type="character" w:customStyle="1" w:styleId="eop">
    <w:name w:val="eop"/>
    <w:basedOn w:val="Fuentedeprrafopredeter"/>
    <w:rsid w:val="003E2767"/>
  </w:style>
  <w:style w:type="character" w:customStyle="1" w:styleId="outlook-search-highlight">
    <w:name w:val="outlook-search-highlight"/>
    <w:basedOn w:val="Fuentedeprrafopredeter"/>
    <w:rsid w:val="00701B9F"/>
  </w:style>
  <w:style w:type="paragraph" w:styleId="Textonotapie">
    <w:name w:val="footnote text"/>
    <w:basedOn w:val="Normal"/>
    <w:link w:val="TextonotapieCar"/>
    <w:uiPriority w:val="99"/>
    <w:semiHidden/>
    <w:unhideWhenUsed/>
    <w:rsid w:val="00B62FF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2FF8"/>
    <w:rPr>
      <w:rFonts w:ascii="Times New Roman" w:eastAsia="Times New Roman" w:hAnsi="Times New Roman" w:cs="Times New Roman"/>
      <w:kern w:val="0"/>
      <w:sz w:val="20"/>
      <w:szCs w:val="20"/>
      <w:lang w:eastAsia="es-ES_tradnl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B62F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7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2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2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9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8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6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1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0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4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7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8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8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5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1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4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2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3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3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1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1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3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9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g@appletree.agenc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.tl/t-nSPsKbvmh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pav@appletree.agency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s@appletree.agen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cbd7e-c95d-4e4c-8227-55d6e7b0ada2">
      <Terms xmlns="http://schemas.microsoft.com/office/infopath/2007/PartnerControls"/>
    </lcf76f155ced4ddcb4097134ff3c332f>
    <TaxCatchAll xmlns="be8ef529-65fd-4dee-b4f5-66570dfe4513" xsi:nil="true"/>
    <SharedWithUsers xmlns="be8ef529-65fd-4dee-b4f5-66570dfe4513">
      <UserInfo>
        <DisplayName>Vilalta Riera, Marta</DisplayName>
        <AccountId>101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5" ma:contentTypeDescription="Create a new document." ma:contentTypeScope="" ma:versionID="f9f41bf83d023dcac0a251f79ec65cd5">
  <xsd:schema xmlns:xsd="http://www.w3.org/2001/XMLSchema" xmlns:xs="http://www.w3.org/2001/XMLSchema" xmlns:p="http://schemas.microsoft.com/office/2006/metadata/properties" xmlns:ns2="22fcbd7e-c95d-4e4c-8227-55d6e7b0ada2" xmlns:ns3="be8ef529-65fd-4dee-b4f5-66570dfe4513" targetNamespace="http://schemas.microsoft.com/office/2006/metadata/properties" ma:root="true" ma:fieldsID="eb9f1e661cb4bd2c8d64cdb623ca37ed" ns2:_="" ns3:_=""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4841F4-EB90-498D-98D3-5DC14C8F28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D01453-11EC-40EE-82EF-7B77A46A05CE}">
  <ds:schemaRefs>
    <ds:schemaRef ds:uri="http://schemas.microsoft.com/office/2006/metadata/properties"/>
    <ds:schemaRef ds:uri="http://schemas.microsoft.com/office/infopath/2007/PartnerControls"/>
    <ds:schemaRef ds:uri="22fcbd7e-c95d-4e4c-8227-55d6e7b0ada2"/>
    <ds:schemaRef ds:uri="be8ef529-65fd-4dee-b4f5-66570dfe4513"/>
  </ds:schemaRefs>
</ds:datastoreItem>
</file>

<file path=customXml/itemProps3.xml><?xml version="1.0" encoding="utf-8"?>
<ds:datastoreItem xmlns:ds="http://schemas.openxmlformats.org/officeDocument/2006/customXml" ds:itemID="{56DE2639-774D-4B60-81F4-2832AF4D8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77F4BD-CA39-394E-A706-4A5E2EFE29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5579ee4-c2e4-4818-90ca-536174bcc248}" enabled="0" method="" siteId="{15579ee4-c2e4-4818-90ca-536174bcc24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1116</Words>
  <Characters>6144</Characters>
  <Application>Microsoft Office Word</Application>
  <DocSecurity>0</DocSecurity>
  <Lines>51</Lines>
  <Paragraphs>14</Paragraphs>
  <ScaleCrop>false</ScaleCrop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Ulloa</dc:creator>
  <cp:keywords/>
  <dc:description/>
  <cp:lastModifiedBy>Esteve Solà</cp:lastModifiedBy>
  <cp:revision>2</cp:revision>
  <cp:lastPrinted>2024-12-10T09:10:00Z</cp:lastPrinted>
  <dcterms:created xsi:type="dcterms:W3CDTF">2025-09-23T11:42:00Z</dcterms:created>
  <dcterms:modified xsi:type="dcterms:W3CDTF">2025-09-23T11:42:00Z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MediaServiceImageTags">
    <vt:lpwstr/>
  </property>
  <property fmtid="{D5CDD505-2E9C-101B-9397-08002B2CF9AE}" pid="4" name="GrammarlyDocumentId">
    <vt:lpwstr>968d259ec3ff9d8ec6ef81cb8bcf5080d3a2d33e73b1776c0bf5b93e68f65bf6</vt:lpwstr>
  </property>
</Properties>
</file>