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0B4" w:rsidR="00CE582D" w:rsidP="00CE582D" w:rsidRDefault="00F230AA" w14:paraId="72CA6FBA" w14:textId="711F2313">
      <w:pPr>
        <w:jc w:val="center"/>
        <w:rPr>
          <w:b w:val="1"/>
          <w:bCs w:val="1"/>
          <w:sz w:val="36"/>
          <w:szCs w:val="36"/>
        </w:rPr>
      </w:pPr>
      <w:r w:rsidRPr="23E3ED21" w:rsidR="00F230AA">
        <w:rPr>
          <w:b w:val="1"/>
          <w:bCs w:val="1"/>
          <w:sz w:val="36"/>
          <w:szCs w:val="36"/>
        </w:rPr>
        <w:t xml:space="preserve">El impacto de la colaboración entre </w:t>
      </w:r>
      <w:r w:rsidRPr="23E3ED21" w:rsidR="00F230AA">
        <w:rPr>
          <w:b w:val="1"/>
          <w:bCs w:val="1"/>
          <w:sz w:val="36"/>
          <w:szCs w:val="36"/>
        </w:rPr>
        <w:t>Auara</w:t>
      </w:r>
      <w:r w:rsidRPr="23E3ED21" w:rsidR="00F230AA">
        <w:rPr>
          <w:b w:val="1"/>
          <w:bCs w:val="1"/>
          <w:sz w:val="36"/>
          <w:szCs w:val="36"/>
        </w:rPr>
        <w:t xml:space="preserve"> y </w:t>
      </w:r>
      <w:r w:rsidRPr="23E3ED21" w:rsidR="00F230AA">
        <w:rPr>
          <w:b w:val="1"/>
          <w:bCs w:val="1"/>
          <w:sz w:val="36"/>
          <w:szCs w:val="36"/>
        </w:rPr>
        <w:t>Alimerka</w:t>
      </w:r>
      <w:r w:rsidRPr="23E3ED21" w:rsidR="00F230AA">
        <w:rPr>
          <w:b w:val="1"/>
          <w:bCs w:val="1"/>
          <w:sz w:val="36"/>
          <w:szCs w:val="36"/>
        </w:rPr>
        <w:t xml:space="preserve"> llega a Camboya en forma de baños adaptados</w:t>
      </w:r>
      <w:r w:rsidRPr="23E3ED21" w:rsidR="66187853">
        <w:rPr>
          <w:b w:val="1"/>
          <w:bCs w:val="1"/>
          <w:sz w:val="36"/>
          <w:szCs w:val="36"/>
        </w:rPr>
        <w:t xml:space="preserve"> para personas con discapacidad</w:t>
      </w:r>
    </w:p>
    <w:p w:rsidRPr="004C58A4" w:rsidR="007731D7" w:rsidP="00FC6B5D" w:rsidRDefault="007731D7" w14:paraId="6303955F" w14:textId="77777777">
      <w:pPr>
        <w:jc w:val="center"/>
        <w:rPr>
          <w:b/>
          <w:bCs/>
          <w:color w:val="FF0000"/>
          <w:sz w:val="2"/>
          <w:szCs w:val="2"/>
        </w:rPr>
      </w:pPr>
    </w:p>
    <w:p w:rsidRPr="00F266BD" w:rsidR="00F300B4" w:rsidP="00D55F14" w:rsidRDefault="00207140" w14:paraId="4BF7E26E" w14:textId="4344DB01">
      <w:pPr>
        <w:pStyle w:val="Prrafodelista"/>
        <w:numPr>
          <w:ilvl w:val="0"/>
          <w:numId w:val="2"/>
        </w:numPr>
        <w:jc w:val="both"/>
        <w:rPr/>
      </w:pPr>
      <w:r w:rsidR="00207140">
        <w:rPr/>
        <w:t>La alianza entre ambas ha permitido la construcción de</w:t>
      </w:r>
      <w:commentRangeStart w:id="1720237531"/>
      <w:r w:rsidR="00207140">
        <w:rPr/>
        <w:t xml:space="preserve"> </w:t>
      </w:r>
      <w:commentRangeEnd w:id="1720237531"/>
      <w:r>
        <w:rPr>
          <w:rStyle w:val="CommentReference"/>
        </w:rPr>
        <w:commentReference w:id="1720237531"/>
      </w:r>
      <w:r w:rsidR="00207140">
        <w:rPr/>
        <w:t xml:space="preserve">baños para personas con discapacidad intelectual en Camboya, promoviendo dignidad, higiene y autonomía. </w:t>
      </w:r>
    </w:p>
    <w:p w:rsidRPr="00F266BD" w:rsidR="00F300B4" w:rsidP="00F266BD" w:rsidRDefault="00207140" w14:paraId="13762DF6" w14:textId="5F68FCCE">
      <w:pPr>
        <w:pStyle w:val="Prrafodelista"/>
        <w:numPr>
          <w:ilvl w:val="0"/>
          <w:numId w:val="2"/>
        </w:numPr>
        <w:jc w:val="both"/>
        <w:rPr/>
      </w:pPr>
      <w:r w:rsidR="55A5363E">
        <w:rPr/>
        <w:t xml:space="preserve">Con más de 240 infraestructuras desarrolladas en 28 países, </w:t>
      </w:r>
      <w:r w:rsidR="55A5363E">
        <w:rPr/>
        <w:t>Auara</w:t>
      </w:r>
      <w:r w:rsidR="55A5363E">
        <w:rPr/>
        <w:t xml:space="preserve"> ha transformado la vida de casi 150.000 personas mediante el acceso al </w:t>
      </w:r>
      <w:r w:rsidR="55A5363E">
        <w:rPr/>
        <w:t>agua, saneamiento</w:t>
      </w:r>
      <w:r w:rsidR="55A5363E">
        <w:rPr/>
        <w:t xml:space="preserve"> y agricultura. </w:t>
      </w:r>
    </w:p>
    <w:p w:rsidRPr="00CE582D" w:rsidR="00AB21D7" w:rsidP="00AB21D7" w:rsidRDefault="00AB21D7" w14:paraId="2AA5F090" w14:textId="77777777">
      <w:pPr>
        <w:pStyle w:val="Prrafodelista"/>
        <w:jc w:val="both"/>
      </w:pPr>
    </w:p>
    <w:p w:rsidR="003C2BD2" w:rsidP="003279E6" w:rsidRDefault="00322509" w14:paraId="356FD873" w14:textId="6BFFC633">
      <w:pPr>
        <w:jc w:val="both"/>
      </w:pPr>
      <w:r w:rsidRPr="23A83E58" w:rsidR="378A1BEE">
        <w:rPr>
          <w:b w:val="1"/>
          <w:bCs w:val="1"/>
          <w:u w:val="single"/>
        </w:rPr>
        <w:t xml:space="preserve">Madrid, </w:t>
      </w:r>
      <w:r w:rsidRPr="23A83E58" w:rsidR="3DF7A3B4">
        <w:rPr>
          <w:b w:val="1"/>
          <w:bCs w:val="1"/>
          <w:u w:val="single"/>
        </w:rPr>
        <w:t xml:space="preserve">27 </w:t>
      </w:r>
      <w:r w:rsidRPr="23A83E58" w:rsidR="378A1BEE">
        <w:rPr>
          <w:b w:val="1"/>
          <w:bCs w:val="1"/>
          <w:u w:val="single"/>
        </w:rPr>
        <w:t>de</w:t>
      </w:r>
      <w:r w:rsidRPr="23A83E58" w:rsidR="378A1BEE">
        <w:rPr>
          <w:b w:val="1"/>
          <w:bCs w:val="1"/>
          <w:u w:val="single"/>
        </w:rPr>
        <w:t xml:space="preserve"> </w:t>
      </w:r>
      <w:r w:rsidRPr="23A83E58" w:rsidR="2CB4C80C">
        <w:rPr>
          <w:b w:val="1"/>
          <w:bCs w:val="1"/>
          <w:u w:val="single"/>
        </w:rPr>
        <w:t xml:space="preserve">octubre </w:t>
      </w:r>
      <w:r w:rsidRPr="23A83E58" w:rsidR="378A1BEE">
        <w:rPr>
          <w:b w:val="1"/>
          <w:bCs w:val="1"/>
          <w:u w:val="single"/>
        </w:rPr>
        <w:t>de 2025.-</w:t>
      </w:r>
      <w:r w:rsidR="378A1BEE">
        <w:rPr/>
        <w:t xml:space="preserve"> Un simple baño puede cambiar una vida. Bajo esta premisa, </w:t>
      </w:r>
      <w:r w:rsidR="378A1BEE">
        <w:rPr/>
        <w:t>Auara</w:t>
      </w:r>
      <w:r w:rsidR="378A1BEE">
        <w:rPr/>
        <w:t xml:space="preserve">, empresa social perteneciente a la Corporación Hijos de Rivera, y la cadena de supermercados </w:t>
      </w:r>
      <w:r w:rsidR="378A1BEE">
        <w:rPr/>
        <w:t>Alimerka</w:t>
      </w:r>
      <w:r w:rsidR="378A1BEE">
        <w:rPr/>
        <w:t xml:space="preserve">, han unido fuerzas para llevar dignidad, higiene y autonomía a personas con discapacidad física e intelectual en Camboya. </w:t>
      </w:r>
    </w:p>
    <w:p w:rsidR="003C2BD2" w:rsidP="003279E6" w:rsidRDefault="003C2BD2" w14:paraId="16C000F0" w14:textId="61ADAB4F">
      <w:pPr>
        <w:jc w:val="both"/>
      </w:pPr>
      <w:r w:rsidR="55A5363E">
        <w:rPr/>
        <w:t>Gracias a esta colaboración, ya se han construido baños adaptados en uno de los lugares donde las personas con discapacidad sufren una de las mayores exclusiones del acceso a servicios básicos. Estos baños están transformando la vida de sus beneficiarios</w:t>
      </w:r>
      <w:r w:rsidR="55A5363E">
        <w:rPr/>
        <w:t>,</w:t>
      </w:r>
      <w:r w:rsidR="55A5363E">
        <w:rPr/>
        <w:t xml:space="preserve"> al permitirles desarrollar su día a día en condiciones de seguridad e higiene. </w:t>
      </w:r>
    </w:p>
    <w:p w:rsidR="55A5363E" w:rsidP="55A5363E" w:rsidRDefault="55A5363E" w14:paraId="307FAC5B" w14:textId="4E4D0CFC">
      <w:pPr>
        <w:jc w:val="both"/>
      </w:pPr>
      <w:r w:rsidRPr="55A5363E" w:rsidR="55A5363E">
        <w:rPr>
          <w:rFonts w:ascii="Aptos" w:hAnsi="Aptos" w:eastAsia="Aptos" w:cs="Aptos"/>
          <w:noProof w:val="0"/>
          <w:sz w:val="24"/>
          <w:szCs w:val="24"/>
          <w:lang w:val="es-ES"/>
        </w:rPr>
        <w:t>Los proyectos se han llevado a cabo de la mano de SAUCE ONG, una organización con amplia experiencia en terreno y un profundo conocimiento de la realidad local, lo que ha sido clave para asegurar un impacto real y sostenible.</w:t>
      </w:r>
    </w:p>
    <w:p w:rsidR="003C2BD2" w:rsidP="003279E6" w:rsidRDefault="003C2BD2" w14:paraId="4FF4D031" w14:textId="3B38B811">
      <w:pPr>
        <w:jc w:val="both"/>
      </w:pPr>
      <w:r w:rsidR="55A5363E">
        <w:rPr/>
        <w:t xml:space="preserve">Cada instalación incluye letrinas ecológicas, paredes de ladrillo, recubrimiento de cemento, tejado metálico y sistemas de ventilación y alcantarillado, diseñados específicamente para responder a sus necesidades. La construcción, que se ha realizado en terrenos propiedad de las familias beneficiarias, garantiza tanto la sostenibilidad como la implicación local, con un mantenimiento compartido entre las propias familias y SAUCE </w:t>
      </w:r>
      <w:r w:rsidR="55A5363E">
        <w:rPr/>
        <w:t>ONG</w:t>
      </w:r>
      <w:r w:rsidR="55A5363E">
        <w:rPr/>
        <w:t xml:space="preserve">. </w:t>
      </w:r>
    </w:p>
    <w:p w:rsidR="003C2BD2" w:rsidP="55A5363E" w:rsidRDefault="003C2BD2" w14:paraId="0509CDC0" w14:textId="4038035B">
      <w:pPr>
        <w:pStyle w:val="Normal"/>
        <w:jc w:val="both"/>
      </w:pPr>
      <w:r w:rsidRPr="55A5363E" w:rsidR="55A5363E">
        <w:rPr>
          <w:i w:val="1"/>
          <w:iCs w:val="1"/>
        </w:rPr>
        <w:t>“Estos baños son mucho más que infraestructura, son un símbolo de inclusión. Sabemos por experiencia que cuando una persona con discapacidad tiene acceso a un baño digno, no solo mejora su salud, sino que también gana independencia y autoestima. Y eso lo cambia todo”,</w:t>
      </w:r>
      <w:r w:rsidR="55A5363E">
        <w:rPr/>
        <w:t xml:space="preserve"> destaca Antonio Espinosa de los Monteros, CEO y cofundador de </w:t>
      </w:r>
      <w:r w:rsidR="55A5363E">
        <w:rPr/>
        <w:t>Auara</w:t>
      </w:r>
      <w:r w:rsidR="55A5363E">
        <w:rPr/>
        <w:t xml:space="preserve">. </w:t>
      </w:r>
    </w:p>
    <w:p w:rsidR="004C58A4" w:rsidP="003279E6" w:rsidRDefault="00376858" w14:paraId="5AA32894" w14:textId="59C74866">
      <w:pPr>
        <w:jc w:val="both"/>
      </w:pPr>
      <w:r>
        <w:t>Este proyecto forma parte del compromiso de Auara con el acceso al agua, la higiene y el saneamiento en comunidades vulnerables. Hasta la fecha, la compañía ha desarrollado 240 infraestructuras en 28 países, mejorando la vida de 149.687 personas. Sus iniciativas han permitido generar más de 352 millones de litros de agua para consumo, más de 400.000 litros destinados a higiene y 357 millones de litros para agricultura, datos que reflejan el impacto tangible y transformador de cada acción.</w:t>
      </w:r>
    </w:p>
    <w:p w:rsidR="00376858" w:rsidP="003279E6" w:rsidRDefault="00376858" w14:paraId="77EA9B29" w14:textId="77777777">
      <w:pPr>
        <w:jc w:val="both"/>
      </w:pPr>
    </w:p>
    <w:p w:rsidRPr="00520120" w:rsidR="00520120" w:rsidP="00AB21D7" w:rsidRDefault="00520120" w14:paraId="7C4C7030" w14:textId="2C5C785D">
      <w:pPr>
        <w:jc w:val="both"/>
        <w:rPr>
          <w:b/>
          <w:bCs/>
          <w:sz w:val="22"/>
          <w:szCs w:val="22"/>
        </w:rPr>
      </w:pPr>
      <w:r w:rsidRPr="00520120">
        <w:rPr>
          <w:b/>
          <w:bCs/>
          <w:sz w:val="22"/>
          <w:szCs w:val="22"/>
        </w:rPr>
        <w:t>Acerca de AUARA</w:t>
      </w:r>
    </w:p>
    <w:p w:rsidRPr="00D314AD" w:rsidR="00CB5FF7" w:rsidP="00CB5FF7" w:rsidRDefault="00CB5FF7" w14:paraId="6C843DC4" w14:textId="6DCC8940">
      <w:pPr>
        <w:jc w:val="both"/>
        <w:rPr>
          <w:rFonts w:ascii="Aptos" w:hAnsi="Aptos" w:eastAsia="Aptos" w:cs="Arial"/>
          <w:sz w:val="22"/>
          <w:szCs w:val="22"/>
        </w:rPr>
      </w:pPr>
      <w:r w:rsidRPr="23A83E58" w:rsidR="55A5363E">
        <w:rPr>
          <w:rFonts w:ascii="Aptos" w:hAnsi="Aptos" w:eastAsia="Aptos" w:cs="Arial"/>
          <w:sz w:val="22"/>
          <w:szCs w:val="22"/>
        </w:rPr>
        <w:t xml:space="preserve">AUARA forma parte de la </w:t>
      </w:r>
      <w:hyperlink r:id="R2149ad5eb26e467a">
        <w:r w:rsidRPr="23A83E58" w:rsidR="55A5363E">
          <w:rPr>
            <w:rFonts w:ascii="Aptos" w:hAnsi="Aptos" w:eastAsia="Aptos" w:cs="Arial"/>
            <w:color w:val="467886"/>
            <w:sz w:val="22"/>
            <w:szCs w:val="22"/>
            <w:u w:val="single"/>
          </w:rPr>
          <w:t>Corporación Hijos de Rivera</w:t>
        </w:r>
      </w:hyperlink>
      <w:r w:rsidRPr="23A83E58" w:rsidR="55A5363E">
        <w:rPr>
          <w:rFonts w:ascii="Aptos" w:hAnsi="Aptos" w:eastAsia="Aptos" w:cs="Arial"/>
          <w:sz w:val="22"/>
          <w:szCs w:val="22"/>
        </w:rPr>
        <w:t xml:space="preserve"> desde 2022 y es la primera empresa social española certificada con el sello B Corp. Esta marca de agua mineral invierte el 100% de los dividendos que genera con sus ventas en desarrollar proyectos de acceso a agua en países en vía de desarrollo. El proyecto nació con una clara y proactiva vocación social como es convertir un acto cotidiano como es beber agua en un acto de solidaridad. </w:t>
      </w:r>
      <w:hyperlink r:id="R1b00059f664d4a99">
        <w:r w:rsidRPr="23A83E58" w:rsidR="55A5363E">
          <w:rPr>
            <w:rStyle w:val="Hipervnculo"/>
            <w:rFonts w:ascii="Aptos" w:hAnsi="Aptos" w:eastAsia="Aptos" w:cs="Arial"/>
            <w:sz w:val="22"/>
            <w:szCs w:val="22"/>
          </w:rPr>
          <w:t>www.auara.org</w:t>
        </w:r>
        <w:r w:rsidRPr="23A83E58" w:rsidR="55A5363E">
          <w:rPr>
            <w:rStyle w:val="Hipervnculo"/>
            <w:rFonts w:ascii="Aptos" w:hAnsi="Aptos" w:eastAsia="Aptos" w:cs="Arial"/>
            <w:sz w:val="22"/>
            <w:szCs w:val="22"/>
          </w:rPr>
          <w:t> </w:t>
        </w:r>
      </w:hyperlink>
    </w:p>
    <w:p w:rsidR="00CB5FF7" w:rsidP="23A83E58" w:rsidRDefault="00CB5FF7" w14:paraId="73055D4D" w14:textId="5047DF7D">
      <w:pPr>
        <w:pStyle w:val="Normal"/>
        <w:jc w:val="both"/>
        <w:rPr>
          <w:rFonts w:ascii="Aptos" w:hAnsi="Aptos" w:eastAsia="Aptos" w:cs="Arial" w:asciiTheme="minorAscii" w:hAnsiTheme="minorAscii" w:eastAsiaTheme="minorAscii" w:cstheme="minorBidi"/>
          <w:b w:val="1"/>
          <w:bCs w:val="1"/>
          <w:noProof w:val="0"/>
          <w:color w:val="auto"/>
          <w:sz w:val="22"/>
          <w:szCs w:val="22"/>
          <w:lang w:val="es-ES" w:eastAsia="en-US" w:bidi="ar-SA"/>
        </w:rPr>
      </w:pPr>
      <w:r w:rsidRPr="23A83E58" w:rsidR="6E70C01E">
        <w:rPr>
          <w:rFonts w:ascii="Aptos" w:hAnsi="Aptos" w:eastAsia="Aptos" w:cs="Arial" w:asciiTheme="minorAscii" w:hAnsiTheme="minorAscii" w:eastAsiaTheme="minorAscii" w:cstheme="minorBidi"/>
          <w:b w:val="1"/>
          <w:bCs w:val="1"/>
          <w:noProof w:val="0"/>
          <w:color w:val="auto"/>
          <w:sz w:val="22"/>
          <w:szCs w:val="22"/>
          <w:lang w:val="es-ES" w:eastAsia="en-US" w:bidi="ar-SA"/>
        </w:rPr>
        <w:t>Acerca de ALIMERKA</w:t>
      </w:r>
    </w:p>
    <w:p w:rsidR="00CB5FF7" w:rsidP="23A83E58" w:rsidRDefault="00CB5FF7" w14:paraId="0DB7E252" w14:textId="60494654">
      <w:pPr>
        <w:spacing w:before="0" w:beforeAutospacing="off" w:after="160" w:afterAutospacing="off"/>
        <w:jc w:val="both"/>
        <w:rPr>
          <w:rFonts w:ascii="Aptos" w:hAnsi="Aptos" w:eastAsia="Aptos" w:cs="Arial"/>
          <w:noProof w:val="0"/>
          <w:sz w:val="22"/>
          <w:szCs w:val="22"/>
          <w:lang w:val="es-ES"/>
        </w:rPr>
      </w:pPr>
      <w:r w:rsidRPr="23A83E58" w:rsidR="6E70C01E">
        <w:rPr>
          <w:rFonts w:ascii="Aptos" w:hAnsi="Aptos" w:eastAsia="Aptos" w:cs="Arial" w:asciiTheme="minorAscii" w:hAnsiTheme="minorAscii" w:eastAsiaTheme="minorAscii" w:cstheme="minorBidi"/>
          <w:noProof w:val="0"/>
          <w:color w:val="auto"/>
          <w:sz w:val="22"/>
          <w:szCs w:val="22"/>
          <w:lang w:val="es-ES" w:eastAsia="en-US" w:bidi="ar-SA"/>
        </w:rPr>
        <w:t>Alimerka</w:t>
      </w:r>
      <w:r w:rsidRPr="23A83E58" w:rsidR="6E70C01E">
        <w:rPr>
          <w:rFonts w:ascii="Aptos" w:hAnsi="Aptos" w:eastAsia="Aptos" w:cs="Arial" w:asciiTheme="minorAscii" w:hAnsiTheme="minorAscii" w:eastAsiaTheme="minorAscii" w:cstheme="minorBidi"/>
          <w:noProof w:val="0"/>
          <w:color w:val="auto"/>
          <w:sz w:val="22"/>
          <w:szCs w:val="22"/>
          <w:lang w:val="es-ES" w:eastAsia="en-US" w:bidi="ar-SA"/>
        </w:rPr>
        <w:t xml:space="preserve"> es una empresa asturiana distribuidora de productos de gran consumo. En la actualidad cuenta con más de 6.000 empleados y 171 supermercados abiertos en Asturias, Burgos, León, Valladolid, Zamora y también en A </w:t>
      </w:r>
      <w:r w:rsidRPr="23A83E58" w:rsidR="6E70C01E">
        <w:rPr>
          <w:rFonts w:ascii="Aptos" w:hAnsi="Aptos" w:eastAsia="Aptos" w:cs="Arial" w:asciiTheme="minorAscii" w:hAnsiTheme="minorAscii" w:eastAsiaTheme="minorAscii" w:cstheme="minorBidi"/>
          <w:noProof w:val="0"/>
          <w:color w:val="auto"/>
          <w:sz w:val="22"/>
          <w:szCs w:val="22"/>
          <w:lang w:val="es-ES" w:eastAsia="en-US" w:bidi="ar-SA"/>
        </w:rPr>
        <w:t>Mariña</w:t>
      </w:r>
      <w:r w:rsidRPr="23A83E58" w:rsidR="6E70C01E">
        <w:rPr>
          <w:rFonts w:ascii="Aptos" w:hAnsi="Aptos" w:eastAsia="Aptos" w:cs="Arial" w:asciiTheme="minorAscii" w:hAnsiTheme="minorAscii" w:eastAsiaTheme="minorAscii" w:cstheme="minorBidi"/>
          <w:noProof w:val="0"/>
          <w:color w:val="auto"/>
          <w:sz w:val="22"/>
          <w:szCs w:val="22"/>
          <w:lang w:val="es-ES" w:eastAsia="en-US" w:bidi="ar-SA"/>
        </w:rPr>
        <w:t xml:space="preserve"> Lucense.</w:t>
      </w:r>
    </w:p>
    <w:p w:rsidR="00CB5FF7" w:rsidP="23A83E58" w:rsidRDefault="00CB5FF7" w14:paraId="473DF84A" w14:textId="187A727C">
      <w:pPr>
        <w:spacing w:before="0" w:beforeAutospacing="off" w:after="160" w:afterAutospacing="off"/>
        <w:jc w:val="both"/>
        <w:rPr>
          <w:rFonts w:ascii="Aptos" w:hAnsi="Aptos" w:eastAsia="Aptos" w:cs="Arial" w:asciiTheme="minorAscii" w:hAnsiTheme="minorAscii" w:eastAsiaTheme="minorAscii" w:cstheme="minorBidi"/>
          <w:noProof w:val="0"/>
          <w:color w:val="auto"/>
          <w:sz w:val="22"/>
          <w:szCs w:val="22"/>
          <w:lang w:val="es-ES" w:eastAsia="en-US" w:bidi="ar-SA"/>
        </w:rPr>
      </w:pPr>
      <w:r w:rsidRPr="23A83E58" w:rsidR="6E70C01E">
        <w:rPr>
          <w:rFonts w:ascii="Aptos" w:hAnsi="Aptos" w:eastAsia="Aptos" w:cs="Arial" w:asciiTheme="minorAscii" w:hAnsiTheme="minorAscii" w:eastAsiaTheme="minorAscii" w:cstheme="minorBidi"/>
          <w:noProof w:val="0"/>
          <w:color w:val="auto"/>
          <w:sz w:val="22"/>
          <w:szCs w:val="22"/>
          <w:lang w:val="es-ES" w:eastAsia="en-US" w:bidi="ar-SA"/>
        </w:rPr>
        <w:t>Alimerka</w:t>
      </w:r>
      <w:r w:rsidRPr="23A83E58" w:rsidR="6E70C01E">
        <w:rPr>
          <w:rFonts w:ascii="Aptos" w:hAnsi="Aptos" w:eastAsia="Aptos" w:cs="Arial" w:asciiTheme="minorAscii" w:hAnsiTheme="minorAscii" w:eastAsiaTheme="minorAscii" w:cstheme="minorBidi"/>
          <w:noProof w:val="0"/>
          <w:color w:val="auto"/>
          <w:sz w:val="22"/>
          <w:szCs w:val="22"/>
          <w:lang w:val="es-ES" w:eastAsia="en-US" w:bidi="ar-SA"/>
        </w:rPr>
        <w:t xml:space="preserve"> trabaja conforme a criterios de eficiencia, innovación, responsabilidad, y sostenibilidad. Su objetivo es facilitar la vida de los consumidores y satisfacer sus necesidades, ofreciéndoles una solución de compra cómoda, salud</w:t>
      </w:r>
      <w:r w:rsidRPr="23A83E58" w:rsidR="6E70C01E">
        <w:rPr>
          <w:rFonts w:ascii="Aptos" w:hAnsi="Aptos" w:eastAsia="Aptos" w:cs="Arial" w:asciiTheme="minorAscii" w:hAnsiTheme="minorAscii" w:eastAsiaTheme="minorAscii" w:cstheme="minorBidi"/>
          <w:noProof w:val="0"/>
          <w:color w:val="auto"/>
          <w:sz w:val="22"/>
          <w:szCs w:val="22"/>
          <w:lang w:val="es-ES" w:eastAsia="en-US" w:bidi="ar-SA"/>
        </w:rPr>
        <w:t>able y atra</w:t>
      </w:r>
      <w:r w:rsidRPr="23A83E58" w:rsidR="6E70C01E">
        <w:rPr>
          <w:rFonts w:ascii="Aptos" w:hAnsi="Aptos" w:eastAsia="Aptos" w:cs="Arial" w:asciiTheme="minorAscii" w:hAnsiTheme="minorAscii" w:eastAsiaTheme="minorAscii" w:cstheme="minorBidi"/>
          <w:noProof w:val="0"/>
          <w:color w:val="auto"/>
          <w:sz w:val="22"/>
          <w:szCs w:val="22"/>
          <w:lang w:val="es-ES" w:eastAsia="en-US" w:bidi="ar-SA"/>
        </w:rPr>
        <w:t xml:space="preserve">ctiva. </w:t>
      </w:r>
    </w:p>
    <w:p w:rsidR="00CB5FF7" w:rsidP="23A83E58" w:rsidRDefault="00CB5FF7" w14:paraId="401666E0" w14:textId="7DD41F16">
      <w:pPr>
        <w:pStyle w:val="Normal"/>
        <w:spacing w:before="0" w:beforeAutospacing="off" w:after="0" w:afterAutospacing="off"/>
        <w:jc w:val="both"/>
        <w:rPr>
          <w:rFonts w:ascii="Aptos" w:hAnsi="Aptos" w:eastAsia="Aptos" w:cs="Arial" w:asciiTheme="minorAscii" w:hAnsiTheme="minorAscii" w:eastAsiaTheme="minorAscii" w:cstheme="minorBidi"/>
          <w:color w:val="auto"/>
          <w:sz w:val="22"/>
          <w:szCs w:val="22"/>
          <w:lang w:eastAsia="en-US" w:bidi="ar-SA"/>
        </w:rPr>
      </w:pPr>
    </w:p>
    <w:p w:rsidR="23A83E58" w:rsidP="23A83E58" w:rsidRDefault="23A83E58" w14:paraId="2ACC6A8F" w14:textId="7C9471F1">
      <w:pPr>
        <w:pStyle w:val="Normal"/>
        <w:spacing w:before="0" w:beforeAutospacing="off" w:after="0" w:afterAutospacing="off"/>
        <w:jc w:val="both"/>
        <w:rPr>
          <w:rFonts w:ascii="Aptos" w:hAnsi="Aptos" w:eastAsia="Aptos" w:cs="Arial" w:asciiTheme="minorAscii" w:hAnsiTheme="minorAscii" w:eastAsiaTheme="minorAscii" w:cstheme="minorBidi"/>
          <w:color w:val="auto"/>
          <w:sz w:val="22"/>
          <w:szCs w:val="22"/>
          <w:lang w:eastAsia="en-US" w:bidi="ar-SA"/>
        </w:rPr>
      </w:pPr>
    </w:p>
    <w:p w:rsidRPr="005A3D4C" w:rsidR="002A77F6" w:rsidP="002A77F6" w:rsidRDefault="002A77F6" w14:paraId="00D4CE11" w14:textId="77777777">
      <w:pPr>
        <w:rPr>
          <w:b/>
          <w:bCs/>
          <w:sz w:val="22"/>
          <w:szCs w:val="22"/>
        </w:rPr>
      </w:pPr>
      <w:r w:rsidRPr="005A3D4C">
        <w:rPr>
          <w:b/>
          <w:bCs/>
          <w:sz w:val="22"/>
          <w:szCs w:val="22"/>
        </w:rPr>
        <w:t>Para más información</w:t>
      </w:r>
    </w:p>
    <w:p w:rsidRPr="004117DD" w:rsidR="00A54E4E" w:rsidP="002A77F6" w:rsidRDefault="002A77F6" w14:paraId="152D5A6E" w14:textId="77777777">
      <w:pPr>
        <w:rPr>
          <w:b/>
          <w:bCs/>
          <w:sz w:val="2"/>
          <w:szCs w:val="2"/>
          <w:u w:val="single"/>
        </w:rPr>
      </w:pPr>
      <w:r w:rsidRPr="005A3D4C">
        <w:rPr>
          <w:b/>
          <w:bCs/>
          <w:sz w:val="22"/>
          <w:szCs w:val="22"/>
          <w:u w:val="single"/>
        </w:rPr>
        <w:t>Evercom</w:t>
      </w:r>
      <w:r w:rsidRPr="005A3D4C">
        <w:rPr>
          <w:b/>
          <w:bCs/>
          <w:sz w:val="22"/>
          <w:szCs w:val="22"/>
          <w:u w:val="single"/>
        </w:rPr>
        <w:br/>
      </w:r>
    </w:p>
    <w:p w:rsidRPr="005A3D4C" w:rsidR="002A77F6" w:rsidP="002A77F6" w:rsidRDefault="002A77F6" w14:paraId="22E01281" w14:textId="277B955F">
      <w:pPr>
        <w:rPr>
          <w:sz w:val="22"/>
          <w:szCs w:val="22"/>
        </w:rPr>
      </w:pPr>
      <w:r w:rsidRPr="005A3D4C">
        <w:rPr>
          <w:sz w:val="22"/>
          <w:szCs w:val="22"/>
        </w:rPr>
        <w:t xml:space="preserve">Elia Veloso – </w:t>
      </w:r>
      <w:hyperlink w:history="1" r:id="rId13">
        <w:r w:rsidRPr="005A3D4C">
          <w:rPr>
            <w:rStyle w:val="Hipervnculo"/>
            <w:sz w:val="22"/>
            <w:szCs w:val="22"/>
          </w:rPr>
          <w:t>elia.veloso@evercom.es </w:t>
        </w:r>
      </w:hyperlink>
      <w:r w:rsidRPr="005A3D4C" w:rsidR="00A54E4E">
        <w:rPr>
          <w:sz w:val="22"/>
          <w:szCs w:val="22"/>
        </w:rPr>
        <w:t xml:space="preserve"> </w:t>
      </w:r>
      <w:r w:rsidRPr="005A3D4C" w:rsidR="007731D7">
        <w:rPr>
          <w:sz w:val="22"/>
          <w:szCs w:val="22"/>
        </w:rPr>
        <w:t xml:space="preserve"> – </w:t>
      </w:r>
      <w:r w:rsidRPr="005A3D4C" w:rsidR="00A54E4E">
        <w:rPr>
          <w:sz w:val="22"/>
          <w:szCs w:val="22"/>
        </w:rPr>
        <w:t>T: 655 29 12 77</w:t>
      </w:r>
    </w:p>
    <w:p w:rsidRPr="005A3D4C" w:rsidR="007731D7" w:rsidP="007731D7" w:rsidRDefault="00A54E4E" w14:paraId="4D4AF886" w14:textId="7D8B64C3">
      <w:pPr>
        <w:rPr>
          <w:sz w:val="22"/>
          <w:szCs w:val="22"/>
        </w:rPr>
      </w:pPr>
      <w:r w:rsidRPr="005A3D4C">
        <w:rPr>
          <w:sz w:val="22"/>
          <w:szCs w:val="22"/>
        </w:rPr>
        <w:t xml:space="preserve">Alba Moraleda – </w:t>
      </w:r>
      <w:hyperlink w:history="1" r:id="rId14">
        <w:r w:rsidRPr="005A3D4C">
          <w:rPr>
            <w:rStyle w:val="Hipervnculo"/>
            <w:sz w:val="22"/>
            <w:szCs w:val="22"/>
          </w:rPr>
          <w:t>alba.moraleda@evercom.es</w:t>
        </w:r>
      </w:hyperlink>
      <w:r w:rsidRPr="005A3D4C">
        <w:rPr>
          <w:sz w:val="22"/>
          <w:szCs w:val="22"/>
        </w:rPr>
        <w:t xml:space="preserve"> </w:t>
      </w:r>
      <w:r w:rsidRPr="005A3D4C" w:rsidR="007731D7">
        <w:rPr>
          <w:sz w:val="22"/>
          <w:szCs w:val="22"/>
        </w:rPr>
        <w:t xml:space="preserve">– </w:t>
      </w:r>
      <w:r w:rsidRPr="005A3D4C">
        <w:rPr>
          <w:sz w:val="22"/>
          <w:szCs w:val="22"/>
        </w:rPr>
        <w:t>T</w:t>
      </w:r>
      <w:r w:rsidRPr="005A3D4C" w:rsidR="007731D7">
        <w:rPr>
          <w:sz w:val="22"/>
          <w:szCs w:val="22"/>
        </w:rPr>
        <w:t>:</w:t>
      </w:r>
      <w:r w:rsidRPr="005A3D4C">
        <w:rPr>
          <w:sz w:val="22"/>
          <w:szCs w:val="22"/>
        </w:rPr>
        <w:t xml:space="preserve"> </w:t>
      </w:r>
      <w:r w:rsidRPr="005A3D4C" w:rsidR="007731D7">
        <w:rPr>
          <w:sz w:val="22"/>
          <w:szCs w:val="22"/>
        </w:rPr>
        <w:t>626 434 601</w:t>
      </w:r>
    </w:p>
    <w:p w:rsidR="00C17EF2" w:rsidP="007731D7" w:rsidRDefault="00C17EF2" w14:paraId="0481FE53" w14:textId="77777777"/>
    <w:p w:rsidR="00C17EF2" w:rsidP="007731D7" w:rsidRDefault="00C17EF2" w14:paraId="3203C330" w14:textId="77777777"/>
    <w:p w:rsidRPr="00C17EF2" w:rsidR="00C17EF2" w:rsidP="00C17EF2" w:rsidRDefault="00C17EF2" w14:paraId="5742B06C" w14:textId="7BE01BB4">
      <w:pPr>
        <w:jc w:val="center"/>
        <w:rPr>
          <w:rFonts w:ascii="Franklin Gothic Heavy" w:hAnsi="Franklin Gothic Heavy"/>
        </w:rPr>
      </w:pPr>
    </w:p>
    <w:sectPr w:rsidRPr="00C17EF2" w:rsidR="00C17EF2">
      <w:headerReference w:type="default" r:id="rId15"/>
      <w:footerReference w:type="default" r:id="rId16"/>
      <w:pgSz w:w="11906" w:h="16838" w:orient="portrait"/>
      <w:pgMar w:top="1417" w:right="1701" w:bottom="1417" w:left="1701"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BC" w:author="Babarro Alén, Cecilia" w:date="2025-10-24T13:14:35" w:id="1720237531">
    <w:p xmlns:w14="http://schemas.microsoft.com/office/word/2010/wordml" xmlns:w="http://schemas.openxmlformats.org/wordprocessingml/2006/main" w:rsidR="16C257B4" w:rsidRDefault="75D47E73" w14:paraId="391B62E3" w14:textId="3B2FFBB0">
      <w:pPr>
        <w:pStyle w:val="CommentText"/>
      </w:pPr>
      <w:r>
        <w:rPr>
          <w:rStyle w:val="CommentReference"/>
        </w:rPr>
        <w:annotationRef/>
      </w:r>
      <w:r w:rsidRPr="3DD2642D" w:rsidR="756EEC8C">
        <w:t>eliminaría el número, parecen pocos</w:t>
      </w:r>
    </w:p>
    <w:p xmlns:w14="http://schemas.microsoft.com/office/word/2010/wordml" xmlns:w="http://schemas.openxmlformats.org/wordprocessingml/2006/main" w:rsidR="78C242C9" w:rsidRDefault="4215F651" w14:paraId="0EBEF39C" w14:textId="1790775B">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0EBEF39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C2EB8D" w16cex:dateUtc="2025-10-24T11:14:35.726Z"/>
</w16cex:commentsExtensible>
</file>

<file path=word/commentsIds.xml><?xml version="1.0" encoding="utf-8"?>
<w16cid:commentsIds xmlns:mc="http://schemas.openxmlformats.org/markup-compatibility/2006" xmlns:w16cid="http://schemas.microsoft.com/office/word/2016/wordml/cid" mc:Ignorable="w16cid">
  <w16cid:commentId w16cid:paraId="0EBEF39C" w16cid:durableId="25C2E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EC8" w:rsidRDefault="00344EC8" w14:paraId="5E6ADDF3" w14:textId="77777777">
      <w:pPr>
        <w:spacing w:after="0" w:line="240" w:lineRule="auto"/>
      </w:pPr>
      <w:r>
        <w:separator/>
      </w:r>
    </w:p>
  </w:endnote>
  <w:endnote w:type="continuationSeparator" w:id="0">
    <w:p w:rsidR="00344EC8" w:rsidRDefault="00344EC8" w14:paraId="3ADC92FF" w14:textId="77777777">
      <w:pPr>
        <w:spacing w:after="0" w:line="240" w:lineRule="auto"/>
      </w:pPr>
      <w:r>
        <w:continuationSeparator/>
      </w:r>
    </w:p>
  </w:endnote>
  <w:endnote w:type="continuationNotice" w:id="1">
    <w:p w:rsidR="006D301D" w:rsidRDefault="006D301D" w14:paraId="0C0AA2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Heavy">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8AF7140" w:rsidTr="08AF7140" w14:paraId="61881C4D" w14:textId="77777777">
      <w:trPr>
        <w:trHeight w:val="300"/>
      </w:trPr>
      <w:tc>
        <w:tcPr>
          <w:tcW w:w="2830" w:type="dxa"/>
        </w:tcPr>
        <w:p w:rsidR="08AF7140" w:rsidP="08AF7140" w:rsidRDefault="08AF7140" w14:paraId="3F2F45AF" w14:textId="696E626F">
          <w:pPr>
            <w:pStyle w:val="Encabezado"/>
            <w:ind w:left="-115"/>
          </w:pPr>
        </w:p>
      </w:tc>
      <w:tc>
        <w:tcPr>
          <w:tcW w:w="2830" w:type="dxa"/>
        </w:tcPr>
        <w:p w:rsidR="08AF7140" w:rsidP="08AF7140" w:rsidRDefault="08AF7140" w14:paraId="298833EA" w14:textId="58A97689">
          <w:pPr>
            <w:pStyle w:val="Encabezado"/>
            <w:jc w:val="center"/>
          </w:pPr>
        </w:p>
      </w:tc>
      <w:tc>
        <w:tcPr>
          <w:tcW w:w="2830" w:type="dxa"/>
        </w:tcPr>
        <w:p w:rsidR="08AF7140" w:rsidP="08AF7140" w:rsidRDefault="08AF7140" w14:paraId="53569015" w14:textId="75B09E4F">
          <w:pPr>
            <w:pStyle w:val="Encabezado"/>
            <w:ind w:right="-115"/>
            <w:jc w:val="right"/>
          </w:pPr>
        </w:p>
      </w:tc>
    </w:tr>
  </w:tbl>
  <w:p w:rsidR="08AF7140" w:rsidP="08AF7140" w:rsidRDefault="08AF7140" w14:paraId="4BFD68F5" w14:textId="0C61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EC8" w:rsidRDefault="00344EC8" w14:paraId="07997922" w14:textId="77777777">
      <w:pPr>
        <w:spacing w:after="0" w:line="240" w:lineRule="auto"/>
      </w:pPr>
      <w:r>
        <w:separator/>
      </w:r>
    </w:p>
  </w:footnote>
  <w:footnote w:type="continuationSeparator" w:id="0">
    <w:p w:rsidR="00344EC8" w:rsidRDefault="00344EC8" w14:paraId="1FB48C8C" w14:textId="77777777">
      <w:pPr>
        <w:spacing w:after="0" w:line="240" w:lineRule="auto"/>
      </w:pPr>
      <w:r>
        <w:continuationSeparator/>
      </w:r>
    </w:p>
  </w:footnote>
  <w:footnote w:type="continuationNotice" w:id="1">
    <w:p w:rsidR="006D301D" w:rsidRDefault="006D301D" w14:paraId="1B19AD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03FFB" w:rsidR="00A03FFB" w:rsidP="00A03FFB" w:rsidRDefault="00767061" w14:paraId="3045BA24" w14:textId="5AAC0F44">
    <w:pPr>
      <w:pStyle w:val="Encabezado"/>
      <w:jc w:val="center"/>
    </w:pPr>
    <w:r w:rsidRPr="00767061">
      <w:rPr>
        <w:noProof/>
      </w:rPr>
      <w:drawing>
        <wp:anchor distT="0" distB="0" distL="114300" distR="114300" simplePos="0" relativeHeight="251658240" behindDoc="0" locked="0" layoutInCell="1" allowOverlap="1" wp14:anchorId="746EF14D" wp14:editId="2E67EBB6">
          <wp:simplePos x="0" y="0"/>
          <wp:positionH relativeFrom="column">
            <wp:posOffset>2234565</wp:posOffset>
          </wp:positionH>
          <wp:positionV relativeFrom="paragraph">
            <wp:posOffset>-182880</wp:posOffset>
          </wp:positionV>
          <wp:extent cx="960120" cy="960120"/>
          <wp:effectExtent l="0" t="0" r="0" b="0"/>
          <wp:wrapSquare wrapText="bothSides"/>
          <wp:docPr id="104022090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20907"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8AF7140" w:rsidP="00767061" w:rsidRDefault="08AF7140" w14:paraId="0861122E" w14:textId="0F62C1A8">
    <w:pPr>
      <w:pStyle w:val="Encabezado"/>
      <w:jc w:val="center"/>
    </w:pPr>
  </w:p>
  <w:p w:rsidR="00767061" w:rsidP="00767061" w:rsidRDefault="00767061" w14:paraId="5989D0DD" w14:textId="77777777">
    <w:pPr>
      <w:pStyle w:val="Encabezado"/>
      <w:jc w:val="center"/>
    </w:pPr>
  </w:p>
  <w:p w:rsidR="00767061" w:rsidP="00767061" w:rsidRDefault="00767061" w14:paraId="48A790D2" w14:textId="77777777">
    <w:pPr>
      <w:pStyle w:val="Encabezado"/>
      <w:jc w:val="center"/>
    </w:pPr>
  </w:p>
  <w:p w:rsidR="00677813" w:rsidP="00677813" w:rsidRDefault="00677813" w14:paraId="7E9E82CC" w14:textId="59915D5E">
    <w:pPr>
      <w:pStyle w:val="Encabezado"/>
      <w:jc w:val="center"/>
    </w:pPr>
  </w:p>
</w:hdr>
</file>

<file path=word/intelligence2.xml><?xml version="1.0" encoding="utf-8"?>
<int2:intelligence xmlns:int2="http://schemas.microsoft.com/office/intelligence/2020/intelligence" xmlns:oel="http://schemas.microsoft.com/office/2019/extlst">
  <int2:observations>
    <int2:textHash int2:hashCode="AThy4x0GVXu873" int2:id="5Z6hd5Rq">
      <int2:state int2:value="Rejected" int2:type="AugLoop_Text_Critique"/>
    </int2:textHash>
    <int2:textHash int2:hashCode="dhB8PW8l2TZC9D" int2:id="PcB3WKtr">
      <int2:state int2:value="Rejected" int2:type="AugLoop_Text_Critique"/>
    </int2:textHash>
    <int2:textHash int2:hashCode="iHR3OCr+ztxV2E" int2:id="TvJiAhWJ">
      <int2:state int2:value="Rejected" int2:type="AugLoop_Text_Critique"/>
    </int2:textHash>
    <int2:textHash int2:hashCode="k2yUeqfLZmquMl" int2:id="Ymtgbuo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B1C"/>
    <w:multiLevelType w:val="hybridMultilevel"/>
    <w:tmpl w:val="C7C68CE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5FAD4A37"/>
    <w:multiLevelType w:val="hybridMultilevel"/>
    <w:tmpl w:val="927E6E96"/>
    <w:lvl w:ilvl="0" w:tplc="654A4F52">
      <w:numFmt w:val="bullet"/>
      <w:lvlText w:val="-"/>
      <w:lvlJc w:val="left"/>
      <w:pPr>
        <w:ind w:left="720" w:hanging="360"/>
      </w:pPr>
      <w:rPr>
        <w:rFonts w:hint="default" w:ascii="Aptos" w:hAnsi="Aptos" w:eastAsiaTheme="minorHAnsi" w:cstheme="minorBid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6D71696D"/>
    <w:multiLevelType w:val="hybridMultilevel"/>
    <w:tmpl w:val="727EC84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115249759">
    <w:abstractNumId w:val="2"/>
  </w:num>
  <w:num w:numId="2" w16cid:durableId="1584878874">
    <w:abstractNumId w:val="0"/>
  </w:num>
  <w:num w:numId="3" w16cid:durableId="955139627">
    <w:abstractNumId w:val="1"/>
  </w:num>
</w:numbering>
</file>

<file path=word/people.xml><?xml version="1.0" encoding="utf-8"?>
<w15:people xmlns:mc="http://schemas.openxmlformats.org/markup-compatibility/2006" xmlns:w15="http://schemas.microsoft.com/office/word/2012/wordml" mc:Ignorable="w15">
  <w15:person w15:author="Babarro Alén, Cecilia">
    <w15:presenceInfo w15:providerId="AD" w15:userId="S::cbabarro@estrellagalicia.es::f6d5e599-693c-42a8-b0b5-fe5c650ff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18"/>
    <w:rsid w:val="00015C0A"/>
    <w:rsid w:val="0001726D"/>
    <w:rsid w:val="00047E0B"/>
    <w:rsid w:val="00071DA5"/>
    <w:rsid w:val="0007624A"/>
    <w:rsid w:val="000966B9"/>
    <w:rsid w:val="000F17C6"/>
    <w:rsid w:val="00107CB4"/>
    <w:rsid w:val="00113089"/>
    <w:rsid w:val="00115E29"/>
    <w:rsid w:val="001162DD"/>
    <w:rsid w:val="0013501F"/>
    <w:rsid w:val="001739A8"/>
    <w:rsid w:val="001A023F"/>
    <w:rsid w:val="001A11DB"/>
    <w:rsid w:val="001B25A9"/>
    <w:rsid w:val="001D1C1B"/>
    <w:rsid w:val="001E202D"/>
    <w:rsid w:val="001E669F"/>
    <w:rsid w:val="00207140"/>
    <w:rsid w:val="00214C30"/>
    <w:rsid w:val="002205DF"/>
    <w:rsid w:val="00244FF0"/>
    <w:rsid w:val="0025473B"/>
    <w:rsid w:val="00255360"/>
    <w:rsid w:val="0028166D"/>
    <w:rsid w:val="002A456B"/>
    <w:rsid w:val="002A559D"/>
    <w:rsid w:val="002A73CB"/>
    <w:rsid w:val="002A77F6"/>
    <w:rsid w:val="002C0CBF"/>
    <w:rsid w:val="002C5218"/>
    <w:rsid w:val="002C6CFF"/>
    <w:rsid w:val="002D4C1D"/>
    <w:rsid w:val="002E4640"/>
    <w:rsid w:val="00322509"/>
    <w:rsid w:val="003279E6"/>
    <w:rsid w:val="00327C39"/>
    <w:rsid w:val="00341065"/>
    <w:rsid w:val="00344602"/>
    <w:rsid w:val="00344EC8"/>
    <w:rsid w:val="0035162B"/>
    <w:rsid w:val="00367FCA"/>
    <w:rsid w:val="0037353A"/>
    <w:rsid w:val="00376858"/>
    <w:rsid w:val="00383534"/>
    <w:rsid w:val="00392239"/>
    <w:rsid w:val="003A203D"/>
    <w:rsid w:val="003A33F5"/>
    <w:rsid w:val="003B7BEE"/>
    <w:rsid w:val="003C2BD2"/>
    <w:rsid w:val="003C3843"/>
    <w:rsid w:val="003F263E"/>
    <w:rsid w:val="004117DD"/>
    <w:rsid w:val="00434760"/>
    <w:rsid w:val="004405F7"/>
    <w:rsid w:val="00447A68"/>
    <w:rsid w:val="00462BF7"/>
    <w:rsid w:val="00467623"/>
    <w:rsid w:val="0048334D"/>
    <w:rsid w:val="0049092F"/>
    <w:rsid w:val="004B666B"/>
    <w:rsid w:val="004C0FBF"/>
    <w:rsid w:val="004C45C6"/>
    <w:rsid w:val="004C58A4"/>
    <w:rsid w:val="0051690A"/>
    <w:rsid w:val="00520120"/>
    <w:rsid w:val="00522BE5"/>
    <w:rsid w:val="005233F9"/>
    <w:rsid w:val="00554864"/>
    <w:rsid w:val="0057356B"/>
    <w:rsid w:val="00590287"/>
    <w:rsid w:val="005903B6"/>
    <w:rsid w:val="00591133"/>
    <w:rsid w:val="005937AE"/>
    <w:rsid w:val="00593919"/>
    <w:rsid w:val="005A2D53"/>
    <w:rsid w:val="005A3D4C"/>
    <w:rsid w:val="005B60ED"/>
    <w:rsid w:val="005D12F3"/>
    <w:rsid w:val="005D32B0"/>
    <w:rsid w:val="005D55A5"/>
    <w:rsid w:val="005E1B20"/>
    <w:rsid w:val="005E6AEA"/>
    <w:rsid w:val="0060561A"/>
    <w:rsid w:val="00611218"/>
    <w:rsid w:val="0063141E"/>
    <w:rsid w:val="00631E1A"/>
    <w:rsid w:val="00644076"/>
    <w:rsid w:val="006649F7"/>
    <w:rsid w:val="00677813"/>
    <w:rsid w:val="0069463E"/>
    <w:rsid w:val="006B3BA0"/>
    <w:rsid w:val="006D301D"/>
    <w:rsid w:val="006F1508"/>
    <w:rsid w:val="00752BA7"/>
    <w:rsid w:val="0075636C"/>
    <w:rsid w:val="00767061"/>
    <w:rsid w:val="00772F3F"/>
    <w:rsid w:val="007731D7"/>
    <w:rsid w:val="0077426E"/>
    <w:rsid w:val="0079396E"/>
    <w:rsid w:val="007A174F"/>
    <w:rsid w:val="007B1212"/>
    <w:rsid w:val="007E5891"/>
    <w:rsid w:val="007F013E"/>
    <w:rsid w:val="007F1324"/>
    <w:rsid w:val="007F486B"/>
    <w:rsid w:val="007F5CA4"/>
    <w:rsid w:val="0080555B"/>
    <w:rsid w:val="00805742"/>
    <w:rsid w:val="00815D0D"/>
    <w:rsid w:val="00833979"/>
    <w:rsid w:val="00882D91"/>
    <w:rsid w:val="00890848"/>
    <w:rsid w:val="00894616"/>
    <w:rsid w:val="00895CA1"/>
    <w:rsid w:val="008B6921"/>
    <w:rsid w:val="008C77A8"/>
    <w:rsid w:val="008D36DF"/>
    <w:rsid w:val="008E007F"/>
    <w:rsid w:val="008E4D98"/>
    <w:rsid w:val="008E6142"/>
    <w:rsid w:val="00905F37"/>
    <w:rsid w:val="009123CC"/>
    <w:rsid w:val="00965506"/>
    <w:rsid w:val="00965ACF"/>
    <w:rsid w:val="00974CF2"/>
    <w:rsid w:val="009760F2"/>
    <w:rsid w:val="009A67A9"/>
    <w:rsid w:val="009C74F1"/>
    <w:rsid w:val="009D01A1"/>
    <w:rsid w:val="009D15EF"/>
    <w:rsid w:val="009D4485"/>
    <w:rsid w:val="009E00E9"/>
    <w:rsid w:val="00A03FFB"/>
    <w:rsid w:val="00A06E9D"/>
    <w:rsid w:val="00A15047"/>
    <w:rsid w:val="00A1795A"/>
    <w:rsid w:val="00A25EA5"/>
    <w:rsid w:val="00A310B6"/>
    <w:rsid w:val="00A424D0"/>
    <w:rsid w:val="00A54E4E"/>
    <w:rsid w:val="00A65B1D"/>
    <w:rsid w:val="00A66422"/>
    <w:rsid w:val="00A66CE4"/>
    <w:rsid w:val="00A732BA"/>
    <w:rsid w:val="00A7437A"/>
    <w:rsid w:val="00A86956"/>
    <w:rsid w:val="00AA0F2C"/>
    <w:rsid w:val="00AA2777"/>
    <w:rsid w:val="00AA2E42"/>
    <w:rsid w:val="00AA39AB"/>
    <w:rsid w:val="00AB21D7"/>
    <w:rsid w:val="00AF7C7E"/>
    <w:rsid w:val="00B04FDC"/>
    <w:rsid w:val="00B17E5B"/>
    <w:rsid w:val="00B27D18"/>
    <w:rsid w:val="00B3084C"/>
    <w:rsid w:val="00B4583E"/>
    <w:rsid w:val="00B466C8"/>
    <w:rsid w:val="00B52DF8"/>
    <w:rsid w:val="00B546C9"/>
    <w:rsid w:val="00B55087"/>
    <w:rsid w:val="00B869B0"/>
    <w:rsid w:val="00B92222"/>
    <w:rsid w:val="00BA1316"/>
    <w:rsid w:val="00BA1BA2"/>
    <w:rsid w:val="00BC2DCA"/>
    <w:rsid w:val="00BE0108"/>
    <w:rsid w:val="00BF1C19"/>
    <w:rsid w:val="00C01ECC"/>
    <w:rsid w:val="00C17EF2"/>
    <w:rsid w:val="00C32053"/>
    <w:rsid w:val="00C45BBE"/>
    <w:rsid w:val="00C567D8"/>
    <w:rsid w:val="00C62758"/>
    <w:rsid w:val="00C67CD3"/>
    <w:rsid w:val="00C729BA"/>
    <w:rsid w:val="00C968F9"/>
    <w:rsid w:val="00CA2088"/>
    <w:rsid w:val="00CB5FF7"/>
    <w:rsid w:val="00CB7E9E"/>
    <w:rsid w:val="00CE582D"/>
    <w:rsid w:val="00CF123B"/>
    <w:rsid w:val="00D238B9"/>
    <w:rsid w:val="00D43413"/>
    <w:rsid w:val="00D50F5E"/>
    <w:rsid w:val="00D55F14"/>
    <w:rsid w:val="00D7315C"/>
    <w:rsid w:val="00DA24EB"/>
    <w:rsid w:val="00DA3739"/>
    <w:rsid w:val="00DB6A23"/>
    <w:rsid w:val="00DB7580"/>
    <w:rsid w:val="00DB7805"/>
    <w:rsid w:val="00DC149A"/>
    <w:rsid w:val="00DC1915"/>
    <w:rsid w:val="00DF0C22"/>
    <w:rsid w:val="00E0532F"/>
    <w:rsid w:val="00E20811"/>
    <w:rsid w:val="00E27D59"/>
    <w:rsid w:val="00E52122"/>
    <w:rsid w:val="00E77ED0"/>
    <w:rsid w:val="00EA0335"/>
    <w:rsid w:val="00EA28A9"/>
    <w:rsid w:val="00EB601E"/>
    <w:rsid w:val="00ED05A6"/>
    <w:rsid w:val="00ED4338"/>
    <w:rsid w:val="00EE1BDC"/>
    <w:rsid w:val="00F11314"/>
    <w:rsid w:val="00F230AA"/>
    <w:rsid w:val="00F266BD"/>
    <w:rsid w:val="00F300B4"/>
    <w:rsid w:val="00F30A93"/>
    <w:rsid w:val="00F31ED9"/>
    <w:rsid w:val="00F52E5A"/>
    <w:rsid w:val="00F613D2"/>
    <w:rsid w:val="00F905C5"/>
    <w:rsid w:val="00FA12D0"/>
    <w:rsid w:val="00FA50DD"/>
    <w:rsid w:val="00FB422D"/>
    <w:rsid w:val="00FB62C6"/>
    <w:rsid w:val="00FC1A2F"/>
    <w:rsid w:val="00FC6B5D"/>
    <w:rsid w:val="00FF4688"/>
    <w:rsid w:val="01947F06"/>
    <w:rsid w:val="01B0AE4F"/>
    <w:rsid w:val="01D1BE42"/>
    <w:rsid w:val="032B8149"/>
    <w:rsid w:val="04128534"/>
    <w:rsid w:val="04E41D07"/>
    <w:rsid w:val="0511C6F8"/>
    <w:rsid w:val="06763975"/>
    <w:rsid w:val="06C8D4BC"/>
    <w:rsid w:val="08AF7140"/>
    <w:rsid w:val="0A01A08B"/>
    <w:rsid w:val="0A26B328"/>
    <w:rsid w:val="0A2718CF"/>
    <w:rsid w:val="0BB49B1D"/>
    <w:rsid w:val="0BEC0AD1"/>
    <w:rsid w:val="0BEEF875"/>
    <w:rsid w:val="0CCFBA6E"/>
    <w:rsid w:val="0DB72134"/>
    <w:rsid w:val="0DC9DCB9"/>
    <w:rsid w:val="0EA8F477"/>
    <w:rsid w:val="0EDD6032"/>
    <w:rsid w:val="11631183"/>
    <w:rsid w:val="119FD522"/>
    <w:rsid w:val="13BA28B1"/>
    <w:rsid w:val="13F3474D"/>
    <w:rsid w:val="15695C77"/>
    <w:rsid w:val="16B653E1"/>
    <w:rsid w:val="1709B76F"/>
    <w:rsid w:val="1813448E"/>
    <w:rsid w:val="1A931B07"/>
    <w:rsid w:val="1CCC52CD"/>
    <w:rsid w:val="1CD62045"/>
    <w:rsid w:val="1D7209B2"/>
    <w:rsid w:val="1E4F3A3C"/>
    <w:rsid w:val="1E82ACA5"/>
    <w:rsid w:val="1F6B0A18"/>
    <w:rsid w:val="1FE2B578"/>
    <w:rsid w:val="201ACD24"/>
    <w:rsid w:val="20A5B5F5"/>
    <w:rsid w:val="2178A04A"/>
    <w:rsid w:val="2246D95C"/>
    <w:rsid w:val="22E78917"/>
    <w:rsid w:val="23A83E58"/>
    <w:rsid w:val="23E3ED21"/>
    <w:rsid w:val="23F0DD97"/>
    <w:rsid w:val="2473969A"/>
    <w:rsid w:val="24974197"/>
    <w:rsid w:val="26C39670"/>
    <w:rsid w:val="2777D794"/>
    <w:rsid w:val="27B5B768"/>
    <w:rsid w:val="281414C9"/>
    <w:rsid w:val="2A000BE3"/>
    <w:rsid w:val="2ADCD99F"/>
    <w:rsid w:val="2B4408BC"/>
    <w:rsid w:val="2CB4C80C"/>
    <w:rsid w:val="2DB4A7B6"/>
    <w:rsid w:val="2E3FB631"/>
    <w:rsid w:val="305D3381"/>
    <w:rsid w:val="30766E9E"/>
    <w:rsid w:val="3099BD64"/>
    <w:rsid w:val="310B4030"/>
    <w:rsid w:val="331B663E"/>
    <w:rsid w:val="33933B28"/>
    <w:rsid w:val="34096339"/>
    <w:rsid w:val="365C2546"/>
    <w:rsid w:val="378A1BEE"/>
    <w:rsid w:val="3A1FCED2"/>
    <w:rsid w:val="3CA9610F"/>
    <w:rsid w:val="3DF7A3B4"/>
    <w:rsid w:val="401D5FF9"/>
    <w:rsid w:val="40D9437E"/>
    <w:rsid w:val="4242F4E7"/>
    <w:rsid w:val="42FCBF84"/>
    <w:rsid w:val="43648DAA"/>
    <w:rsid w:val="444B4B49"/>
    <w:rsid w:val="46D346BC"/>
    <w:rsid w:val="4808F028"/>
    <w:rsid w:val="4846AAFC"/>
    <w:rsid w:val="48667421"/>
    <w:rsid w:val="48D63C79"/>
    <w:rsid w:val="49AE27C1"/>
    <w:rsid w:val="4C01BDE9"/>
    <w:rsid w:val="4F31A897"/>
    <w:rsid w:val="4F707A4C"/>
    <w:rsid w:val="4FDC9089"/>
    <w:rsid w:val="50AF2452"/>
    <w:rsid w:val="52A5818C"/>
    <w:rsid w:val="52CA92B1"/>
    <w:rsid w:val="538DF8AE"/>
    <w:rsid w:val="55A5363E"/>
    <w:rsid w:val="55A5FB92"/>
    <w:rsid w:val="566E368A"/>
    <w:rsid w:val="56A9D40D"/>
    <w:rsid w:val="577120AA"/>
    <w:rsid w:val="58271D4B"/>
    <w:rsid w:val="594F1DAB"/>
    <w:rsid w:val="596E58A6"/>
    <w:rsid w:val="5A88AF03"/>
    <w:rsid w:val="5A98F044"/>
    <w:rsid w:val="5DF70929"/>
    <w:rsid w:val="5E54FA46"/>
    <w:rsid w:val="5E63616C"/>
    <w:rsid w:val="60788224"/>
    <w:rsid w:val="62211013"/>
    <w:rsid w:val="63C0AF6B"/>
    <w:rsid w:val="648A9AF8"/>
    <w:rsid w:val="65090682"/>
    <w:rsid w:val="6598887E"/>
    <w:rsid w:val="65B0A489"/>
    <w:rsid w:val="65D0662F"/>
    <w:rsid w:val="66187853"/>
    <w:rsid w:val="66CF15C3"/>
    <w:rsid w:val="66FFBF8B"/>
    <w:rsid w:val="67477D0A"/>
    <w:rsid w:val="6814F604"/>
    <w:rsid w:val="68BFE7D1"/>
    <w:rsid w:val="6A50BF49"/>
    <w:rsid w:val="6B0D0962"/>
    <w:rsid w:val="6B93AE75"/>
    <w:rsid w:val="6BA4A5BA"/>
    <w:rsid w:val="6D19A481"/>
    <w:rsid w:val="6DCE068D"/>
    <w:rsid w:val="6E70C01E"/>
    <w:rsid w:val="71314332"/>
    <w:rsid w:val="73480A04"/>
    <w:rsid w:val="73A5B492"/>
    <w:rsid w:val="73F48CDC"/>
    <w:rsid w:val="76D936C6"/>
    <w:rsid w:val="77832936"/>
    <w:rsid w:val="787F45F3"/>
    <w:rsid w:val="78A73C86"/>
    <w:rsid w:val="7A5B015C"/>
    <w:rsid w:val="7A8EC913"/>
    <w:rsid w:val="7AFD1602"/>
    <w:rsid w:val="7B5C6BCD"/>
    <w:rsid w:val="7C254FD1"/>
    <w:rsid w:val="7CCE8B04"/>
    <w:rsid w:val="7E816DEC"/>
    <w:rsid w:val="7FC943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1E7696D"/>
  <w15:chartTrackingRefBased/>
  <w15:docId w15:val="{7146BD78-1EAD-482F-91EC-4F026E9A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2C52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52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52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2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52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52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52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52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5218"/>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2C5218"/>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2C5218"/>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2C5218"/>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2C5218"/>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2C5218"/>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2C5218"/>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2C5218"/>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2C5218"/>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2C5218"/>
    <w:rPr>
      <w:rFonts w:eastAsiaTheme="majorEastAsia" w:cstheme="majorBidi"/>
      <w:color w:val="272727" w:themeColor="text1" w:themeTint="D8"/>
    </w:rPr>
  </w:style>
  <w:style w:type="paragraph" w:styleId="Ttulo">
    <w:name w:val="Title"/>
    <w:basedOn w:val="Normal"/>
    <w:next w:val="Normal"/>
    <w:link w:val="TtuloCar"/>
    <w:uiPriority w:val="10"/>
    <w:qFormat/>
    <w:rsid w:val="002C5218"/>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2C521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2C5218"/>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2C52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5218"/>
    <w:pPr>
      <w:spacing w:before="160"/>
      <w:jc w:val="center"/>
    </w:pPr>
    <w:rPr>
      <w:i/>
      <w:iCs/>
      <w:color w:val="404040" w:themeColor="text1" w:themeTint="BF"/>
    </w:rPr>
  </w:style>
  <w:style w:type="character" w:styleId="CitaCar" w:customStyle="1">
    <w:name w:val="Cita Car"/>
    <w:basedOn w:val="Fuentedeprrafopredeter"/>
    <w:link w:val="Cita"/>
    <w:uiPriority w:val="29"/>
    <w:rsid w:val="002C5218"/>
    <w:rPr>
      <w:i/>
      <w:iCs/>
      <w:color w:val="404040" w:themeColor="text1" w:themeTint="BF"/>
    </w:rPr>
  </w:style>
  <w:style w:type="paragraph" w:styleId="Prrafodelista">
    <w:name w:val="List Paragraph"/>
    <w:basedOn w:val="Normal"/>
    <w:uiPriority w:val="34"/>
    <w:qFormat/>
    <w:rsid w:val="002C5218"/>
    <w:pPr>
      <w:ind w:left="720"/>
      <w:contextualSpacing/>
    </w:pPr>
  </w:style>
  <w:style w:type="character" w:styleId="nfasisintenso">
    <w:name w:val="Intense Emphasis"/>
    <w:basedOn w:val="Fuentedeprrafopredeter"/>
    <w:uiPriority w:val="21"/>
    <w:qFormat/>
    <w:rsid w:val="002C5218"/>
    <w:rPr>
      <w:i/>
      <w:iCs/>
      <w:color w:val="0F4761" w:themeColor="accent1" w:themeShade="BF"/>
    </w:rPr>
  </w:style>
  <w:style w:type="paragraph" w:styleId="Citadestacada">
    <w:name w:val="Intense Quote"/>
    <w:basedOn w:val="Normal"/>
    <w:next w:val="Normal"/>
    <w:link w:val="CitadestacadaCar"/>
    <w:uiPriority w:val="30"/>
    <w:qFormat/>
    <w:rsid w:val="002C521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2C5218"/>
    <w:rPr>
      <w:i/>
      <w:iCs/>
      <w:color w:val="0F4761" w:themeColor="accent1" w:themeShade="BF"/>
    </w:rPr>
  </w:style>
  <w:style w:type="character" w:styleId="Referenciaintensa">
    <w:name w:val="Intense Reference"/>
    <w:basedOn w:val="Fuentedeprrafopredeter"/>
    <w:uiPriority w:val="32"/>
    <w:qFormat/>
    <w:rsid w:val="002C5218"/>
    <w:rPr>
      <w:b/>
      <w:bCs/>
      <w:smallCaps/>
      <w:color w:val="0F4761" w:themeColor="accent1" w:themeShade="BF"/>
      <w:spacing w:val="5"/>
    </w:rPr>
  </w:style>
  <w:style w:type="paragraph" w:styleId="Encabezado">
    <w:name w:val="header"/>
    <w:basedOn w:val="Normal"/>
    <w:uiPriority w:val="99"/>
    <w:unhideWhenUsed/>
    <w:rsid w:val="08AF7140"/>
    <w:pPr>
      <w:tabs>
        <w:tab w:val="center" w:pos="4680"/>
        <w:tab w:val="right" w:pos="9360"/>
      </w:tabs>
      <w:spacing w:after="0" w:line="240" w:lineRule="auto"/>
    </w:pPr>
  </w:style>
  <w:style w:type="paragraph" w:styleId="Piedepgina">
    <w:name w:val="footer"/>
    <w:basedOn w:val="Normal"/>
    <w:uiPriority w:val="99"/>
    <w:unhideWhenUsed/>
    <w:rsid w:val="08AF7140"/>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2A77F6"/>
    <w:rPr>
      <w:color w:val="467886" w:themeColor="hyperlink"/>
      <w:u w:val="single"/>
    </w:rPr>
  </w:style>
  <w:style w:type="character" w:styleId="Mencinsinresolver">
    <w:name w:val="Unresolved Mention"/>
    <w:basedOn w:val="Fuentedeprrafopredeter"/>
    <w:uiPriority w:val="99"/>
    <w:semiHidden/>
    <w:unhideWhenUsed/>
    <w:rsid w:val="002A77F6"/>
    <w:rPr>
      <w:color w:val="605E5C"/>
      <w:shd w:val="clear" w:color="auto" w:fill="E1DFDD"/>
    </w:rPr>
  </w:style>
  <w:style w:type="character" w:styleId="wacimagecontainer" w:customStyle="1">
    <w:name w:val="wacimagecontainer"/>
    <w:basedOn w:val="Fuentedeprrafopredeter"/>
    <w:rsid w:val="00A54E4E"/>
  </w:style>
  <w:style w:type="character" w:styleId="Refdecomentario">
    <w:name w:val="annotation reference"/>
    <w:basedOn w:val="Fuentedeprrafopredeter"/>
    <w:uiPriority w:val="99"/>
    <w:semiHidden/>
    <w:unhideWhenUsed/>
    <w:rsid w:val="005D32B0"/>
    <w:rPr>
      <w:sz w:val="16"/>
      <w:szCs w:val="16"/>
    </w:rPr>
  </w:style>
  <w:style w:type="paragraph" w:styleId="Textocomentario">
    <w:name w:val="annotation text"/>
    <w:basedOn w:val="Normal"/>
    <w:link w:val="TextocomentarioCar"/>
    <w:uiPriority w:val="99"/>
    <w:unhideWhenUsed/>
    <w:rsid w:val="005D32B0"/>
    <w:pPr>
      <w:spacing w:line="240" w:lineRule="auto"/>
    </w:pPr>
    <w:rPr>
      <w:sz w:val="20"/>
      <w:szCs w:val="20"/>
    </w:rPr>
  </w:style>
  <w:style w:type="character" w:styleId="TextocomentarioCar" w:customStyle="1">
    <w:name w:val="Texto comentario Car"/>
    <w:basedOn w:val="Fuentedeprrafopredeter"/>
    <w:link w:val="Textocomentario"/>
    <w:uiPriority w:val="99"/>
    <w:rsid w:val="005D32B0"/>
    <w:rPr>
      <w:sz w:val="20"/>
      <w:szCs w:val="20"/>
    </w:rPr>
  </w:style>
  <w:style w:type="paragraph" w:styleId="Asuntodelcomentario">
    <w:name w:val="annotation subject"/>
    <w:basedOn w:val="Textocomentario"/>
    <w:next w:val="Textocomentario"/>
    <w:link w:val="AsuntodelcomentarioCar"/>
    <w:uiPriority w:val="99"/>
    <w:semiHidden/>
    <w:unhideWhenUsed/>
    <w:rsid w:val="005D32B0"/>
    <w:rPr>
      <w:b/>
      <w:bCs/>
    </w:rPr>
  </w:style>
  <w:style w:type="character" w:styleId="AsuntodelcomentarioCar" w:customStyle="1">
    <w:name w:val="Asunto del comentario Car"/>
    <w:basedOn w:val="TextocomentarioCar"/>
    <w:link w:val="Asuntodelcomentario"/>
    <w:uiPriority w:val="99"/>
    <w:semiHidden/>
    <w:rsid w:val="005D32B0"/>
    <w:rPr>
      <w:b/>
      <w:bCs/>
      <w:sz w:val="20"/>
      <w:szCs w:val="20"/>
    </w:rPr>
  </w:style>
  <w:style w:type="paragraph" w:styleId="NormalWeb">
    <w:name w:val="Normal (Web)"/>
    <w:basedOn w:val="Normal"/>
    <w:uiPriority w:val="99"/>
    <w:semiHidden/>
    <w:unhideWhenUsed/>
    <w:rsid w:val="00A06E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6532">
      <w:bodyDiv w:val="1"/>
      <w:marLeft w:val="0"/>
      <w:marRight w:val="0"/>
      <w:marTop w:val="0"/>
      <w:marBottom w:val="0"/>
      <w:divBdr>
        <w:top w:val="none" w:sz="0" w:space="0" w:color="auto"/>
        <w:left w:val="none" w:sz="0" w:space="0" w:color="auto"/>
        <w:bottom w:val="none" w:sz="0" w:space="0" w:color="auto"/>
        <w:right w:val="none" w:sz="0" w:space="0" w:color="auto"/>
      </w:divBdr>
    </w:div>
    <w:div w:id="135725844">
      <w:bodyDiv w:val="1"/>
      <w:marLeft w:val="0"/>
      <w:marRight w:val="0"/>
      <w:marTop w:val="0"/>
      <w:marBottom w:val="0"/>
      <w:divBdr>
        <w:top w:val="none" w:sz="0" w:space="0" w:color="auto"/>
        <w:left w:val="none" w:sz="0" w:space="0" w:color="auto"/>
        <w:bottom w:val="none" w:sz="0" w:space="0" w:color="auto"/>
        <w:right w:val="none" w:sz="0" w:space="0" w:color="auto"/>
      </w:divBdr>
      <w:divsChild>
        <w:div w:id="405734474">
          <w:marLeft w:val="0"/>
          <w:marRight w:val="0"/>
          <w:marTop w:val="0"/>
          <w:marBottom w:val="0"/>
          <w:divBdr>
            <w:top w:val="none" w:sz="0" w:space="0" w:color="auto"/>
            <w:left w:val="none" w:sz="0" w:space="0" w:color="auto"/>
            <w:bottom w:val="none" w:sz="0" w:space="0" w:color="auto"/>
            <w:right w:val="none" w:sz="0" w:space="0" w:color="auto"/>
          </w:divBdr>
          <w:divsChild>
            <w:div w:id="81724473">
              <w:marLeft w:val="0"/>
              <w:marRight w:val="0"/>
              <w:marTop w:val="0"/>
              <w:marBottom w:val="0"/>
              <w:divBdr>
                <w:top w:val="none" w:sz="0" w:space="0" w:color="auto"/>
                <w:left w:val="none" w:sz="0" w:space="0" w:color="auto"/>
                <w:bottom w:val="none" w:sz="0" w:space="0" w:color="auto"/>
                <w:right w:val="none" w:sz="0" w:space="0" w:color="auto"/>
              </w:divBdr>
              <w:divsChild>
                <w:div w:id="1897474975">
                  <w:marLeft w:val="0"/>
                  <w:marRight w:val="0"/>
                  <w:marTop w:val="0"/>
                  <w:marBottom w:val="0"/>
                  <w:divBdr>
                    <w:top w:val="none" w:sz="0" w:space="0" w:color="auto"/>
                    <w:left w:val="none" w:sz="0" w:space="0" w:color="auto"/>
                    <w:bottom w:val="none" w:sz="0" w:space="0" w:color="auto"/>
                    <w:right w:val="none" w:sz="0" w:space="0" w:color="auto"/>
                  </w:divBdr>
                  <w:divsChild>
                    <w:div w:id="18110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3760">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399985993">
      <w:bodyDiv w:val="1"/>
      <w:marLeft w:val="0"/>
      <w:marRight w:val="0"/>
      <w:marTop w:val="0"/>
      <w:marBottom w:val="0"/>
      <w:divBdr>
        <w:top w:val="none" w:sz="0" w:space="0" w:color="auto"/>
        <w:left w:val="none" w:sz="0" w:space="0" w:color="auto"/>
        <w:bottom w:val="none" w:sz="0" w:space="0" w:color="auto"/>
        <w:right w:val="none" w:sz="0" w:space="0" w:color="auto"/>
      </w:divBdr>
    </w:div>
    <w:div w:id="465201348">
      <w:bodyDiv w:val="1"/>
      <w:marLeft w:val="0"/>
      <w:marRight w:val="0"/>
      <w:marTop w:val="0"/>
      <w:marBottom w:val="0"/>
      <w:divBdr>
        <w:top w:val="none" w:sz="0" w:space="0" w:color="auto"/>
        <w:left w:val="none" w:sz="0" w:space="0" w:color="auto"/>
        <w:bottom w:val="none" w:sz="0" w:space="0" w:color="auto"/>
        <w:right w:val="none" w:sz="0" w:space="0" w:color="auto"/>
      </w:divBdr>
    </w:div>
    <w:div w:id="482746793">
      <w:bodyDiv w:val="1"/>
      <w:marLeft w:val="0"/>
      <w:marRight w:val="0"/>
      <w:marTop w:val="0"/>
      <w:marBottom w:val="0"/>
      <w:divBdr>
        <w:top w:val="none" w:sz="0" w:space="0" w:color="auto"/>
        <w:left w:val="none" w:sz="0" w:space="0" w:color="auto"/>
        <w:bottom w:val="none" w:sz="0" w:space="0" w:color="auto"/>
        <w:right w:val="none" w:sz="0" w:space="0" w:color="auto"/>
      </w:divBdr>
    </w:div>
    <w:div w:id="611866841">
      <w:bodyDiv w:val="1"/>
      <w:marLeft w:val="0"/>
      <w:marRight w:val="0"/>
      <w:marTop w:val="0"/>
      <w:marBottom w:val="0"/>
      <w:divBdr>
        <w:top w:val="none" w:sz="0" w:space="0" w:color="auto"/>
        <w:left w:val="none" w:sz="0" w:space="0" w:color="auto"/>
        <w:bottom w:val="none" w:sz="0" w:space="0" w:color="auto"/>
        <w:right w:val="none" w:sz="0" w:space="0" w:color="auto"/>
      </w:divBdr>
      <w:divsChild>
        <w:div w:id="606350997">
          <w:marLeft w:val="0"/>
          <w:marRight w:val="0"/>
          <w:marTop w:val="0"/>
          <w:marBottom w:val="0"/>
          <w:divBdr>
            <w:top w:val="none" w:sz="0" w:space="0" w:color="auto"/>
            <w:left w:val="none" w:sz="0" w:space="0" w:color="auto"/>
            <w:bottom w:val="none" w:sz="0" w:space="0" w:color="auto"/>
            <w:right w:val="none" w:sz="0" w:space="0" w:color="auto"/>
          </w:divBdr>
          <w:divsChild>
            <w:div w:id="1731423417">
              <w:marLeft w:val="0"/>
              <w:marRight w:val="0"/>
              <w:marTop w:val="0"/>
              <w:marBottom w:val="0"/>
              <w:divBdr>
                <w:top w:val="none" w:sz="0" w:space="0" w:color="auto"/>
                <w:left w:val="none" w:sz="0" w:space="0" w:color="auto"/>
                <w:bottom w:val="none" w:sz="0" w:space="0" w:color="auto"/>
                <w:right w:val="none" w:sz="0" w:space="0" w:color="auto"/>
              </w:divBdr>
              <w:divsChild>
                <w:div w:id="1273971883">
                  <w:marLeft w:val="0"/>
                  <w:marRight w:val="0"/>
                  <w:marTop w:val="0"/>
                  <w:marBottom w:val="0"/>
                  <w:divBdr>
                    <w:top w:val="none" w:sz="0" w:space="0" w:color="auto"/>
                    <w:left w:val="none" w:sz="0" w:space="0" w:color="auto"/>
                    <w:bottom w:val="none" w:sz="0" w:space="0" w:color="auto"/>
                    <w:right w:val="none" w:sz="0" w:space="0" w:color="auto"/>
                  </w:divBdr>
                  <w:divsChild>
                    <w:div w:id="8402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33736">
      <w:bodyDiv w:val="1"/>
      <w:marLeft w:val="0"/>
      <w:marRight w:val="0"/>
      <w:marTop w:val="0"/>
      <w:marBottom w:val="0"/>
      <w:divBdr>
        <w:top w:val="none" w:sz="0" w:space="0" w:color="auto"/>
        <w:left w:val="none" w:sz="0" w:space="0" w:color="auto"/>
        <w:bottom w:val="none" w:sz="0" w:space="0" w:color="auto"/>
        <w:right w:val="none" w:sz="0" w:space="0" w:color="auto"/>
      </w:divBdr>
    </w:div>
    <w:div w:id="719284091">
      <w:bodyDiv w:val="1"/>
      <w:marLeft w:val="0"/>
      <w:marRight w:val="0"/>
      <w:marTop w:val="0"/>
      <w:marBottom w:val="0"/>
      <w:divBdr>
        <w:top w:val="none" w:sz="0" w:space="0" w:color="auto"/>
        <w:left w:val="none" w:sz="0" w:space="0" w:color="auto"/>
        <w:bottom w:val="none" w:sz="0" w:space="0" w:color="auto"/>
        <w:right w:val="none" w:sz="0" w:space="0" w:color="auto"/>
      </w:divBdr>
    </w:div>
    <w:div w:id="789200042">
      <w:bodyDiv w:val="1"/>
      <w:marLeft w:val="0"/>
      <w:marRight w:val="0"/>
      <w:marTop w:val="0"/>
      <w:marBottom w:val="0"/>
      <w:divBdr>
        <w:top w:val="none" w:sz="0" w:space="0" w:color="auto"/>
        <w:left w:val="none" w:sz="0" w:space="0" w:color="auto"/>
        <w:bottom w:val="none" w:sz="0" w:space="0" w:color="auto"/>
        <w:right w:val="none" w:sz="0" w:space="0" w:color="auto"/>
      </w:divBdr>
    </w:div>
    <w:div w:id="865361900">
      <w:bodyDiv w:val="1"/>
      <w:marLeft w:val="0"/>
      <w:marRight w:val="0"/>
      <w:marTop w:val="0"/>
      <w:marBottom w:val="0"/>
      <w:divBdr>
        <w:top w:val="none" w:sz="0" w:space="0" w:color="auto"/>
        <w:left w:val="none" w:sz="0" w:space="0" w:color="auto"/>
        <w:bottom w:val="none" w:sz="0" w:space="0" w:color="auto"/>
        <w:right w:val="none" w:sz="0" w:space="0" w:color="auto"/>
      </w:divBdr>
    </w:div>
    <w:div w:id="887843759">
      <w:bodyDiv w:val="1"/>
      <w:marLeft w:val="0"/>
      <w:marRight w:val="0"/>
      <w:marTop w:val="0"/>
      <w:marBottom w:val="0"/>
      <w:divBdr>
        <w:top w:val="none" w:sz="0" w:space="0" w:color="auto"/>
        <w:left w:val="none" w:sz="0" w:space="0" w:color="auto"/>
        <w:bottom w:val="none" w:sz="0" w:space="0" w:color="auto"/>
        <w:right w:val="none" w:sz="0" w:space="0" w:color="auto"/>
      </w:divBdr>
    </w:div>
    <w:div w:id="966162222">
      <w:bodyDiv w:val="1"/>
      <w:marLeft w:val="0"/>
      <w:marRight w:val="0"/>
      <w:marTop w:val="0"/>
      <w:marBottom w:val="0"/>
      <w:divBdr>
        <w:top w:val="none" w:sz="0" w:space="0" w:color="auto"/>
        <w:left w:val="none" w:sz="0" w:space="0" w:color="auto"/>
        <w:bottom w:val="none" w:sz="0" w:space="0" w:color="auto"/>
        <w:right w:val="none" w:sz="0" w:space="0" w:color="auto"/>
      </w:divBdr>
    </w:div>
    <w:div w:id="975717390">
      <w:bodyDiv w:val="1"/>
      <w:marLeft w:val="0"/>
      <w:marRight w:val="0"/>
      <w:marTop w:val="0"/>
      <w:marBottom w:val="0"/>
      <w:divBdr>
        <w:top w:val="none" w:sz="0" w:space="0" w:color="auto"/>
        <w:left w:val="none" w:sz="0" w:space="0" w:color="auto"/>
        <w:bottom w:val="none" w:sz="0" w:space="0" w:color="auto"/>
        <w:right w:val="none" w:sz="0" w:space="0" w:color="auto"/>
      </w:divBdr>
    </w:div>
    <w:div w:id="993685143">
      <w:bodyDiv w:val="1"/>
      <w:marLeft w:val="0"/>
      <w:marRight w:val="0"/>
      <w:marTop w:val="0"/>
      <w:marBottom w:val="0"/>
      <w:divBdr>
        <w:top w:val="none" w:sz="0" w:space="0" w:color="auto"/>
        <w:left w:val="none" w:sz="0" w:space="0" w:color="auto"/>
        <w:bottom w:val="none" w:sz="0" w:space="0" w:color="auto"/>
        <w:right w:val="none" w:sz="0" w:space="0" w:color="auto"/>
      </w:divBdr>
    </w:div>
    <w:div w:id="1023216018">
      <w:bodyDiv w:val="1"/>
      <w:marLeft w:val="0"/>
      <w:marRight w:val="0"/>
      <w:marTop w:val="0"/>
      <w:marBottom w:val="0"/>
      <w:divBdr>
        <w:top w:val="none" w:sz="0" w:space="0" w:color="auto"/>
        <w:left w:val="none" w:sz="0" w:space="0" w:color="auto"/>
        <w:bottom w:val="none" w:sz="0" w:space="0" w:color="auto"/>
        <w:right w:val="none" w:sz="0" w:space="0" w:color="auto"/>
      </w:divBdr>
      <w:divsChild>
        <w:div w:id="809632610">
          <w:marLeft w:val="0"/>
          <w:marRight w:val="0"/>
          <w:marTop w:val="0"/>
          <w:marBottom w:val="0"/>
          <w:divBdr>
            <w:top w:val="none" w:sz="0" w:space="0" w:color="auto"/>
            <w:left w:val="none" w:sz="0" w:space="0" w:color="auto"/>
            <w:bottom w:val="none" w:sz="0" w:space="0" w:color="auto"/>
            <w:right w:val="none" w:sz="0" w:space="0" w:color="auto"/>
          </w:divBdr>
          <w:divsChild>
            <w:div w:id="1824394058">
              <w:marLeft w:val="0"/>
              <w:marRight w:val="0"/>
              <w:marTop w:val="0"/>
              <w:marBottom w:val="0"/>
              <w:divBdr>
                <w:top w:val="none" w:sz="0" w:space="0" w:color="auto"/>
                <w:left w:val="none" w:sz="0" w:space="0" w:color="auto"/>
                <w:bottom w:val="none" w:sz="0" w:space="0" w:color="auto"/>
                <w:right w:val="none" w:sz="0" w:space="0" w:color="auto"/>
              </w:divBdr>
              <w:divsChild>
                <w:div w:id="569081117">
                  <w:marLeft w:val="0"/>
                  <w:marRight w:val="0"/>
                  <w:marTop w:val="0"/>
                  <w:marBottom w:val="0"/>
                  <w:divBdr>
                    <w:top w:val="none" w:sz="0" w:space="0" w:color="auto"/>
                    <w:left w:val="none" w:sz="0" w:space="0" w:color="auto"/>
                    <w:bottom w:val="none" w:sz="0" w:space="0" w:color="auto"/>
                    <w:right w:val="none" w:sz="0" w:space="0" w:color="auto"/>
                  </w:divBdr>
                  <w:divsChild>
                    <w:div w:id="19259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8601">
      <w:bodyDiv w:val="1"/>
      <w:marLeft w:val="0"/>
      <w:marRight w:val="0"/>
      <w:marTop w:val="0"/>
      <w:marBottom w:val="0"/>
      <w:divBdr>
        <w:top w:val="none" w:sz="0" w:space="0" w:color="auto"/>
        <w:left w:val="none" w:sz="0" w:space="0" w:color="auto"/>
        <w:bottom w:val="none" w:sz="0" w:space="0" w:color="auto"/>
        <w:right w:val="none" w:sz="0" w:space="0" w:color="auto"/>
      </w:divBdr>
    </w:div>
    <w:div w:id="1056507597">
      <w:bodyDiv w:val="1"/>
      <w:marLeft w:val="0"/>
      <w:marRight w:val="0"/>
      <w:marTop w:val="0"/>
      <w:marBottom w:val="0"/>
      <w:divBdr>
        <w:top w:val="none" w:sz="0" w:space="0" w:color="auto"/>
        <w:left w:val="none" w:sz="0" w:space="0" w:color="auto"/>
        <w:bottom w:val="none" w:sz="0" w:space="0" w:color="auto"/>
        <w:right w:val="none" w:sz="0" w:space="0" w:color="auto"/>
      </w:divBdr>
    </w:div>
    <w:div w:id="1133787953">
      <w:bodyDiv w:val="1"/>
      <w:marLeft w:val="0"/>
      <w:marRight w:val="0"/>
      <w:marTop w:val="0"/>
      <w:marBottom w:val="0"/>
      <w:divBdr>
        <w:top w:val="none" w:sz="0" w:space="0" w:color="auto"/>
        <w:left w:val="none" w:sz="0" w:space="0" w:color="auto"/>
        <w:bottom w:val="none" w:sz="0" w:space="0" w:color="auto"/>
        <w:right w:val="none" w:sz="0" w:space="0" w:color="auto"/>
      </w:divBdr>
    </w:div>
    <w:div w:id="1173685882">
      <w:bodyDiv w:val="1"/>
      <w:marLeft w:val="0"/>
      <w:marRight w:val="0"/>
      <w:marTop w:val="0"/>
      <w:marBottom w:val="0"/>
      <w:divBdr>
        <w:top w:val="none" w:sz="0" w:space="0" w:color="auto"/>
        <w:left w:val="none" w:sz="0" w:space="0" w:color="auto"/>
        <w:bottom w:val="none" w:sz="0" w:space="0" w:color="auto"/>
        <w:right w:val="none" w:sz="0" w:space="0" w:color="auto"/>
      </w:divBdr>
    </w:div>
    <w:div w:id="1269385226">
      <w:bodyDiv w:val="1"/>
      <w:marLeft w:val="0"/>
      <w:marRight w:val="0"/>
      <w:marTop w:val="0"/>
      <w:marBottom w:val="0"/>
      <w:divBdr>
        <w:top w:val="none" w:sz="0" w:space="0" w:color="auto"/>
        <w:left w:val="none" w:sz="0" w:space="0" w:color="auto"/>
        <w:bottom w:val="none" w:sz="0" w:space="0" w:color="auto"/>
        <w:right w:val="none" w:sz="0" w:space="0" w:color="auto"/>
      </w:divBdr>
    </w:div>
    <w:div w:id="1297680501">
      <w:bodyDiv w:val="1"/>
      <w:marLeft w:val="0"/>
      <w:marRight w:val="0"/>
      <w:marTop w:val="0"/>
      <w:marBottom w:val="0"/>
      <w:divBdr>
        <w:top w:val="none" w:sz="0" w:space="0" w:color="auto"/>
        <w:left w:val="none" w:sz="0" w:space="0" w:color="auto"/>
        <w:bottom w:val="none" w:sz="0" w:space="0" w:color="auto"/>
        <w:right w:val="none" w:sz="0" w:space="0" w:color="auto"/>
      </w:divBdr>
    </w:div>
    <w:div w:id="1430470507">
      <w:bodyDiv w:val="1"/>
      <w:marLeft w:val="0"/>
      <w:marRight w:val="0"/>
      <w:marTop w:val="0"/>
      <w:marBottom w:val="0"/>
      <w:divBdr>
        <w:top w:val="none" w:sz="0" w:space="0" w:color="auto"/>
        <w:left w:val="none" w:sz="0" w:space="0" w:color="auto"/>
        <w:bottom w:val="none" w:sz="0" w:space="0" w:color="auto"/>
        <w:right w:val="none" w:sz="0" w:space="0" w:color="auto"/>
      </w:divBdr>
    </w:div>
    <w:div w:id="1456828643">
      <w:bodyDiv w:val="1"/>
      <w:marLeft w:val="0"/>
      <w:marRight w:val="0"/>
      <w:marTop w:val="0"/>
      <w:marBottom w:val="0"/>
      <w:divBdr>
        <w:top w:val="none" w:sz="0" w:space="0" w:color="auto"/>
        <w:left w:val="none" w:sz="0" w:space="0" w:color="auto"/>
        <w:bottom w:val="none" w:sz="0" w:space="0" w:color="auto"/>
        <w:right w:val="none" w:sz="0" w:space="0" w:color="auto"/>
      </w:divBdr>
    </w:div>
    <w:div w:id="1547567911">
      <w:bodyDiv w:val="1"/>
      <w:marLeft w:val="0"/>
      <w:marRight w:val="0"/>
      <w:marTop w:val="0"/>
      <w:marBottom w:val="0"/>
      <w:divBdr>
        <w:top w:val="none" w:sz="0" w:space="0" w:color="auto"/>
        <w:left w:val="none" w:sz="0" w:space="0" w:color="auto"/>
        <w:bottom w:val="none" w:sz="0" w:space="0" w:color="auto"/>
        <w:right w:val="none" w:sz="0" w:space="0" w:color="auto"/>
      </w:divBdr>
    </w:div>
    <w:div w:id="1615476084">
      <w:bodyDiv w:val="1"/>
      <w:marLeft w:val="0"/>
      <w:marRight w:val="0"/>
      <w:marTop w:val="0"/>
      <w:marBottom w:val="0"/>
      <w:divBdr>
        <w:top w:val="none" w:sz="0" w:space="0" w:color="auto"/>
        <w:left w:val="none" w:sz="0" w:space="0" w:color="auto"/>
        <w:bottom w:val="none" w:sz="0" w:space="0" w:color="auto"/>
        <w:right w:val="none" w:sz="0" w:space="0" w:color="auto"/>
      </w:divBdr>
      <w:divsChild>
        <w:div w:id="1809084676">
          <w:marLeft w:val="0"/>
          <w:marRight w:val="0"/>
          <w:marTop w:val="0"/>
          <w:marBottom w:val="0"/>
          <w:divBdr>
            <w:top w:val="none" w:sz="0" w:space="0" w:color="auto"/>
            <w:left w:val="none" w:sz="0" w:space="0" w:color="auto"/>
            <w:bottom w:val="none" w:sz="0" w:space="0" w:color="auto"/>
            <w:right w:val="none" w:sz="0" w:space="0" w:color="auto"/>
          </w:divBdr>
          <w:divsChild>
            <w:div w:id="1532911395">
              <w:marLeft w:val="0"/>
              <w:marRight w:val="0"/>
              <w:marTop w:val="0"/>
              <w:marBottom w:val="0"/>
              <w:divBdr>
                <w:top w:val="none" w:sz="0" w:space="0" w:color="auto"/>
                <w:left w:val="none" w:sz="0" w:space="0" w:color="auto"/>
                <w:bottom w:val="none" w:sz="0" w:space="0" w:color="auto"/>
                <w:right w:val="none" w:sz="0" w:space="0" w:color="auto"/>
              </w:divBdr>
              <w:divsChild>
                <w:div w:id="145099519">
                  <w:marLeft w:val="0"/>
                  <w:marRight w:val="0"/>
                  <w:marTop w:val="0"/>
                  <w:marBottom w:val="0"/>
                  <w:divBdr>
                    <w:top w:val="none" w:sz="0" w:space="0" w:color="auto"/>
                    <w:left w:val="none" w:sz="0" w:space="0" w:color="auto"/>
                    <w:bottom w:val="none" w:sz="0" w:space="0" w:color="auto"/>
                    <w:right w:val="none" w:sz="0" w:space="0" w:color="auto"/>
                  </w:divBdr>
                  <w:divsChild>
                    <w:div w:id="15055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91037">
      <w:bodyDiv w:val="1"/>
      <w:marLeft w:val="0"/>
      <w:marRight w:val="0"/>
      <w:marTop w:val="0"/>
      <w:marBottom w:val="0"/>
      <w:divBdr>
        <w:top w:val="none" w:sz="0" w:space="0" w:color="auto"/>
        <w:left w:val="none" w:sz="0" w:space="0" w:color="auto"/>
        <w:bottom w:val="none" w:sz="0" w:space="0" w:color="auto"/>
        <w:right w:val="none" w:sz="0" w:space="0" w:color="auto"/>
      </w:divBdr>
      <w:divsChild>
        <w:div w:id="626474655">
          <w:marLeft w:val="0"/>
          <w:marRight w:val="0"/>
          <w:marTop w:val="0"/>
          <w:marBottom w:val="0"/>
          <w:divBdr>
            <w:top w:val="none" w:sz="0" w:space="0" w:color="auto"/>
            <w:left w:val="none" w:sz="0" w:space="0" w:color="auto"/>
            <w:bottom w:val="none" w:sz="0" w:space="0" w:color="auto"/>
            <w:right w:val="none" w:sz="0" w:space="0" w:color="auto"/>
          </w:divBdr>
          <w:divsChild>
            <w:div w:id="1458642253">
              <w:marLeft w:val="0"/>
              <w:marRight w:val="0"/>
              <w:marTop w:val="0"/>
              <w:marBottom w:val="0"/>
              <w:divBdr>
                <w:top w:val="none" w:sz="0" w:space="0" w:color="auto"/>
                <w:left w:val="none" w:sz="0" w:space="0" w:color="auto"/>
                <w:bottom w:val="none" w:sz="0" w:space="0" w:color="auto"/>
                <w:right w:val="none" w:sz="0" w:space="0" w:color="auto"/>
              </w:divBdr>
              <w:divsChild>
                <w:div w:id="317851007">
                  <w:marLeft w:val="0"/>
                  <w:marRight w:val="0"/>
                  <w:marTop w:val="0"/>
                  <w:marBottom w:val="0"/>
                  <w:divBdr>
                    <w:top w:val="none" w:sz="0" w:space="0" w:color="auto"/>
                    <w:left w:val="none" w:sz="0" w:space="0" w:color="auto"/>
                    <w:bottom w:val="none" w:sz="0" w:space="0" w:color="auto"/>
                    <w:right w:val="none" w:sz="0" w:space="0" w:color="auto"/>
                  </w:divBdr>
                  <w:divsChild>
                    <w:div w:id="3664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6745">
      <w:bodyDiv w:val="1"/>
      <w:marLeft w:val="0"/>
      <w:marRight w:val="0"/>
      <w:marTop w:val="0"/>
      <w:marBottom w:val="0"/>
      <w:divBdr>
        <w:top w:val="none" w:sz="0" w:space="0" w:color="auto"/>
        <w:left w:val="none" w:sz="0" w:space="0" w:color="auto"/>
        <w:bottom w:val="none" w:sz="0" w:space="0" w:color="auto"/>
        <w:right w:val="none" w:sz="0" w:space="0" w:color="auto"/>
      </w:divBdr>
    </w:div>
    <w:div w:id="1886287464">
      <w:bodyDiv w:val="1"/>
      <w:marLeft w:val="0"/>
      <w:marRight w:val="0"/>
      <w:marTop w:val="0"/>
      <w:marBottom w:val="0"/>
      <w:divBdr>
        <w:top w:val="none" w:sz="0" w:space="0" w:color="auto"/>
        <w:left w:val="none" w:sz="0" w:space="0" w:color="auto"/>
        <w:bottom w:val="none" w:sz="0" w:space="0" w:color="auto"/>
        <w:right w:val="none" w:sz="0" w:space="0" w:color="auto"/>
      </w:divBdr>
      <w:divsChild>
        <w:div w:id="578826033">
          <w:marLeft w:val="0"/>
          <w:marRight w:val="0"/>
          <w:marTop w:val="0"/>
          <w:marBottom w:val="0"/>
          <w:divBdr>
            <w:top w:val="none" w:sz="0" w:space="0" w:color="auto"/>
            <w:left w:val="none" w:sz="0" w:space="0" w:color="auto"/>
            <w:bottom w:val="none" w:sz="0" w:space="0" w:color="auto"/>
            <w:right w:val="none" w:sz="0" w:space="0" w:color="auto"/>
          </w:divBdr>
          <w:divsChild>
            <w:div w:id="1460952979">
              <w:marLeft w:val="0"/>
              <w:marRight w:val="0"/>
              <w:marTop w:val="0"/>
              <w:marBottom w:val="0"/>
              <w:divBdr>
                <w:top w:val="none" w:sz="0" w:space="0" w:color="auto"/>
                <w:left w:val="none" w:sz="0" w:space="0" w:color="auto"/>
                <w:bottom w:val="none" w:sz="0" w:space="0" w:color="auto"/>
                <w:right w:val="none" w:sz="0" w:space="0" w:color="auto"/>
              </w:divBdr>
              <w:divsChild>
                <w:div w:id="2015762763">
                  <w:marLeft w:val="0"/>
                  <w:marRight w:val="0"/>
                  <w:marTop w:val="0"/>
                  <w:marBottom w:val="0"/>
                  <w:divBdr>
                    <w:top w:val="none" w:sz="0" w:space="0" w:color="auto"/>
                    <w:left w:val="none" w:sz="0" w:space="0" w:color="auto"/>
                    <w:bottom w:val="none" w:sz="0" w:space="0" w:color="auto"/>
                    <w:right w:val="none" w:sz="0" w:space="0" w:color="auto"/>
                  </w:divBdr>
                  <w:divsChild>
                    <w:div w:id="19710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26144">
      <w:bodyDiv w:val="1"/>
      <w:marLeft w:val="0"/>
      <w:marRight w:val="0"/>
      <w:marTop w:val="0"/>
      <w:marBottom w:val="0"/>
      <w:divBdr>
        <w:top w:val="none" w:sz="0" w:space="0" w:color="auto"/>
        <w:left w:val="none" w:sz="0" w:space="0" w:color="auto"/>
        <w:bottom w:val="none" w:sz="0" w:space="0" w:color="auto"/>
        <w:right w:val="none" w:sz="0" w:space="0" w:color="auto"/>
      </w:divBdr>
    </w:div>
    <w:div w:id="1972133793">
      <w:bodyDiv w:val="1"/>
      <w:marLeft w:val="0"/>
      <w:marRight w:val="0"/>
      <w:marTop w:val="0"/>
      <w:marBottom w:val="0"/>
      <w:divBdr>
        <w:top w:val="none" w:sz="0" w:space="0" w:color="auto"/>
        <w:left w:val="none" w:sz="0" w:space="0" w:color="auto"/>
        <w:bottom w:val="none" w:sz="0" w:space="0" w:color="auto"/>
        <w:right w:val="none" w:sz="0" w:space="0" w:color="auto"/>
      </w:divBdr>
    </w:div>
    <w:div w:id="1979535235">
      <w:bodyDiv w:val="1"/>
      <w:marLeft w:val="0"/>
      <w:marRight w:val="0"/>
      <w:marTop w:val="0"/>
      <w:marBottom w:val="0"/>
      <w:divBdr>
        <w:top w:val="none" w:sz="0" w:space="0" w:color="auto"/>
        <w:left w:val="none" w:sz="0" w:space="0" w:color="auto"/>
        <w:bottom w:val="none" w:sz="0" w:space="0" w:color="auto"/>
        <w:right w:val="none" w:sz="0" w:space="0" w:color="auto"/>
      </w:divBdr>
    </w:div>
    <w:div w:id="2023047308">
      <w:bodyDiv w:val="1"/>
      <w:marLeft w:val="0"/>
      <w:marRight w:val="0"/>
      <w:marTop w:val="0"/>
      <w:marBottom w:val="0"/>
      <w:divBdr>
        <w:top w:val="none" w:sz="0" w:space="0" w:color="auto"/>
        <w:left w:val="none" w:sz="0" w:space="0" w:color="auto"/>
        <w:bottom w:val="none" w:sz="0" w:space="0" w:color="auto"/>
        <w:right w:val="none" w:sz="0" w:space="0" w:color="auto"/>
      </w:divBdr>
    </w:div>
    <w:div w:id="2078628212">
      <w:bodyDiv w:val="1"/>
      <w:marLeft w:val="0"/>
      <w:marRight w:val="0"/>
      <w:marTop w:val="0"/>
      <w:marBottom w:val="0"/>
      <w:divBdr>
        <w:top w:val="none" w:sz="0" w:space="0" w:color="auto"/>
        <w:left w:val="none" w:sz="0" w:space="0" w:color="auto"/>
        <w:bottom w:val="none" w:sz="0" w:space="0" w:color="auto"/>
        <w:right w:val="none" w:sz="0" w:space="0" w:color="auto"/>
      </w:divBdr>
    </w:div>
    <w:div w:id="2079091642">
      <w:bodyDiv w:val="1"/>
      <w:marLeft w:val="0"/>
      <w:marRight w:val="0"/>
      <w:marTop w:val="0"/>
      <w:marBottom w:val="0"/>
      <w:divBdr>
        <w:top w:val="none" w:sz="0" w:space="0" w:color="auto"/>
        <w:left w:val="none" w:sz="0" w:space="0" w:color="auto"/>
        <w:bottom w:val="none" w:sz="0" w:space="0" w:color="auto"/>
        <w:right w:val="none" w:sz="0" w:space="0" w:color="auto"/>
      </w:divBdr>
    </w:div>
    <w:div w:id="2091199538">
      <w:bodyDiv w:val="1"/>
      <w:marLeft w:val="0"/>
      <w:marRight w:val="0"/>
      <w:marTop w:val="0"/>
      <w:marBottom w:val="0"/>
      <w:divBdr>
        <w:top w:val="none" w:sz="0" w:space="0" w:color="auto"/>
        <w:left w:val="none" w:sz="0" w:space="0" w:color="auto"/>
        <w:bottom w:val="none" w:sz="0" w:space="0" w:color="auto"/>
        <w:right w:val="none" w:sz="0" w:space="0" w:color="auto"/>
      </w:divBdr>
    </w:div>
    <w:div w:id="21273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lia.veloso@evercom.es&#160;"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lba.moraleda@evercom.es" TargetMode="External" Id="rId14" /><Relationship Type="http://schemas.openxmlformats.org/officeDocument/2006/relationships/comments" Target="comments.xml" Id="R97d4e63d569a4013" /><Relationship Type="http://schemas.microsoft.com/office/2016/09/relationships/commentsIds" Target="commentsIds.xml" Id="R0e2ea62f2513438a" /><Relationship Type="http://schemas.microsoft.com/office/2011/relationships/commentsExtended" Target="commentsExtended.xml" Id="R591491811e624d45" /><Relationship Type="http://schemas.microsoft.com/office/2018/08/relationships/commentsExtensible" Target="commentsExtensible.xml" Id="R080b7c26e6f143d5" /><Relationship Type="http://schemas.microsoft.com/office/2011/relationships/people" Target="people.xml" Id="Ra974a89261eb4224" /><Relationship Type="http://schemas.openxmlformats.org/officeDocument/2006/relationships/hyperlink" Target="https://www.corporacionhijosderivera.com/" TargetMode="External" Id="R2149ad5eb26e467a" /><Relationship Type="http://schemas.openxmlformats.org/officeDocument/2006/relationships/hyperlink" Target="https://www.auara.org" TargetMode="External" Id="R1b00059f664d4a9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8aa83ca-ba20-41ab-9f98-42d2431d8289" xsi:nil="true"/>
    <lcf76f155ced4ddcb4097134ff3c332f xmlns="a8aa83ca-ba20-41ab-9f98-42d2431d8289">
      <Terms xmlns="http://schemas.microsoft.com/office/infopath/2007/PartnerControls"/>
    </lcf76f155ced4ddcb4097134ff3c332f>
    <TaxCatchAll xmlns="87245ea1-be9f-49c3-864b-3e01a0b565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7E4AD4503149A45BF321D55BC2D8CD2" ma:contentTypeVersion="20" ma:contentTypeDescription="Crear nuevo documento." ma:contentTypeScope="" ma:versionID="c01b8d86eb939716c9693fc00990d211">
  <xsd:schema xmlns:xsd="http://www.w3.org/2001/XMLSchema" xmlns:xs="http://www.w3.org/2001/XMLSchema" xmlns:p="http://schemas.microsoft.com/office/2006/metadata/properties" xmlns:ns2="c526be3c-2179-42da-b37e-4f224876abb9" xmlns:ns3="a8aa83ca-ba20-41ab-9f98-42d2431d8289" xmlns:ns4="87245ea1-be9f-49c3-864b-3e01a0b56563" targetNamespace="http://schemas.microsoft.com/office/2006/metadata/properties" ma:root="true" ma:fieldsID="ed1e5332c7a94a9d41dc161dde438773" ns2:_="" ns3:_="" ns4:_="">
    <xsd:import namespace="c526be3c-2179-42da-b37e-4f224876abb9"/>
    <xsd:import namespace="a8aa83ca-ba20-41ab-9f98-42d2431d8289"/>
    <xsd:import namespace="87245ea1-be9f-49c3-864b-3e01a0b565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6be3c-2179-42da-b37e-4f224876abb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a83ca-ba20-41ab-9f98-42d2431d82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a25479f-74f9-4a2d-a3d1-c78ed286781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45ea1-be9f-49c3-864b-3e01a0b5656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5d6b9b-dccb-41e8-a0e6-74650eba7568}" ma:internalName="TaxCatchAll" ma:showField="CatchAllData" ma:web="87245ea1-be9f-49c3-864b-3e01a0b56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D92-0F69-4E75-BACD-11ACB20C293A}">
  <ds:schemaRefs>
    <ds:schemaRef ds:uri="http://schemas.microsoft.com/sharepoint/v3/contenttype/forms"/>
  </ds:schemaRefs>
</ds:datastoreItem>
</file>

<file path=customXml/itemProps2.xml><?xml version="1.0" encoding="utf-8"?>
<ds:datastoreItem xmlns:ds="http://schemas.openxmlformats.org/officeDocument/2006/customXml" ds:itemID="{03BC29FA-834C-471C-8E50-CF877A0E478C}">
  <ds:schemaRefs>
    <ds:schemaRef ds:uri="http://schemas.microsoft.com/office/infopath/2007/PartnerControls"/>
    <ds:schemaRef ds:uri="http://purl.org/dc/dcmitype/"/>
    <ds:schemaRef ds:uri="http://www.w3.org/XML/1998/namespace"/>
    <ds:schemaRef ds:uri="87245ea1-be9f-49c3-864b-3e01a0b56563"/>
    <ds:schemaRef ds:uri="http://schemas.microsoft.com/office/2006/documentManagement/types"/>
    <ds:schemaRef ds:uri="a8aa83ca-ba20-41ab-9f98-42d2431d8289"/>
    <ds:schemaRef ds:uri="c526be3c-2179-42da-b37e-4f224876abb9"/>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32BDB3A-C368-4B8D-A164-9DC36C909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6be3c-2179-42da-b37e-4f224876abb9"/>
    <ds:schemaRef ds:uri="a8aa83ca-ba20-41ab-9f98-42d2431d8289"/>
    <ds:schemaRef ds:uri="87245ea1-be9f-49c3-864b-3e01a0b56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B1A32-6CD2-441B-9BDB-E7CDF53B50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Vara</dc:creator>
  <keywords/>
  <dc:description/>
  <lastModifiedBy>alba.moraleda@evercom.es</lastModifiedBy>
  <revision>48</revision>
  <dcterms:created xsi:type="dcterms:W3CDTF">2025-04-29T08:45:00.0000000Z</dcterms:created>
  <dcterms:modified xsi:type="dcterms:W3CDTF">2025-10-24T11:21:26.9243039Z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0x01010097E4AD4503149A45BF321D55BC2D8CD2</vt:lpwstr>
  </property>
  <property fmtid="{D5CDD505-2E9C-101B-9397-08002B2CF9AE}" pid="3" name="MediaServiceImageTags">
    <vt:lpwstr/>
  </property>
</Properties>
</file>