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FF4C" w14:textId="77777777" w:rsidR="00EE04FE" w:rsidRDefault="00EE04FE" w:rsidP="00B547F2">
      <w:pPr>
        <w:jc w:val="center"/>
        <w:rPr>
          <w:rFonts w:ascii="Arial" w:hAnsi="Arial" w:cs="Arial"/>
          <w:i/>
          <w:iCs/>
          <w:u w:val="single"/>
        </w:rPr>
      </w:pPr>
    </w:p>
    <w:p w14:paraId="3AE374CE" w14:textId="01B0BF54" w:rsidR="00B547F2" w:rsidRPr="00B547F2" w:rsidRDefault="006D4C7C" w:rsidP="00B547F2">
      <w:pPr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Este evento pionero en Europa s</w:t>
      </w:r>
      <w:r w:rsidR="00B547F2" w:rsidRPr="00B547F2">
        <w:rPr>
          <w:rFonts w:ascii="Arial" w:hAnsi="Arial" w:cs="Arial"/>
          <w:i/>
          <w:iCs/>
          <w:u w:val="single"/>
        </w:rPr>
        <w:t>e</w:t>
      </w:r>
      <w:r>
        <w:rPr>
          <w:rFonts w:ascii="Arial" w:hAnsi="Arial" w:cs="Arial"/>
          <w:i/>
          <w:iCs/>
          <w:u w:val="single"/>
        </w:rPr>
        <w:t xml:space="preserve"> celebrará en Madrid </w:t>
      </w:r>
      <w:r w:rsidR="00B547F2" w:rsidRPr="00B547F2">
        <w:rPr>
          <w:rFonts w:ascii="Arial" w:hAnsi="Arial" w:cs="Arial"/>
          <w:i/>
          <w:iCs/>
          <w:u w:val="single"/>
        </w:rPr>
        <w:t xml:space="preserve">el </w:t>
      </w:r>
      <w:r w:rsidR="00F67CD2">
        <w:rPr>
          <w:rFonts w:ascii="Arial" w:hAnsi="Arial" w:cs="Arial"/>
          <w:i/>
          <w:iCs/>
          <w:u w:val="single"/>
        </w:rPr>
        <w:t>17</w:t>
      </w:r>
      <w:r w:rsidR="00B547F2" w:rsidRPr="00B547F2">
        <w:rPr>
          <w:rFonts w:ascii="Arial" w:hAnsi="Arial" w:cs="Arial"/>
          <w:i/>
          <w:iCs/>
          <w:u w:val="single"/>
        </w:rPr>
        <w:t xml:space="preserve"> y </w:t>
      </w:r>
      <w:r w:rsidR="00F67CD2">
        <w:rPr>
          <w:rFonts w:ascii="Arial" w:hAnsi="Arial" w:cs="Arial"/>
          <w:i/>
          <w:iCs/>
          <w:u w:val="single"/>
        </w:rPr>
        <w:t>18</w:t>
      </w:r>
      <w:r w:rsidR="00B547F2" w:rsidRPr="00B547F2">
        <w:rPr>
          <w:rFonts w:ascii="Arial" w:hAnsi="Arial" w:cs="Arial"/>
          <w:i/>
          <w:iCs/>
          <w:u w:val="single"/>
        </w:rPr>
        <w:t xml:space="preserve"> de junio de 2026</w:t>
      </w:r>
    </w:p>
    <w:p w14:paraId="3B404B72" w14:textId="4B4BEAA7" w:rsidR="00B547F2" w:rsidRPr="00B547F2" w:rsidRDefault="00B547F2" w:rsidP="00B547F2">
      <w:pPr>
        <w:jc w:val="center"/>
        <w:rPr>
          <w:rFonts w:ascii="Arial" w:hAnsi="Arial" w:cs="Arial"/>
        </w:rPr>
      </w:pPr>
    </w:p>
    <w:p w14:paraId="27F932A0" w14:textId="77777777" w:rsidR="006D4C7C" w:rsidRDefault="00B547F2" w:rsidP="00B547F2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052119">
        <w:rPr>
          <w:rFonts w:ascii="Arial" w:hAnsi="Arial" w:cs="Arial"/>
          <w:b/>
          <w:bCs/>
          <w:sz w:val="32"/>
          <w:szCs w:val="32"/>
        </w:rPr>
        <w:t>ExpoRetail</w:t>
      </w:r>
      <w:proofErr w:type="spellEnd"/>
      <w:r w:rsidRPr="00052119">
        <w:rPr>
          <w:rFonts w:ascii="Arial" w:hAnsi="Arial" w:cs="Arial"/>
          <w:b/>
          <w:bCs/>
          <w:sz w:val="32"/>
          <w:szCs w:val="32"/>
        </w:rPr>
        <w:t xml:space="preserve"> Iberoamérica</w:t>
      </w:r>
      <w:r w:rsidR="006D4C7C">
        <w:rPr>
          <w:rFonts w:ascii="Arial" w:hAnsi="Arial" w:cs="Arial"/>
          <w:b/>
          <w:bCs/>
          <w:sz w:val="32"/>
          <w:szCs w:val="32"/>
        </w:rPr>
        <w:t xml:space="preserve">: </w:t>
      </w:r>
    </w:p>
    <w:p w14:paraId="6BB72AB3" w14:textId="02A2508F" w:rsidR="006D4C7C" w:rsidRDefault="006D4C7C" w:rsidP="00B547F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D4C7C">
        <w:rPr>
          <w:rFonts w:ascii="Arial" w:hAnsi="Arial" w:cs="Arial"/>
          <w:b/>
          <w:bCs/>
          <w:sz w:val="28"/>
          <w:szCs w:val="28"/>
        </w:rPr>
        <w:t xml:space="preserve">programa completo, con más de un centenar de ponentes de referencia internacional </w:t>
      </w:r>
    </w:p>
    <w:p w14:paraId="01FC8947" w14:textId="77777777" w:rsidR="006D4C7C" w:rsidRDefault="006D4C7C" w:rsidP="00B547F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2237390" w14:textId="15C5819F" w:rsidR="00180810" w:rsidRDefault="00CC343C" w:rsidP="005E0AF4">
      <w:pPr>
        <w:pStyle w:val="Prrafodelista"/>
        <w:numPr>
          <w:ilvl w:val="0"/>
          <w:numId w:val="3"/>
        </w:numPr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8618E5">
        <w:rPr>
          <w:rFonts w:ascii="Arial" w:hAnsi="Arial" w:cs="Arial"/>
          <w:i/>
          <w:iCs/>
          <w:sz w:val="22"/>
          <w:szCs w:val="22"/>
        </w:rPr>
        <w:t>Se espera la asistencia de más de 10.000 participantes en</w:t>
      </w:r>
      <w:r w:rsidRPr="008618E5">
        <w:rPr>
          <w:rFonts w:ascii="Arial" w:hAnsi="Arial" w:cs="Arial"/>
          <w:i/>
          <w:iCs/>
          <w:sz w:val="22"/>
          <w:szCs w:val="22"/>
        </w:rPr>
        <w:t xml:space="preserve"> IFEMA</w:t>
      </w:r>
      <w:r w:rsidR="00180810" w:rsidRPr="008618E5">
        <w:rPr>
          <w:rFonts w:ascii="Arial" w:hAnsi="Arial" w:cs="Arial"/>
          <w:i/>
          <w:iCs/>
          <w:sz w:val="22"/>
          <w:szCs w:val="22"/>
        </w:rPr>
        <w:t>, donde se presentarán casos de éxito y ejemplos</w:t>
      </w:r>
      <w:r w:rsidR="008618E5" w:rsidRPr="008618E5">
        <w:rPr>
          <w:rFonts w:ascii="Arial" w:hAnsi="Arial" w:cs="Arial"/>
          <w:i/>
          <w:iCs/>
          <w:sz w:val="22"/>
          <w:szCs w:val="22"/>
        </w:rPr>
        <w:t xml:space="preserve"> </w:t>
      </w:r>
      <w:r w:rsidR="008618E5" w:rsidRPr="008618E5">
        <w:rPr>
          <w:rFonts w:ascii="Arial" w:hAnsi="Arial" w:cs="Arial"/>
          <w:i/>
          <w:iCs/>
          <w:sz w:val="22"/>
          <w:szCs w:val="22"/>
        </w:rPr>
        <w:t>de buenas prácticas</w:t>
      </w:r>
    </w:p>
    <w:p w14:paraId="0A9A6B00" w14:textId="77777777" w:rsidR="008618E5" w:rsidRPr="008618E5" w:rsidRDefault="008618E5" w:rsidP="008618E5">
      <w:pPr>
        <w:pStyle w:val="Prrafodelista"/>
        <w:spacing w:before="0" w:beforeAutospacing="0" w:after="0" w:afterAutospacing="0"/>
        <w:ind w:left="1060"/>
        <w:rPr>
          <w:rFonts w:ascii="Arial" w:hAnsi="Arial" w:cs="Arial"/>
          <w:i/>
          <w:iCs/>
          <w:sz w:val="22"/>
          <w:szCs w:val="22"/>
        </w:rPr>
      </w:pPr>
    </w:p>
    <w:p w14:paraId="3889A3FA" w14:textId="4934C712" w:rsidR="00180810" w:rsidRPr="00180810" w:rsidRDefault="00180810" w:rsidP="00CC343C">
      <w:pPr>
        <w:pStyle w:val="Prrafodelista"/>
        <w:numPr>
          <w:ilvl w:val="0"/>
          <w:numId w:val="3"/>
        </w:numPr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180810">
        <w:rPr>
          <w:rFonts w:ascii="Arial" w:hAnsi="Arial" w:cs="Arial"/>
          <w:i/>
          <w:iCs/>
          <w:sz w:val="22"/>
          <w:szCs w:val="22"/>
        </w:rPr>
        <w:t>Entre otros muchos temas, se hablará de</w:t>
      </w:r>
      <w:r w:rsidRPr="00180810">
        <w:rPr>
          <w:rFonts w:ascii="Arial" w:hAnsi="Arial" w:cs="Arial"/>
          <w:i/>
          <w:iCs/>
          <w:sz w:val="22"/>
          <w:szCs w:val="22"/>
        </w:rPr>
        <w:t xml:space="preserve"> la incorporación de la inteligencia artificial (IA) en el comercio minorista, el papel de la mujer en el </w:t>
      </w:r>
      <w:proofErr w:type="spellStart"/>
      <w:r w:rsidRPr="00180810">
        <w:rPr>
          <w:rFonts w:ascii="Arial" w:hAnsi="Arial" w:cs="Arial"/>
          <w:i/>
          <w:iCs/>
          <w:sz w:val="22"/>
          <w:szCs w:val="22"/>
        </w:rPr>
        <w:t>Retail</w:t>
      </w:r>
      <w:proofErr w:type="spellEnd"/>
      <w:r w:rsidRPr="00180810">
        <w:rPr>
          <w:rFonts w:ascii="Arial" w:hAnsi="Arial" w:cs="Arial"/>
          <w:i/>
          <w:iCs/>
          <w:sz w:val="22"/>
          <w:szCs w:val="22"/>
        </w:rPr>
        <w:t xml:space="preserve"> o el futuro del comercio electrónico</w:t>
      </w:r>
    </w:p>
    <w:p w14:paraId="1EC24ED9" w14:textId="77777777" w:rsidR="00CC343C" w:rsidRPr="00CC343C" w:rsidRDefault="00CC343C" w:rsidP="00CC343C">
      <w:pPr>
        <w:rPr>
          <w:rFonts w:ascii="Arial" w:hAnsi="Arial" w:cs="Arial"/>
          <w:i/>
          <w:iCs/>
          <w:sz w:val="22"/>
          <w:szCs w:val="22"/>
        </w:rPr>
      </w:pPr>
    </w:p>
    <w:p w14:paraId="701C7EE6" w14:textId="6A575A47" w:rsidR="00180810" w:rsidRDefault="00B55AA4" w:rsidP="00182E59">
      <w:pPr>
        <w:pStyle w:val="Prrafodelista"/>
        <w:numPr>
          <w:ilvl w:val="0"/>
          <w:numId w:val="3"/>
        </w:numPr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8618E5">
        <w:rPr>
          <w:rFonts w:ascii="Arial" w:hAnsi="Arial" w:cs="Arial"/>
          <w:i/>
          <w:iCs/>
          <w:sz w:val="22"/>
          <w:szCs w:val="22"/>
        </w:rPr>
        <w:t>Est</w:t>
      </w:r>
      <w:r w:rsidR="00052119" w:rsidRPr="008618E5">
        <w:rPr>
          <w:rFonts w:ascii="Arial" w:hAnsi="Arial" w:cs="Arial"/>
          <w:i/>
          <w:iCs/>
          <w:sz w:val="22"/>
          <w:szCs w:val="22"/>
        </w:rPr>
        <w:t>a feria</w:t>
      </w:r>
      <w:r w:rsidRPr="008618E5">
        <w:rPr>
          <w:rFonts w:ascii="Arial" w:hAnsi="Arial" w:cs="Arial"/>
          <w:i/>
          <w:iCs/>
          <w:sz w:val="22"/>
          <w:szCs w:val="22"/>
        </w:rPr>
        <w:t xml:space="preserve">, que reunirá a empresas de todo el mundo y a ponentes de </w:t>
      </w:r>
      <w:r w:rsidR="008618E5" w:rsidRPr="008618E5">
        <w:rPr>
          <w:rFonts w:ascii="Arial" w:hAnsi="Arial" w:cs="Arial"/>
          <w:i/>
          <w:iCs/>
          <w:sz w:val="22"/>
          <w:szCs w:val="22"/>
        </w:rPr>
        <w:t>prestigio</w:t>
      </w:r>
      <w:r w:rsidRPr="008618E5">
        <w:rPr>
          <w:rFonts w:ascii="Arial" w:hAnsi="Arial" w:cs="Arial"/>
          <w:i/>
          <w:iCs/>
          <w:sz w:val="22"/>
          <w:szCs w:val="22"/>
        </w:rPr>
        <w:t xml:space="preserve"> internacional, se plantea con un carácter eminentemente útil</w:t>
      </w:r>
    </w:p>
    <w:p w14:paraId="182BB651" w14:textId="77777777" w:rsidR="003F00C6" w:rsidRPr="003F00C6" w:rsidRDefault="003F00C6" w:rsidP="003F00C6">
      <w:pPr>
        <w:rPr>
          <w:rFonts w:ascii="Arial" w:hAnsi="Arial" w:cs="Arial"/>
          <w:i/>
          <w:iCs/>
          <w:sz w:val="22"/>
          <w:szCs w:val="22"/>
        </w:rPr>
      </w:pPr>
    </w:p>
    <w:p w14:paraId="3C8B5A26" w14:textId="77777777" w:rsidR="00180810" w:rsidRDefault="00180810" w:rsidP="00180810">
      <w:pPr>
        <w:pStyle w:val="Prrafodelista"/>
        <w:numPr>
          <w:ilvl w:val="0"/>
          <w:numId w:val="3"/>
        </w:numPr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CC343C">
        <w:rPr>
          <w:rFonts w:ascii="Arial" w:hAnsi="Arial" w:cs="Arial"/>
          <w:i/>
          <w:iCs/>
          <w:sz w:val="22"/>
          <w:szCs w:val="22"/>
        </w:rPr>
        <w:t>Se trata de un encuentro innovador, que atiende a las necesidades específicas de un mercado potencial de 700 millones de personas</w:t>
      </w:r>
    </w:p>
    <w:p w14:paraId="5FBBB647" w14:textId="77777777" w:rsidR="00180810" w:rsidRPr="00CC343C" w:rsidRDefault="00180810" w:rsidP="00180810">
      <w:pPr>
        <w:pStyle w:val="Prrafodelista"/>
        <w:spacing w:before="0" w:beforeAutospacing="0" w:after="0" w:afterAutospacing="0"/>
        <w:ind w:left="1060"/>
        <w:rPr>
          <w:rFonts w:ascii="Arial" w:hAnsi="Arial" w:cs="Arial"/>
          <w:i/>
          <w:iCs/>
          <w:sz w:val="22"/>
          <w:szCs w:val="22"/>
        </w:rPr>
      </w:pPr>
    </w:p>
    <w:p w14:paraId="00487655" w14:textId="77777777" w:rsidR="00052119" w:rsidRDefault="00052119" w:rsidP="003B248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EF6E3F6" w14:textId="79EE9C06" w:rsidR="00CC343C" w:rsidRPr="00CC343C" w:rsidRDefault="00B547F2" w:rsidP="00CC343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B2480">
        <w:rPr>
          <w:rFonts w:ascii="Arial" w:hAnsi="Arial" w:cs="Arial"/>
          <w:i/>
          <w:iCs/>
          <w:sz w:val="22"/>
          <w:szCs w:val="22"/>
        </w:rPr>
        <w:t xml:space="preserve">Madrid, </w:t>
      </w:r>
      <w:r w:rsidR="00CC343C">
        <w:rPr>
          <w:rFonts w:ascii="Arial" w:hAnsi="Arial" w:cs="Arial"/>
          <w:i/>
          <w:iCs/>
          <w:sz w:val="22"/>
          <w:szCs w:val="22"/>
        </w:rPr>
        <w:t>15 de octubre</w:t>
      </w:r>
      <w:r w:rsidRPr="003B2480">
        <w:rPr>
          <w:rFonts w:ascii="Arial" w:hAnsi="Arial" w:cs="Arial"/>
          <w:i/>
          <w:iCs/>
          <w:sz w:val="22"/>
          <w:szCs w:val="22"/>
        </w:rPr>
        <w:t xml:space="preserve"> 2025.-</w:t>
      </w:r>
      <w:r w:rsidR="00CC343C">
        <w:rPr>
          <w:rFonts w:ascii="Arial" w:hAnsi="Arial" w:cs="Arial"/>
          <w:i/>
          <w:iCs/>
          <w:sz w:val="22"/>
          <w:szCs w:val="22"/>
        </w:rPr>
        <w:t xml:space="preserve"> </w:t>
      </w:r>
      <w:r w:rsidR="00CC343C" w:rsidRPr="00CC343C">
        <w:rPr>
          <w:rFonts w:ascii="Arial" w:hAnsi="Arial" w:cs="Arial"/>
          <w:sz w:val="22"/>
          <w:szCs w:val="22"/>
        </w:rPr>
        <w:t xml:space="preserve">Se van conociendo </w:t>
      </w:r>
      <w:r w:rsidR="00CC343C" w:rsidRPr="00CC343C">
        <w:rPr>
          <w:rFonts w:ascii="Arial" w:hAnsi="Arial" w:cs="Arial"/>
          <w:b/>
          <w:bCs/>
          <w:sz w:val="22"/>
          <w:szCs w:val="22"/>
        </w:rPr>
        <w:t>nuevos detalles y ultimando preparativos</w:t>
      </w:r>
      <w:r w:rsidR="00CC343C" w:rsidRPr="00CC343C">
        <w:rPr>
          <w:rFonts w:ascii="Arial" w:hAnsi="Arial" w:cs="Arial"/>
          <w:sz w:val="22"/>
          <w:szCs w:val="22"/>
        </w:rPr>
        <w:t xml:space="preserve"> para la que pretende ser una feria de referencia internacional en el ámbito del </w:t>
      </w:r>
      <w:proofErr w:type="spellStart"/>
      <w:r w:rsidR="00CC343C" w:rsidRPr="00CC343C">
        <w:rPr>
          <w:rFonts w:ascii="Arial" w:hAnsi="Arial" w:cs="Arial"/>
          <w:sz w:val="22"/>
          <w:szCs w:val="22"/>
        </w:rPr>
        <w:t>Retail</w:t>
      </w:r>
      <w:proofErr w:type="spellEnd"/>
      <w:r w:rsidR="00CC343C" w:rsidRPr="00CC343C">
        <w:rPr>
          <w:rFonts w:ascii="Arial" w:hAnsi="Arial" w:cs="Arial"/>
          <w:sz w:val="22"/>
          <w:szCs w:val="22"/>
        </w:rPr>
        <w:t>, especialmente para los países de habla hispana. Se trata de</w:t>
      </w:r>
      <w:r w:rsidR="00CC343C">
        <w:rPr>
          <w:rFonts w:ascii="Arial" w:hAnsi="Arial" w:cs="Arial"/>
          <w:i/>
          <w:iCs/>
          <w:sz w:val="22"/>
          <w:szCs w:val="22"/>
        </w:rPr>
        <w:t xml:space="preserve"> </w:t>
      </w:r>
      <w:r w:rsidR="0038223F" w:rsidRPr="00965254">
        <w:rPr>
          <w:rFonts w:ascii="Arial" w:hAnsi="Arial" w:cs="Arial"/>
          <w:sz w:val="22"/>
          <w:szCs w:val="22"/>
        </w:rPr>
        <w:t xml:space="preserve">una </w:t>
      </w:r>
      <w:r w:rsidR="0038223F" w:rsidRPr="00965254">
        <w:rPr>
          <w:rFonts w:ascii="Arial" w:hAnsi="Arial" w:cs="Arial"/>
          <w:b/>
          <w:bCs/>
          <w:sz w:val="22"/>
          <w:szCs w:val="22"/>
        </w:rPr>
        <w:t>iniciativa ambiciosa</w:t>
      </w:r>
      <w:r w:rsidR="003D0F9C">
        <w:rPr>
          <w:rFonts w:ascii="Arial" w:hAnsi="Arial" w:cs="Arial"/>
          <w:b/>
          <w:bCs/>
          <w:sz w:val="22"/>
          <w:szCs w:val="22"/>
        </w:rPr>
        <w:t xml:space="preserve">, </w:t>
      </w:r>
      <w:r w:rsidR="0038223F" w:rsidRPr="00965254">
        <w:rPr>
          <w:rFonts w:ascii="Arial" w:hAnsi="Arial" w:cs="Arial"/>
          <w:b/>
          <w:bCs/>
          <w:sz w:val="22"/>
          <w:szCs w:val="22"/>
        </w:rPr>
        <w:t>pionera</w:t>
      </w:r>
      <w:r w:rsidR="003D0F9C">
        <w:rPr>
          <w:rFonts w:ascii="Arial" w:hAnsi="Arial" w:cs="Arial"/>
          <w:b/>
          <w:bCs/>
          <w:sz w:val="22"/>
          <w:szCs w:val="22"/>
        </w:rPr>
        <w:t xml:space="preserve"> y revolucionaria</w:t>
      </w:r>
      <w:r w:rsidR="0038223F" w:rsidRPr="00965254">
        <w:rPr>
          <w:rFonts w:ascii="Arial" w:hAnsi="Arial" w:cs="Arial"/>
          <w:sz w:val="22"/>
          <w:szCs w:val="22"/>
        </w:rPr>
        <w:t xml:space="preserve">, </w:t>
      </w:r>
      <w:r w:rsidR="0038223F" w:rsidRPr="00CC343C">
        <w:rPr>
          <w:rFonts w:ascii="Arial" w:hAnsi="Arial" w:cs="Arial"/>
          <w:sz w:val="22"/>
          <w:szCs w:val="22"/>
        </w:rPr>
        <w:t xml:space="preserve">la primera feria iberoamericana del </w:t>
      </w:r>
      <w:proofErr w:type="spellStart"/>
      <w:r w:rsidR="003D0F9C" w:rsidRPr="00CC343C">
        <w:rPr>
          <w:rFonts w:ascii="Arial" w:hAnsi="Arial" w:cs="Arial"/>
          <w:sz w:val="22"/>
          <w:szCs w:val="22"/>
        </w:rPr>
        <w:t>R</w:t>
      </w:r>
      <w:r w:rsidR="0038223F" w:rsidRPr="00CC343C">
        <w:rPr>
          <w:rFonts w:ascii="Arial" w:hAnsi="Arial" w:cs="Arial"/>
          <w:sz w:val="22"/>
          <w:szCs w:val="22"/>
        </w:rPr>
        <w:t>etail</w:t>
      </w:r>
      <w:proofErr w:type="spellEnd"/>
      <w:r w:rsidR="00965254" w:rsidRPr="00965254">
        <w:rPr>
          <w:rFonts w:ascii="Arial" w:hAnsi="Arial" w:cs="Arial"/>
          <w:b/>
          <w:bCs/>
          <w:sz w:val="22"/>
          <w:szCs w:val="22"/>
        </w:rPr>
        <w:t xml:space="preserve"> </w:t>
      </w:r>
      <w:r w:rsidR="00965254" w:rsidRPr="00965254">
        <w:rPr>
          <w:rFonts w:ascii="Arial" w:hAnsi="Arial" w:cs="Arial"/>
          <w:sz w:val="22"/>
          <w:szCs w:val="22"/>
        </w:rPr>
        <w:t>(</w:t>
      </w:r>
      <w:proofErr w:type="spellStart"/>
      <w:r w:rsidR="00965254" w:rsidRPr="00CC343C">
        <w:rPr>
          <w:rFonts w:ascii="Arial" w:hAnsi="Arial" w:cs="Arial"/>
          <w:b/>
          <w:bCs/>
          <w:sz w:val="22"/>
          <w:szCs w:val="22"/>
        </w:rPr>
        <w:t>ExpoRetail</w:t>
      </w:r>
      <w:proofErr w:type="spellEnd"/>
      <w:r w:rsidR="00965254" w:rsidRPr="00CC343C">
        <w:rPr>
          <w:rFonts w:ascii="Arial" w:hAnsi="Arial" w:cs="Arial"/>
          <w:b/>
          <w:bCs/>
          <w:sz w:val="22"/>
          <w:szCs w:val="22"/>
        </w:rPr>
        <w:t xml:space="preserve"> Iberoamérica</w:t>
      </w:r>
      <w:r w:rsidR="00965254" w:rsidRPr="00965254">
        <w:rPr>
          <w:rFonts w:ascii="Arial" w:hAnsi="Arial" w:cs="Arial"/>
          <w:sz w:val="22"/>
          <w:szCs w:val="22"/>
        </w:rPr>
        <w:t>)</w:t>
      </w:r>
      <w:r w:rsidR="00CC343C">
        <w:rPr>
          <w:rFonts w:ascii="Arial" w:hAnsi="Arial" w:cs="Arial"/>
          <w:sz w:val="22"/>
          <w:szCs w:val="22"/>
        </w:rPr>
        <w:t xml:space="preserve">, que espera congregar a más de 10.000 asistentes los días </w:t>
      </w:r>
      <w:r w:rsidR="00F67CD2">
        <w:rPr>
          <w:rFonts w:ascii="Arial" w:hAnsi="Arial" w:cs="Arial"/>
          <w:b/>
          <w:bCs/>
          <w:sz w:val="22"/>
          <w:szCs w:val="22"/>
        </w:rPr>
        <w:t>17</w:t>
      </w:r>
      <w:r w:rsidR="003B2480" w:rsidRPr="00965254">
        <w:rPr>
          <w:rFonts w:ascii="Arial" w:hAnsi="Arial" w:cs="Arial"/>
          <w:b/>
          <w:bCs/>
          <w:sz w:val="22"/>
          <w:szCs w:val="22"/>
        </w:rPr>
        <w:t xml:space="preserve"> y </w:t>
      </w:r>
      <w:r w:rsidR="00F67CD2">
        <w:rPr>
          <w:rFonts w:ascii="Arial" w:hAnsi="Arial" w:cs="Arial"/>
          <w:b/>
          <w:bCs/>
          <w:sz w:val="22"/>
          <w:szCs w:val="22"/>
        </w:rPr>
        <w:t>18</w:t>
      </w:r>
      <w:r w:rsidR="003B2480" w:rsidRPr="00965254">
        <w:rPr>
          <w:rFonts w:ascii="Arial" w:hAnsi="Arial" w:cs="Arial"/>
          <w:b/>
          <w:bCs/>
          <w:sz w:val="22"/>
          <w:szCs w:val="22"/>
        </w:rPr>
        <w:t xml:space="preserve"> de junio </w:t>
      </w:r>
      <w:r w:rsidR="00052119">
        <w:rPr>
          <w:rFonts w:ascii="Arial" w:hAnsi="Arial" w:cs="Arial"/>
          <w:b/>
          <w:bCs/>
          <w:sz w:val="22"/>
          <w:szCs w:val="22"/>
        </w:rPr>
        <w:t xml:space="preserve">de 2026 </w:t>
      </w:r>
      <w:r w:rsidR="00CC343C" w:rsidRPr="00965254">
        <w:rPr>
          <w:rFonts w:ascii="Arial" w:hAnsi="Arial" w:cs="Arial"/>
          <w:b/>
          <w:bCs/>
          <w:sz w:val="22"/>
          <w:szCs w:val="22"/>
        </w:rPr>
        <w:t>en IFEMA Madrid</w:t>
      </w:r>
      <w:r w:rsidR="00CC343C" w:rsidRPr="00965254">
        <w:rPr>
          <w:rFonts w:ascii="Arial" w:hAnsi="Arial" w:cs="Arial"/>
          <w:sz w:val="22"/>
          <w:szCs w:val="22"/>
        </w:rPr>
        <w:t>.</w:t>
      </w:r>
      <w:r w:rsidR="00CC343C" w:rsidRPr="003B2480">
        <w:rPr>
          <w:rFonts w:ascii="Arial" w:hAnsi="Arial" w:cs="Arial"/>
          <w:sz w:val="22"/>
          <w:szCs w:val="22"/>
        </w:rPr>
        <w:t xml:space="preserve"> </w:t>
      </w:r>
    </w:p>
    <w:p w14:paraId="20B6F69A" w14:textId="20942F08" w:rsidR="003B2480" w:rsidRDefault="003B2480" w:rsidP="003B248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743DD32" w14:textId="26414CB9" w:rsidR="00CC343C" w:rsidRPr="00CC343C" w:rsidRDefault="00CC343C" w:rsidP="003B248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CC343C">
        <w:rPr>
          <w:rFonts w:ascii="Arial" w:hAnsi="Arial" w:cs="Arial"/>
          <w:b/>
          <w:bCs/>
          <w:sz w:val="22"/>
          <w:szCs w:val="22"/>
          <w:u w:val="single"/>
        </w:rPr>
        <w:t>Una feria de alto impacto</w:t>
      </w:r>
    </w:p>
    <w:p w14:paraId="4CB9DE05" w14:textId="31A43498" w:rsidR="00CC343C" w:rsidRPr="00CC343C" w:rsidRDefault="00CC343C" w:rsidP="00CC343C">
      <w:pPr>
        <w:jc w:val="both"/>
        <w:rPr>
          <w:rFonts w:ascii="Arial" w:hAnsi="Arial" w:cs="Arial"/>
          <w:sz w:val="22"/>
          <w:szCs w:val="22"/>
        </w:rPr>
      </w:pPr>
      <w:r w:rsidRPr="00CC343C">
        <w:rPr>
          <w:rFonts w:ascii="Arial" w:hAnsi="Arial" w:cs="Arial"/>
          <w:sz w:val="22"/>
          <w:szCs w:val="22"/>
        </w:rPr>
        <w:tab/>
        <w:t xml:space="preserve">Las cifras que se manejan por el momento reflejan la magnitud de este evento que, según </w:t>
      </w:r>
      <w:r w:rsidRPr="00CC343C">
        <w:rPr>
          <w:rFonts w:ascii="Arial" w:hAnsi="Arial" w:cs="Arial"/>
          <w:sz w:val="22"/>
          <w:szCs w:val="22"/>
        </w:rPr>
        <w:t xml:space="preserve">el presidente del Comité Organizador, </w:t>
      </w:r>
      <w:r w:rsidRPr="00CC343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Laureano</w:t>
      </w:r>
      <w:r w:rsidRPr="00CC343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CC343C">
        <w:rPr>
          <w:rFonts w:ascii="Arial" w:hAnsi="Arial" w:cs="Arial"/>
          <w:b/>
          <w:bCs/>
          <w:i/>
          <w:iCs/>
          <w:sz w:val="22"/>
          <w:szCs w:val="22"/>
        </w:rPr>
        <w:t>Turienzo</w:t>
      </w:r>
      <w:proofErr w:type="spellEnd"/>
      <w:r w:rsidRPr="00CC343C">
        <w:rPr>
          <w:rFonts w:ascii="Arial" w:hAnsi="Arial" w:cs="Arial"/>
          <w:sz w:val="22"/>
          <w:szCs w:val="22"/>
        </w:rPr>
        <w:t xml:space="preserve">, </w:t>
      </w:r>
      <w:r w:rsidRPr="00CC343C">
        <w:rPr>
          <w:rFonts w:ascii="Arial" w:hAnsi="Arial" w:cs="Arial"/>
          <w:i/>
          <w:iCs/>
          <w:sz w:val="22"/>
          <w:szCs w:val="22"/>
        </w:rPr>
        <w:t xml:space="preserve">“va a ser </w:t>
      </w:r>
      <w:r w:rsidR="003B2480" w:rsidRPr="00CC343C">
        <w:rPr>
          <w:rFonts w:ascii="Arial" w:hAnsi="Arial" w:cs="Arial"/>
          <w:i/>
          <w:iCs/>
          <w:sz w:val="22"/>
          <w:szCs w:val="22"/>
        </w:rPr>
        <w:t xml:space="preserve">un encuentro </w:t>
      </w:r>
      <w:r w:rsidR="006015FD" w:rsidRPr="00CC343C">
        <w:rPr>
          <w:rFonts w:ascii="Arial" w:hAnsi="Arial" w:cs="Arial"/>
          <w:i/>
          <w:iCs/>
          <w:sz w:val="22"/>
          <w:szCs w:val="22"/>
        </w:rPr>
        <w:t xml:space="preserve">global y </w:t>
      </w:r>
      <w:r w:rsidR="003B2480" w:rsidRPr="00CC343C">
        <w:rPr>
          <w:rFonts w:ascii="Arial" w:hAnsi="Arial" w:cs="Arial"/>
          <w:i/>
          <w:iCs/>
          <w:sz w:val="22"/>
          <w:szCs w:val="22"/>
        </w:rPr>
        <w:t xml:space="preserve">único, </w:t>
      </w:r>
      <w:r w:rsidR="003D0F9C" w:rsidRPr="00CC343C">
        <w:rPr>
          <w:rFonts w:ascii="Arial" w:hAnsi="Arial" w:cs="Arial"/>
          <w:i/>
          <w:iCs/>
          <w:sz w:val="22"/>
          <w:szCs w:val="22"/>
        </w:rPr>
        <w:t xml:space="preserve">que </w:t>
      </w:r>
      <w:proofErr w:type="gramStart"/>
      <w:r w:rsidR="003D0F9C" w:rsidRPr="00CC343C">
        <w:rPr>
          <w:rFonts w:ascii="Arial" w:hAnsi="Arial" w:cs="Arial"/>
          <w:i/>
          <w:iCs/>
          <w:sz w:val="22"/>
          <w:szCs w:val="22"/>
        </w:rPr>
        <w:t>nunca</w:t>
      </w:r>
      <w:r w:rsidRPr="00CC343C">
        <w:rPr>
          <w:rFonts w:ascii="Arial" w:hAnsi="Arial" w:cs="Arial"/>
          <w:i/>
          <w:iCs/>
          <w:sz w:val="22"/>
          <w:szCs w:val="22"/>
        </w:rPr>
        <w:t xml:space="preserve"> </w:t>
      </w:r>
      <w:r w:rsidR="003D0F9C" w:rsidRPr="00CC343C">
        <w:rPr>
          <w:rFonts w:ascii="Arial" w:hAnsi="Arial" w:cs="Arial"/>
          <w:i/>
          <w:iCs/>
          <w:sz w:val="22"/>
          <w:szCs w:val="22"/>
        </w:rPr>
        <w:t>antes</w:t>
      </w:r>
      <w:proofErr w:type="gramEnd"/>
      <w:r w:rsidR="003D0F9C" w:rsidRPr="00CC343C">
        <w:rPr>
          <w:rFonts w:ascii="Arial" w:hAnsi="Arial" w:cs="Arial"/>
          <w:i/>
          <w:iCs/>
          <w:sz w:val="22"/>
          <w:szCs w:val="22"/>
        </w:rPr>
        <w:t xml:space="preserve"> se había realizado, </w:t>
      </w:r>
      <w:r w:rsidR="003B2480" w:rsidRPr="00CC343C">
        <w:rPr>
          <w:rFonts w:ascii="Arial" w:hAnsi="Arial" w:cs="Arial"/>
          <w:i/>
          <w:iCs/>
          <w:sz w:val="22"/>
          <w:szCs w:val="22"/>
        </w:rPr>
        <w:t xml:space="preserve">en el que los asistentes presenciales y online (se transmitirá por </w:t>
      </w:r>
      <w:proofErr w:type="spellStart"/>
      <w:r w:rsidR="003B2480" w:rsidRPr="00CC343C">
        <w:rPr>
          <w:rFonts w:ascii="Arial" w:hAnsi="Arial" w:cs="Arial"/>
          <w:i/>
          <w:iCs/>
          <w:sz w:val="22"/>
          <w:szCs w:val="22"/>
        </w:rPr>
        <w:t>streaming</w:t>
      </w:r>
      <w:proofErr w:type="spellEnd"/>
      <w:r w:rsidR="003B2480" w:rsidRPr="00CC343C">
        <w:rPr>
          <w:rFonts w:ascii="Arial" w:hAnsi="Arial" w:cs="Arial"/>
          <w:i/>
          <w:iCs/>
          <w:sz w:val="22"/>
          <w:szCs w:val="22"/>
        </w:rPr>
        <w:t xml:space="preserve"> a todo el mundo) podrán disfrutar de formación de primer nivel junto con una exposición de los principales proveedores del sector”</w:t>
      </w:r>
      <w:r w:rsidRPr="00CC343C">
        <w:rPr>
          <w:rFonts w:ascii="Arial" w:hAnsi="Arial" w:cs="Arial"/>
          <w:sz w:val="22"/>
          <w:szCs w:val="22"/>
        </w:rPr>
        <w:t>.</w:t>
      </w:r>
      <w:r w:rsidR="003F00C6">
        <w:rPr>
          <w:rFonts w:ascii="Arial" w:hAnsi="Arial" w:cs="Arial"/>
          <w:sz w:val="22"/>
          <w:szCs w:val="22"/>
        </w:rPr>
        <w:t xml:space="preserve"> Tal y como asegura, “</w:t>
      </w:r>
      <w:r w:rsidR="003F00C6" w:rsidRPr="00905468">
        <w:rPr>
          <w:rFonts w:ascii="Arial" w:hAnsi="Arial" w:cs="Arial"/>
          <w:b/>
          <w:bCs/>
          <w:i/>
          <w:iCs/>
          <w:sz w:val="22"/>
          <w:szCs w:val="22"/>
        </w:rPr>
        <w:t xml:space="preserve">será el mayor evento en habla hispana del </w:t>
      </w:r>
      <w:proofErr w:type="spellStart"/>
      <w:r w:rsidR="00EE3279">
        <w:rPr>
          <w:rFonts w:ascii="Arial" w:hAnsi="Arial" w:cs="Arial"/>
          <w:b/>
          <w:bCs/>
          <w:i/>
          <w:iCs/>
          <w:sz w:val="22"/>
          <w:szCs w:val="22"/>
        </w:rPr>
        <w:t>R</w:t>
      </w:r>
      <w:r w:rsidR="003F00C6" w:rsidRPr="00905468">
        <w:rPr>
          <w:rFonts w:ascii="Arial" w:hAnsi="Arial" w:cs="Arial"/>
          <w:b/>
          <w:bCs/>
          <w:i/>
          <w:iCs/>
          <w:sz w:val="22"/>
          <w:szCs w:val="22"/>
        </w:rPr>
        <w:t>etail</w:t>
      </w:r>
      <w:proofErr w:type="spellEnd"/>
      <w:r w:rsidR="003F00C6" w:rsidRPr="00905468">
        <w:rPr>
          <w:rFonts w:ascii="Arial" w:hAnsi="Arial" w:cs="Arial"/>
          <w:b/>
          <w:bCs/>
          <w:i/>
          <w:iCs/>
          <w:sz w:val="22"/>
          <w:szCs w:val="22"/>
        </w:rPr>
        <w:t xml:space="preserve"> mundial nunca organizado</w:t>
      </w:r>
      <w:r w:rsidR="003F00C6">
        <w:rPr>
          <w:rFonts w:ascii="Arial" w:hAnsi="Arial" w:cs="Arial"/>
          <w:b/>
          <w:bCs/>
          <w:i/>
          <w:iCs/>
          <w:sz w:val="22"/>
          <w:szCs w:val="22"/>
        </w:rPr>
        <w:t>”.</w:t>
      </w:r>
    </w:p>
    <w:p w14:paraId="0DEC72D6" w14:textId="77777777" w:rsidR="00CC343C" w:rsidRDefault="00CC343C" w:rsidP="00CC343C">
      <w:pPr>
        <w:jc w:val="both"/>
        <w:rPr>
          <w:rFonts w:ascii="Arial" w:hAnsi="Arial" w:cs="Arial"/>
          <w:sz w:val="22"/>
          <w:szCs w:val="22"/>
        </w:rPr>
      </w:pPr>
    </w:p>
    <w:p w14:paraId="55E975A7" w14:textId="297C2E4F" w:rsidR="00CC343C" w:rsidRDefault="00CC343C" w:rsidP="00CC34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Se han previsto </w:t>
      </w:r>
      <w:r w:rsidRPr="00CC343C">
        <w:rPr>
          <w:rFonts w:ascii="Arial" w:hAnsi="Arial" w:cs="Arial"/>
          <w:b/>
          <w:bCs/>
          <w:sz w:val="22"/>
          <w:szCs w:val="22"/>
        </w:rPr>
        <w:t>más de 4.000m2 de exposición</w:t>
      </w:r>
      <w:r>
        <w:rPr>
          <w:rFonts w:ascii="Arial" w:hAnsi="Arial" w:cs="Arial"/>
          <w:sz w:val="22"/>
          <w:szCs w:val="22"/>
        </w:rPr>
        <w:t xml:space="preserve">, se ha confirmado ya la </w:t>
      </w:r>
      <w:r w:rsidR="00EE3279">
        <w:rPr>
          <w:rFonts w:ascii="Arial" w:hAnsi="Arial" w:cs="Arial"/>
          <w:sz w:val="22"/>
          <w:szCs w:val="22"/>
        </w:rPr>
        <w:t>participación</w:t>
      </w:r>
      <w:r>
        <w:rPr>
          <w:rFonts w:ascii="Arial" w:hAnsi="Arial" w:cs="Arial"/>
          <w:sz w:val="22"/>
          <w:szCs w:val="22"/>
        </w:rPr>
        <w:t xml:space="preserve"> de </w:t>
      </w:r>
      <w:r w:rsidRPr="00CC343C">
        <w:rPr>
          <w:rFonts w:ascii="Arial" w:hAnsi="Arial" w:cs="Arial"/>
          <w:b/>
          <w:bCs/>
          <w:sz w:val="22"/>
          <w:szCs w:val="22"/>
        </w:rPr>
        <w:t>más de un centenar de ponentes</w:t>
      </w:r>
      <w:r>
        <w:rPr>
          <w:rFonts w:ascii="Arial" w:hAnsi="Arial" w:cs="Arial"/>
          <w:sz w:val="22"/>
          <w:szCs w:val="22"/>
        </w:rPr>
        <w:t xml:space="preserve"> de referencia nacional e internacional, </w:t>
      </w:r>
      <w:r w:rsidR="008618E5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 xml:space="preserve">se estima la </w:t>
      </w:r>
      <w:r w:rsidRPr="00CC343C">
        <w:rPr>
          <w:rFonts w:ascii="Arial" w:hAnsi="Arial" w:cs="Arial"/>
          <w:b/>
          <w:bCs/>
          <w:sz w:val="22"/>
          <w:szCs w:val="22"/>
        </w:rPr>
        <w:t>asistencia de más de 10.000 profesionales</w:t>
      </w:r>
      <w:r>
        <w:rPr>
          <w:rFonts w:ascii="Arial" w:hAnsi="Arial" w:cs="Arial"/>
          <w:sz w:val="22"/>
          <w:szCs w:val="22"/>
        </w:rPr>
        <w:t xml:space="preserve">, procedentes de </w:t>
      </w:r>
      <w:r w:rsidRPr="00CC343C">
        <w:rPr>
          <w:rFonts w:ascii="Arial" w:hAnsi="Arial" w:cs="Arial"/>
          <w:b/>
          <w:bCs/>
          <w:sz w:val="22"/>
          <w:szCs w:val="22"/>
        </w:rPr>
        <w:t>más de 25 países</w:t>
      </w:r>
      <w:r>
        <w:rPr>
          <w:rFonts w:ascii="Arial" w:hAnsi="Arial" w:cs="Arial"/>
          <w:sz w:val="22"/>
          <w:szCs w:val="22"/>
        </w:rPr>
        <w:t xml:space="preserve"> de todo el mundo. </w:t>
      </w:r>
    </w:p>
    <w:p w14:paraId="31C7EA4A" w14:textId="77777777" w:rsidR="00CC343C" w:rsidRDefault="00CC343C" w:rsidP="00CC343C">
      <w:pPr>
        <w:jc w:val="both"/>
        <w:rPr>
          <w:rFonts w:ascii="Arial" w:hAnsi="Arial" w:cs="Arial"/>
          <w:sz w:val="22"/>
          <w:szCs w:val="22"/>
        </w:rPr>
      </w:pPr>
    </w:p>
    <w:p w14:paraId="60487F37" w14:textId="1950E0AF" w:rsidR="00CC343C" w:rsidRDefault="00CC343C" w:rsidP="00CC343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343C">
        <w:rPr>
          <w:rFonts w:ascii="Arial" w:hAnsi="Arial" w:cs="Arial"/>
          <w:sz w:val="22"/>
          <w:szCs w:val="22"/>
        </w:rPr>
        <w:t xml:space="preserve">Otros alicientes y novedades de esta feria radican en la </w:t>
      </w:r>
      <w:r w:rsidR="008618E5">
        <w:rPr>
          <w:rFonts w:ascii="Arial" w:hAnsi="Arial" w:cs="Arial"/>
          <w:sz w:val="22"/>
          <w:szCs w:val="22"/>
        </w:rPr>
        <w:t>realización</w:t>
      </w:r>
      <w:r>
        <w:rPr>
          <w:rFonts w:ascii="Arial" w:hAnsi="Arial" w:cs="Arial"/>
          <w:sz w:val="22"/>
          <w:szCs w:val="22"/>
        </w:rPr>
        <w:t xml:space="preserve"> de la primera edición de </w:t>
      </w:r>
      <w:r w:rsidR="003B2480" w:rsidRPr="00CC343C">
        <w:rPr>
          <w:rFonts w:ascii="Arial" w:hAnsi="Arial" w:cs="Arial"/>
          <w:sz w:val="22"/>
          <w:szCs w:val="22"/>
        </w:rPr>
        <w:t xml:space="preserve">los </w:t>
      </w:r>
      <w:r w:rsidR="003B2480" w:rsidRPr="00CC343C">
        <w:rPr>
          <w:rFonts w:ascii="Arial" w:hAnsi="Arial" w:cs="Arial"/>
          <w:b/>
          <w:bCs/>
          <w:sz w:val="22"/>
          <w:szCs w:val="22"/>
        </w:rPr>
        <w:t xml:space="preserve">Premios Iberoamericanos del </w:t>
      </w:r>
      <w:proofErr w:type="spellStart"/>
      <w:r w:rsidR="003B2480" w:rsidRPr="00CC343C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="003B2480" w:rsidRPr="00CC343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la instalación de </w:t>
      </w:r>
      <w:r w:rsidRPr="00CC343C">
        <w:rPr>
          <w:rFonts w:ascii="Arial" w:hAnsi="Arial" w:cs="Arial"/>
          <w:b/>
          <w:bCs/>
          <w:sz w:val="22"/>
          <w:szCs w:val="22"/>
        </w:rPr>
        <w:t xml:space="preserve">tres escenarios simultáneos </w:t>
      </w:r>
      <w:r>
        <w:rPr>
          <w:rFonts w:ascii="Arial" w:hAnsi="Arial" w:cs="Arial"/>
          <w:sz w:val="22"/>
          <w:szCs w:val="22"/>
        </w:rPr>
        <w:t xml:space="preserve">con charlas sobre casos de éxito y mesas redondas, así como la celebración de un </w:t>
      </w:r>
      <w:proofErr w:type="gramStart"/>
      <w:r w:rsidRPr="00CC343C">
        <w:rPr>
          <w:rFonts w:ascii="Arial" w:hAnsi="Arial" w:cs="Arial"/>
          <w:b/>
          <w:bCs/>
          <w:sz w:val="22"/>
          <w:szCs w:val="22"/>
        </w:rPr>
        <w:t>show</w:t>
      </w:r>
      <w:proofErr w:type="gramEnd"/>
      <w:r w:rsidRPr="00CC343C">
        <w:rPr>
          <w:rFonts w:ascii="Arial" w:hAnsi="Arial" w:cs="Arial"/>
          <w:b/>
          <w:bCs/>
          <w:sz w:val="22"/>
          <w:szCs w:val="22"/>
        </w:rPr>
        <w:t>-cena en el Estadio Santiago Bernabéu</w:t>
      </w:r>
      <w:r>
        <w:rPr>
          <w:rFonts w:ascii="Arial" w:hAnsi="Arial" w:cs="Arial"/>
          <w:sz w:val="22"/>
          <w:szCs w:val="22"/>
        </w:rPr>
        <w:t>.</w:t>
      </w:r>
    </w:p>
    <w:p w14:paraId="5FC9C3DC" w14:textId="77777777" w:rsidR="00CC343C" w:rsidRPr="00CC343C" w:rsidRDefault="00CC343C" w:rsidP="00CC343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4E28575" w14:textId="12CFB639" w:rsidR="00CC343C" w:rsidRPr="00053579" w:rsidRDefault="00053579" w:rsidP="00CC343C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53579">
        <w:rPr>
          <w:rFonts w:ascii="Arial" w:hAnsi="Arial" w:cs="Arial"/>
          <w:b/>
          <w:bCs/>
          <w:sz w:val="22"/>
          <w:szCs w:val="22"/>
          <w:u w:val="single"/>
        </w:rPr>
        <w:t>Un elenco irrepetible</w:t>
      </w:r>
    </w:p>
    <w:p w14:paraId="2321AC4C" w14:textId="77777777" w:rsidR="00EE3279" w:rsidRDefault="003F00C6" w:rsidP="00EE32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31FD3">
        <w:rPr>
          <w:rFonts w:ascii="Arial" w:hAnsi="Arial" w:cs="Arial"/>
          <w:sz w:val="22"/>
          <w:szCs w:val="22"/>
        </w:rPr>
        <w:t>En esta feria</w:t>
      </w:r>
      <w:r>
        <w:rPr>
          <w:rFonts w:ascii="Arial" w:hAnsi="Arial" w:cs="Arial"/>
          <w:sz w:val="22"/>
          <w:szCs w:val="22"/>
        </w:rPr>
        <w:t xml:space="preserve"> (que tendrá al castellano y portugués como lenguas oficiales, con alguna sesión en inglés -con traducción simultánea-)</w:t>
      </w:r>
      <w:r w:rsidRPr="00531FD3">
        <w:rPr>
          <w:rFonts w:ascii="Arial" w:hAnsi="Arial" w:cs="Arial"/>
          <w:sz w:val="22"/>
          <w:szCs w:val="22"/>
        </w:rPr>
        <w:t xml:space="preserve"> participarán los </w:t>
      </w:r>
      <w:r w:rsidRPr="003D0F9C">
        <w:rPr>
          <w:rFonts w:ascii="Arial" w:hAnsi="Arial" w:cs="Arial"/>
          <w:b/>
          <w:bCs/>
          <w:sz w:val="22"/>
          <w:szCs w:val="22"/>
        </w:rPr>
        <w:t xml:space="preserve">mejores </w:t>
      </w:r>
      <w:r w:rsidRPr="00BD4F44">
        <w:rPr>
          <w:rFonts w:ascii="Arial" w:hAnsi="Arial" w:cs="Arial"/>
          <w:b/>
          <w:bCs/>
          <w:sz w:val="22"/>
          <w:szCs w:val="22"/>
        </w:rPr>
        <w:t>empresarios y directivos</w:t>
      </w:r>
      <w:r w:rsidRPr="003D0F9C">
        <w:rPr>
          <w:rFonts w:ascii="Arial" w:hAnsi="Arial" w:cs="Arial"/>
          <w:b/>
          <w:bCs/>
          <w:sz w:val="22"/>
          <w:szCs w:val="22"/>
        </w:rPr>
        <w:t xml:space="preserve"> de las empresas más sobresalientes</w:t>
      </w:r>
      <w:r w:rsidRPr="00531FD3">
        <w:rPr>
          <w:rFonts w:ascii="Arial" w:hAnsi="Arial" w:cs="Arial"/>
          <w:sz w:val="22"/>
          <w:szCs w:val="22"/>
        </w:rPr>
        <w:t xml:space="preserve"> de Iberoamérica, y de </w:t>
      </w:r>
      <w:r w:rsidRPr="00531FD3">
        <w:rPr>
          <w:rFonts w:ascii="Arial" w:hAnsi="Arial" w:cs="Arial"/>
          <w:sz w:val="22"/>
          <w:szCs w:val="22"/>
        </w:rPr>
        <w:lastRenderedPageBreak/>
        <w:t xml:space="preserve">todo el mundo, todo ello con la finalidad de ofrecer a los participantes </w:t>
      </w:r>
      <w:r w:rsidRPr="0089524F">
        <w:rPr>
          <w:rFonts w:ascii="Arial" w:hAnsi="Arial" w:cs="Arial"/>
          <w:b/>
          <w:bCs/>
          <w:sz w:val="22"/>
          <w:szCs w:val="22"/>
        </w:rPr>
        <w:t>formación práctica, basada en la experiencia y dando a conocer buenas prácticas</w:t>
      </w:r>
      <w:r w:rsidRPr="00531FD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E3279">
        <w:rPr>
          <w:rFonts w:ascii="Arial" w:hAnsi="Arial" w:cs="Arial"/>
          <w:sz w:val="22"/>
          <w:szCs w:val="22"/>
        </w:rPr>
        <w:t>Y es que l</w:t>
      </w:r>
      <w:r>
        <w:rPr>
          <w:rFonts w:ascii="Arial" w:hAnsi="Arial" w:cs="Arial"/>
          <w:sz w:val="22"/>
          <w:szCs w:val="22"/>
        </w:rPr>
        <w:t xml:space="preserve">a </w:t>
      </w:r>
      <w:r w:rsidRPr="003B3170">
        <w:rPr>
          <w:rFonts w:ascii="Arial" w:hAnsi="Arial" w:cs="Arial"/>
          <w:b/>
          <w:bCs/>
          <w:sz w:val="22"/>
          <w:szCs w:val="22"/>
        </w:rPr>
        <w:t>formación de primer nivel y el intercambio de experiencias de éxito</w:t>
      </w:r>
      <w:r>
        <w:rPr>
          <w:rFonts w:ascii="Arial" w:hAnsi="Arial" w:cs="Arial"/>
          <w:sz w:val="22"/>
          <w:szCs w:val="22"/>
        </w:rPr>
        <w:t xml:space="preserve"> será el eje fundamental de esta feria, potenciándose la interactuación y facilitando el </w:t>
      </w:r>
      <w:proofErr w:type="spellStart"/>
      <w:r w:rsidRPr="003B3170">
        <w:rPr>
          <w:rFonts w:ascii="Arial" w:hAnsi="Arial" w:cs="Arial"/>
          <w:b/>
          <w:bCs/>
          <w:sz w:val="22"/>
          <w:szCs w:val="22"/>
        </w:rPr>
        <w:t>networking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C363E33" w14:textId="77777777" w:rsidR="00EE3279" w:rsidRDefault="00EE3279" w:rsidP="00EE327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D0129CC" w14:textId="52DC0CB9" w:rsidR="00053579" w:rsidRDefault="00EE3279" w:rsidP="00EE327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Pero, sobre todo, e</w:t>
      </w:r>
      <w:r w:rsidR="00053579" w:rsidRPr="00053579">
        <w:rPr>
          <w:rFonts w:ascii="Arial" w:hAnsi="Arial" w:cs="Arial"/>
          <w:sz w:val="22"/>
          <w:szCs w:val="22"/>
        </w:rPr>
        <w:t>ste encuentro innovador</w:t>
      </w:r>
      <w:r w:rsidR="003B2480" w:rsidRPr="00053579">
        <w:rPr>
          <w:rFonts w:ascii="Arial" w:hAnsi="Arial" w:cs="Arial"/>
          <w:sz w:val="22"/>
          <w:szCs w:val="22"/>
        </w:rPr>
        <w:t xml:space="preserve"> </w:t>
      </w:r>
      <w:r w:rsidR="00053579">
        <w:rPr>
          <w:rFonts w:ascii="Arial" w:hAnsi="Arial" w:cs="Arial"/>
          <w:sz w:val="22"/>
          <w:szCs w:val="22"/>
        </w:rPr>
        <w:t xml:space="preserve">apuesta su éxito a la </w:t>
      </w:r>
      <w:r w:rsidR="00053579" w:rsidRPr="00E431EC">
        <w:rPr>
          <w:rFonts w:ascii="Arial" w:hAnsi="Arial" w:cs="Arial"/>
          <w:b/>
          <w:bCs/>
          <w:sz w:val="22"/>
          <w:szCs w:val="22"/>
        </w:rPr>
        <w:t>elección de los ponentes y los temas de debate y presentación</w:t>
      </w:r>
      <w:r w:rsidR="00053579">
        <w:rPr>
          <w:rFonts w:ascii="Arial" w:hAnsi="Arial" w:cs="Arial"/>
          <w:sz w:val="22"/>
          <w:szCs w:val="22"/>
        </w:rPr>
        <w:t xml:space="preserve">. </w:t>
      </w:r>
      <w:r w:rsidR="00053579" w:rsidRPr="00053579">
        <w:rPr>
          <w:rFonts w:ascii="Arial" w:hAnsi="Arial" w:cs="Arial"/>
          <w:sz w:val="22"/>
          <w:szCs w:val="22"/>
        </w:rPr>
        <w:t xml:space="preserve">Temas tan controvertidos, de actualidad y necesarios como el </w:t>
      </w:r>
      <w:proofErr w:type="spellStart"/>
      <w:r w:rsidR="00053579" w:rsidRPr="00053579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="00053579" w:rsidRPr="00053579">
        <w:rPr>
          <w:rFonts w:ascii="Arial" w:hAnsi="Arial" w:cs="Arial"/>
          <w:b/>
          <w:bCs/>
          <w:sz w:val="22"/>
          <w:szCs w:val="22"/>
        </w:rPr>
        <w:t xml:space="preserve"> en el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 xml:space="preserve"> Horizonte 2030</w:t>
      </w:r>
      <w:r w:rsidR="00053579" w:rsidRPr="00053579">
        <w:rPr>
          <w:rFonts w:ascii="Arial" w:hAnsi="Arial" w:cs="Arial"/>
          <w:sz w:val="22"/>
          <w:szCs w:val="22"/>
        </w:rPr>
        <w:t>, e</w:t>
      </w:r>
      <w:r w:rsidR="00053579" w:rsidRPr="00053579">
        <w:rPr>
          <w:rFonts w:ascii="Arial" w:hAnsi="Arial" w:cs="Arial"/>
          <w:sz w:val="22"/>
          <w:szCs w:val="22"/>
        </w:rPr>
        <w:t xml:space="preserve">l impacto positivo de las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grandes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 xml:space="preserve">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tecnológicas</w:t>
      </w:r>
      <w:r w:rsidR="00053579" w:rsidRPr="00053579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="00053579" w:rsidRPr="00053579">
        <w:rPr>
          <w:rFonts w:ascii="Arial" w:hAnsi="Arial" w:cs="Arial"/>
          <w:sz w:val="22"/>
          <w:szCs w:val="22"/>
        </w:rPr>
        <w:t>Retail</w:t>
      </w:r>
      <w:proofErr w:type="spellEnd"/>
      <w:r w:rsidR="00053579" w:rsidRPr="00053579">
        <w:rPr>
          <w:rFonts w:ascii="Arial" w:hAnsi="Arial" w:cs="Arial"/>
          <w:sz w:val="22"/>
          <w:szCs w:val="22"/>
        </w:rPr>
        <w:t xml:space="preserve"> del futuro</w:t>
      </w:r>
      <w:r w:rsidR="00053579" w:rsidRPr="00053579">
        <w:rPr>
          <w:rFonts w:ascii="Arial" w:hAnsi="Arial" w:cs="Arial"/>
          <w:sz w:val="22"/>
          <w:szCs w:val="22"/>
        </w:rPr>
        <w:t xml:space="preserve">, las nuevas tendencias del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 xml:space="preserve">lujo </w:t>
      </w:r>
      <w:r w:rsidR="00053579" w:rsidRPr="00053579">
        <w:rPr>
          <w:rFonts w:ascii="Arial" w:hAnsi="Arial" w:cs="Arial"/>
          <w:sz w:val="22"/>
          <w:szCs w:val="22"/>
        </w:rPr>
        <w:t xml:space="preserve">en el ámbito del </w:t>
      </w:r>
      <w:proofErr w:type="spellStart"/>
      <w:r w:rsidR="00053579" w:rsidRPr="00053579">
        <w:rPr>
          <w:rFonts w:ascii="Arial" w:hAnsi="Arial" w:cs="Arial"/>
          <w:sz w:val="22"/>
          <w:szCs w:val="22"/>
        </w:rPr>
        <w:t>Retail</w:t>
      </w:r>
      <w:proofErr w:type="spellEnd"/>
      <w:r w:rsidR="00053579" w:rsidRPr="00053579">
        <w:rPr>
          <w:rFonts w:ascii="Arial" w:hAnsi="Arial" w:cs="Arial"/>
          <w:sz w:val="22"/>
          <w:szCs w:val="22"/>
        </w:rPr>
        <w:t xml:space="preserve">, el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l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 xml:space="preserve">iderazgo y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la s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ostenibilidad</w:t>
      </w:r>
      <w:r w:rsidR="00053579" w:rsidRPr="00053579">
        <w:rPr>
          <w:rFonts w:ascii="Arial" w:hAnsi="Arial" w:cs="Arial"/>
          <w:sz w:val="22"/>
          <w:szCs w:val="22"/>
        </w:rPr>
        <w:t xml:space="preserve">, o el papel de los </w:t>
      </w:r>
      <w:r w:rsidR="00053579">
        <w:rPr>
          <w:rFonts w:ascii="Arial" w:hAnsi="Arial" w:cs="Arial"/>
          <w:b/>
          <w:bCs/>
          <w:sz w:val="22"/>
          <w:szCs w:val="22"/>
        </w:rPr>
        <w:t>avances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 xml:space="preserve"> tecnológicos en el progreso del </w:t>
      </w:r>
      <w:proofErr w:type="spellStart"/>
      <w:r w:rsidR="00053579" w:rsidRPr="00053579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="00053579" w:rsidRPr="00053579">
        <w:rPr>
          <w:rFonts w:ascii="Arial" w:hAnsi="Arial" w:cs="Arial"/>
          <w:sz w:val="22"/>
          <w:szCs w:val="22"/>
        </w:rPr>
        <w:t xml:space="preserve"> se debatirán en este encuentro. </w:t>
      </w:r>
      <w:r w:rsidR="00053579">
        <w:rPr>
          <w:rFonts w:ascii="Arial" w:hAnsi="Arial" w:cs="Arial"/>
          <w:sz w:val="22"/>
          <w:szCs w:val="22"/>
        </w:rPr>
        <w:t xml:space="preserve">Y también habrá espacio para mostrar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 xml:space="preserve">iniciativas </w:t>
      </w:r>
      <w:r w:rsidR="00053579">
        <w:rPr>
          <w:rFonts w:ascii="Arial" w:hAnsi="Arial" w:cs="Arial"/>
          <w:b/>
          <w:bCs/>
          <w:sz w:val="22"/>
          <w:szCs w:val="22"/>
        </w:rPr>
        <w:t xml:space="preserve">punteras y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a seguir en Iberoamérica</w:t>
      </w:r>
      <w:r w:rsidR="00053579">
        <w:rPr>
          <w:rFonts w:ascii="Arial" w:hAnsi="Arial" w:cs="Arial"/>
          <w:sz w:val="22"/>
          <w:szCs w:val="22"/>
        </w:rPr>
        <w:t xml:space="preserve">, profundizar en el </w:t>
      </w:r>
      <w:proofErr w:type="spellStart"/>
      <w:r w:rsidR="00053579" w:rsidRPr="00053579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="00053579" w:rsidRPr="00053579">
        <w:rPr>
          <w:rFonts w:ascii="Arial" w:hAnsi="Arial" w:cs="Arial"/>
          <w:b/>
          <w:bCs/>
          <w:sz w:val="22"/>
          <w:szCs w:val="22"/>
        </w:rPr>
        <w:t xml:space="preserve"> social</w:t>
      </w:r>
      <w:r w:rsidR="00053579" w:rsidRPr="00053579">
        <w:rPr>
          <w:rFonts w:ascii="Arial" w:hAnsi="Arial" w:cs="Arial"/>
          <w:sz w:val="22"/>
          <w:szCs w:val="22"/>
        </w:rPr>
        <w:t xml:space="preserve">, abordar el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futuro de las franquicias</w:t>
      </w:r>
      <w:r w:rsidR="003F00C6">
        <w:rPr>
          <w:rFonts w:ascii="Arial" w:hAnsi="Arial" w:cs="Arial"/>
          <w:b/>
          <w:bCs/>
          <w:sz w:val="22"/>
          <w:szCs w:val="22"/>
        </w:rPr>
        <w:t xml:space="preserve">,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de los supermercados</w:t>
      </w:r>
      <w:r w:rsidR="003F00C6">
        <w:rPr>
          <w:rFonts w:ascii="Arial" w:hAnsi="Arial" w:cs="Arial"/>
          <w:b/>
          <w:bCs/>
          <w:sz w:val="22"/>
          <w:szCs w:val="22"/>
        </w:rPr>
        <w:t xml:space="preserve"> y de los grandes centros comerciales</w:t>
      </w:r>
      <w:r w:rsidR="00053579" w:rsidRPr="00053579">
        <w:rPr>
          <w:rFonts w:ascii="Arial" w:hAnsi="Arial" w:cs="Arial"/>
          <w:sz w:val="22"/>
          <w:szCs w:val="22"/>
        </w:rPr>
        <w:t xml:space="preserve">, la situación actual y las perspectivas que se derivan de la incorporación de la inteligencia artificial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(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IA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>)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 xml:space="preserve"> en el comercio minorista</w:t>
      </w:r>
      <w:r w:rsidR="00180810">
        <w:rPr>
          <w:rFonts w:ascii="Arial" w:hAnsi="Arial" w:cs="Arial"/>
          <w:sz w:val="22"/>
          <w:szCs w:val="22"/>
        </w:rPr>
        <w:t xml:space="preserve">, </w:t>
      </w:r>
      <w:r w:rsidR="00053579" w:rsidRPr="00053579">
        <w:rPr>
          <w:rFonts w:ascii="Arial" w:hAnsi="Arial" w:cs="Arial"/>
          <w:sz w:val="22"/>
          <w:szCs w:val="22"/>
        </w:rPr>
        <w:t xml:space="preserve">el papel de la </w:t>
      </w:r>
      <w:r w:rsidR="00053579" w:rsidRPr="00053579">
        <w:rPr>
          <w:rFonts w:ascii="Arial" w:hAnsi="Arial" w:cs="Arial"/>
          <w:b/>
          <w:bCs/>
          <w:sz w:val="22"/>
          <w:szCs w:val="22"/>
        </w:rPr>
        <w:t xml:space="preserve">mujer en el </w:t>
      </w:r>
      <w:proofErr w:type="spellStart"/>
      <w:r w:rsidR="00053579" w:rsidRPr="00053579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="003F00C6">
        <w:rPr>
          <w:rFonts w:ascii="Arial" w:hAnsi="Arial" w:cs="Arial"/>
          <w:b/>
          <w:bCs/>
          <w:sz w:val="22"/>
          <w:szCs w:val="22"/>
        </w:rPr>
        <w:t>,</w:t>
      </w:r>
      <w:r w:rsidR="00180810" w:rsidRPr="00180810">
        <w:rPr>
          <w:rFonts w:ascii="Arial" w:hAnsi="Arial" w:cs="Arial"/>
          <w:sz w:val="22"/>
          <w:szCs w:val="22"/>
        </w:rPr>
        <w:t xml:space="preserve"> el futuro del</w:t>
      </w:r>
      <w:r w:rsidR="00180810">
        <w:rPr>
          <w:rFonts w:ascii="Arial" w:hAnsi="Arial" w:cs="Arial"/>
          <w:b/>
          <w:bCs/>
          <w:sz w:val="22"/>
          <w:szCs w:val="22"/>
        </w:rPr>
        <w:t xml:space="preserve"> comercio electrónico</w:t>
      </w:r>
      <w:r w:rsidR="003F00C6">
        <w:rPr>
          <w:rFonts w:ascii="Arial" w:hAnsi="Arial" w:cs="Arial"/>
          <w:b/>
          <w:bCs/>
          <w:sz w:val="22"/>
          <w:szCs w:val="22"/>
        </w:rPr>
        <w:t xml:space="preserve"> </w:t>
      </w:r>
      <w:r w:rsidR="003F00C6" w:rsidRPr="003F00C6">
        <w:rPr>
          <w:rFonts w:ascii="Arial" w:hAnsi="Arial" w:cs="Arial"/>
          <w:sz w:val="22"/>
          <w:szCs w:val="22"/>
        </w:rPr>
        <w:t>o el</w:t>
      </w:r>
      <w:r w:rsidR="003F00C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F00C6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="003F00C6">
        <w:rPr>
          <w:rFonts w:ascii="Arial" w:hAnsi="Arial" w:cs="Arial"/>
          <w:b/>
          <w:bCs/>
          <w:sz w:val="22"/>
          <w:szCs w:val="22"/>
        </w:rPr>
        <w:t xml:space="preserve"> saludable</w:t>
      </w:r>
      <w:r w:rsidR="00053579" w:rsidRPr="00053579">
        <w:rPr>
          <w:rFonts w:ascii="Arial" w:hAnsi="Arial" w:cs="Arial"/>
          <w:sz w:val="22"/>
          <w:szCs w:val="22"/>
        </w:rPr>
        <w:t>.</w:t>
      </w:r>
      <w:r w:rsidR="003F00C6">
        <w:rPr>
          <w:rFonts w:ascii="Arial" w:hAnsi="Arial" w:cs="Arial"/>
          <w:sz w:val="22"/>
          <w:szCs w:val="22"/>
        </w:rPr>
        <w:t xml:space="preserve"> Se identificarán y explicarán con detalles casos de éxito, como el de </w:t>
      </w:r>
      <w:r w:rsidR="003F00C6" w:rsidRPr="003F00C6">
        <w:rPr>
          <w:rFonts w:ascii="Arial" w:hAnsi="Arial" w:cs="Arial"/>
          <w:sz w:val="22"/>
          <w:szCs w:val="22"/>
        </w:rPr>
        <w:t xml:space="preserve">Ale-hop, Coca-Cola, Fnac, Old </w:t>
      </w:r>
      <w:proofErr w:type="spellStart"/>
      <w:r w:rsidR="003F00C6" w:rsidRPr="003F00C6">
        <w:rPr>
          <w:rFonts w:ascii="Arial" w:hAnsi="Arial" w:cs="Arial"/>
          <w:sz w:val="22"/>
          <w:szCs w:val="22"/>
        </w:rPr>
        <w:t>Navy</w:t>
      </w:r>
      <w:proofErr w:type="spellEnd"/>
      <w:r w:rsidR="003F00C6" w:rsidRPr="003F00C6">
        <w:rPr>
          <w:rFonts w:ascii="Arial" w:hAnsi="Arial" w:cs="Arial"/>
          <w:sz w:val="22"/>
          <w:szCs w:val="22"/>
        </w:rPr>
        <w:t xml:space="preserve"> o Walmart</w:t>
      </w:r>
      <w:r w:rsidR="003F00C6">
        <w:rPr>
          <w:rFonts w:ascii="Arial" w:hAnsi="Arial" w:cs="Arial"/>
          <w:sz w:val="22"/>
          <w:szCs w:val="22"/>
        </w:rPr>
        <w:t>.</w:t>
      </w:r>
    </w:p>
    <w:p w14:paraId="53DEF386" w14:textId="77777777" w:rsidR="008618E5" w:rsidRDefault="008618E5" w:rsidP="0005357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8AFD56" w14:textId="76287210" w:rsidR="008618E5" w:rsidRPr="00EE3279" w:rsidRDefault="008618E5" w:rsidP="008618E5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053579">
        <w:rPr>
          <w:rFonts w:ascii="Arial" w:hAnsi="Arial" w:cs="Arial"/>
          <w:sz w:val="22"/>
          <w:szCs w:val="22"/>
        </w:rPr>
        <w:t xml:space="preserve">Todo ello de la mano de los </w:t>
      </w:r>
      <w:r w:rsidRPr="00053579">
        <w:rPr>
          <w:rFonts w:ascii="Arial" w:hAnsi="Arial" w:cs="Arial"/>
          <w:b/>
          <w:bCs/>
          <w:sz w:val="22"/>
          <w:szCs w:val="22"/>
        </w:rPr>
        <w:t>principales ‘espadas’ del sector</w:t>
      </w:r>
      <w:r w:rsidRPr="00053579">
        <w:rPr>
          <w:rFonts w:ascii="Arial" w:hAnsi="Arial" w:cs="Arial"/>
          <w:sz w:val="22"/>
          <w:szCs w:val="22"/>
        </w:rPr>
        <w:t xml:space="preserve">, que explicarán sus experiencias, y compartirán reflexiones y propuestas. </w:t>
      </w:r>
      <w:r w:rsidRPr="00EE3279">
        <w:rPr>
          <w:rFonts w:ascii="Arial" w:hAnsi="Arial" w:cs="Arial"/>
          <w:b/>
          <w:bCs/>
          <w:sz w:val="22"/>
          <w:szCs w:val="22"/>
          <w:lang w:val="es-ES_tradnl"/>
        </w:rPr>
        <w:t xml:space="preserve">Firmas como Coca-Cola, Ikea, Old </w:t>
      </w:r>
      <w:proofErr w:type="spellStart"/>
      <w:r w:rsidRPr="00EE3279">
        <w:rPr>
          <w:rFonts w:ascii="Arial" w:hAnsi="Arial" w:cs="Arial"/>
          <w:b/>
          <w:bCs/>
          <w:sz w:val="22"/>
          <w:szCs w:val="22"/>
          <w:lang w:val="es-ES_tradnl"/>
        </w:rPr>
        <w:t>Navy</w:t>
      </w:r>
      <w:proofErr w:type="spellEnd"/>
      <w:r w:rsidRPr="00EE3279">
        <w:rPr>
          <w:rFonts w:ascii="Arial" w:hAnsi="Arial" w:cs="Arial"/>
          <w:b/>
          <w:bCs/>
          <w:sz w:val="22"/>
          <w:szCs w:val="22"/>
          <w:lang w:val="es-ES_tradnl"/>
        </w:rPr>
        <w:t xml:space="preserve">, </w:t>
      </w:r>
      <w:r w:rsidRPr="00EE3279">
        <w:rPr>
          <w:rFonts w:ascii="Arial" w:hAnsi="Arial" w:cs="Arial"/>
          <w:b/>
          <w:bCs/>
          <w:sz w:val="22"/>
          <w:szCs w:val="22"/>
        </w:rPr>
        <w:t xml:space="preserve">Walmart, GALP, Repsol, Grupo EROSKI, META, </w:t>
      </w:r>
      <w:r w:rsidRPr="00EE3279">
        <w:rPr>
          <w:rFonts w:ascii="Arial" w:hAnsi="Arial" w:cs="Arial"/>
          <w:b/>
          <w:bCs/>
          <w:color w:val="000000"/>
          <w:sz w:val="22"/>
          <w:szCs w:val="22"/>
        </w:rPr>
        <w:t>Chedraui</w:t>
      </w:r>
      <w:r w:rsidRPr="00EE3279">
        <w:rPr>
          <w:rFonts w:ascii="Arial" w:hAnsi="Arial" w:cs="Arial"/>
          <w:b/>
          <w:bCs/>
          <w:sz w:val="22"/>
          <w:szCs w:val="22"/>
        </w:rPr>
        <w:t xml:space="preserve">, FNAC, </w:t>
      </w:r>
      <w:proofErr w:type="spellStart"/>
      <w:r w:rsidRPr="00EE3279">
        <w:rPr>
          <w:rFonts w:ascii="Arial" w:hAnsi="Arial" w:cs="Arial"/>
          <w:b/>
          <w:bCs/>
          <w:sz w:val="22"/>
          <w:szCs w:val="22"/>
        </w:rPr>
        <w:t>Afflelou</w:t>
      </w:r>
      <w:proofErr w:type="spellEnd"/>
      <w:r w:rsidRPr="00EE3279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EE3279">
        <w:rPr>
          <w:rFonts w:ascii="Helvetica" w:hAnsi="Helvetica"/>
          <w:color w:val="000000"/>
          <w:sz w:val="18"/>
          <w:szCs w:val="18"/>
        </w:rPr>
        <w:t xml:space="preserve"> </w:t>
      </w:r>
      <w:r w:rsidRPr="00EE3279">
        <w:rPr>
          <w:rFonts w:ascii="Arial" w:hAnsi="Arial" w:cs="Arial"/>
          <w:b/>
          <w:bCs/>
          <w:sz w:val="22"/>
          <w:szCs w:val="22"/>
        </w:rPr>
        <w:t xml:space="preserve">Leroy </w:t>
      </w:r>
      <w:proofErr w:type="spellStart"/>
      <w:r w:rsidRPr="00EE3279">
        <w:rPr>
          <w:rFonts w:ascii="Arial" w:hAnsi="Arial" w:cs="Arial"/>
          <w:b/>
          <w:bCs/>
          <w:sz w:val="22"/>
          <w:szCs w:val="22"/>
        </w:rPr>
        <w:t>Merlin</w:t>
      </w:r>
      <w:proofErr w:type="spellEnd"/>
      <w:r w:rsidRPr="00EE3279">
        <w:rPr>
          <w:rFonts w:ascii="Arial" w:hAnsi="Arial" w:cs="Arial"/>
          <w:b/>
          <w:bCs/>
          <w:sz w:val="22"/>
          <w:szCs w:val="22"/>
        </w:rPr>
        <w:t>, Carrefour, Dia, McDonald’s, Primark o Mango</w:t>
      </w:r>
      <w:r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EE3279">
        <w:rPr>
          <w:rFonts w:ascii="Arial" w:hAnsi="Arial" w:cs="Arial"/>
          <w:sz w:val="22"/>
          <w:szCs w:val="22"/>
        </w:rPr>
        <w:t>han comprometido la participación de</w:t>
      </w:r>
      <w:r w:rsidRPr="00EE3279">
        <w:rPr>
          <w:rFonts w:ascii="Arial" w:hAnsi="Arial" w:cs="Arial"/>
          <w:b/>
          <w:bCs/>
          <w:sz w:val="22"/>
          <w:szCs w:val="22"/>
        </w:rPr>
        <w:t xml:space="preserve"> destacados representantes.</w:t>
      </w:r>
      <w:r w:rsidRPr="00EE327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D0138E" w14:textId="77777777" w:rsidR="008618E5" w:rsidRDefault="008618E5" w:rsidP="0005357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B37F179" w14:textId="79F68B75" w:rsidR="008618E5" w:rsidRDefault="008618E5" w:rsidP="008618E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También se llevará a cabo una sesión específica de </w:t>
      </w:r>
      <w:r w:rsidRPr="008618E5">
        <w:rPr>
          <w:rFonts w:ascii="Arial" w:hAnsi="Arial" w:cs="Arial"/>
          <w:b/>
          <w:bCs/>
          <w:sz w:val="22"/>
          <w:szCs w:val="22"/>
        </w:rPr>
        <w:t>d</w:t>
      </w:r>
      <w:r w:rsidRPr="008618E5">
        <w:rPr>
          <w:rFonts w:ascii="Arial" w:hAnsi="Arial" w:cs="Arial"/>
          <w:b/>
          <w:bCs/>
          <w:sz w:val="22"/>
          <w:szCs w:val="22"/>
        </w:rPr>
        <w:t>irectivos españoles por el mundo</w:t>
      </w:r>
      <w:r>
        <w:rPr>
          <w:rFonts w:ascii="Arial" w:hAnsi="Arial" w:cs="Arial"/>
          <w:sz w:val="22"/>
          <w:szCs w:val="22"/>
        </w:rPr>
        <w:t xml:space="preserve">, con la participación de </w:t>
      </w:r>
      <w:r w:rsidRPr="008618E5">
        <w:rPr>
          <w:rFonts w:ascii="Arial" w:hAnsi="Arial" w:cs="Arial"/>
          <w:sz w:val="22"/>
          <w:szCs w:val="22"/>
        </w:rPr>
        <w:t>Eloy del Moral (</w:t>
      </w:r>
      <w:r>
        <w:rPr>
          <w:rFonts w:ascii="Arial" w:hAnsi="Arial" w:cs="Arial"/>
          <w:sz w:val="22"/>
          <w:szCs w:val="22"/>
        </w:rPr>
        <w:t>d</w:t>
      </w:r>
      <w:r w:rsidRPr="008618E5">
        <w:rPr>
          <w:rFonts w:ascii="Arial" w:hAnsi="Arial" w:cs="Arial"/>
          <w:sz w:val="22"/>
          <w:szCs w:val="22"/>
        </w:rPr>
        <w:t>irector general delegado</w:t>
      </w:r>
      <w:r>
        <w:rPr>
          <w:rFonts w:ascii="Arial" w:hAnsi="Arial" w:cs="Arial"/>
          <w:sz w:val="22"/>
          <w:szCs w:val="22"/>
        </w:rPr>
        <w:t xml:space="preserve"> </w:t>
      </w:r>
      <w:r w:rsidRPr="008618E5">
        <w:rPr>
          <w:rFonts w:ascii="Arial" w:hAnsi="Arial" w:cs="Arial"/>
          <w:sz w:val="22"/>
          <w:szCs w:val="22"/>
        </w:rPr>
        <w:t>Leroy Merlín Francia)</w:t>
      </w:r>
      <w:r>
        <w:rPr>
          <w:rFonts w:ascii="Arial" w:hAnsi="Arial" w:cs="Arial"/>
          <w:sz w:val="22"/>
          <w:szCs w:val="22"/>
        </w:rPr>
        <w:t xml:space="preserve">, </w:t>
      </w:r>
      <w:r w:rsidRPr="008618E5">
        <w:rPr>
          <w:rFonts w:ascii="Arial" w:hAnsi="Arial" w:cs="Arial"/>
          <w:sz w:val="22"/>
          <w:szCs w:val="22"/>
        </w:rPr>
        <w:t>Carlos Fata (</w:t>
      </w:r>
      <w:r>
        <w:rPr>
          <w:rFonts w:ascii="Arial" w:hAnsi="Arial" w:cs="Arial"/>
          <w:sz w:val="22"/>
          <w:szCs w:val="22"/>
        </w:rPr>
        <w:t>d</w:t>
      </w:r>
      <w:r w:rsidRPr="008618E5">
        <w:rPr>
          <w:rFonts w:ascii="Arial" w:hAnsi="Arial" w:cs="Arial"/>
          <w:sz w:val="22"/>
          <w:szCs w:val="22"/>
        </w:rPr>
        <w:t xml:space="preserve">irector general </w:t>
      </w:r>
      <w:proofErr w:type="spellStart"/>
      <w:r w:rsidRPr="008618E5">
        <w:rPr>
          <w:rFonts w:ascii="Arial" w:hAnsi="Arial" w:cs="Arial"/>
          <w:sz w:val="22"/>
          <w:szCs w:val="22"/>
        </w:rPr>
        <w:t>Supers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18E5">
        <w:rPr>
          <w:rFonts w:ascii="Arial" w:hAnsi="Arial" w:cs="Arial"/>
          <w:sz w:val="22"/>
          <w:szCs w:val="22"/>
        </w:rPr>
        <w:t>Dubai</w:t>
      </w:r>
      <w:proofErr w:type="spellEnd"/>
      <w:r w:rsidRPr="008618E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8618E5">
        <w:rPr>
          <w:rFonts w:ascii="Arial" w:hAnsi="Arial" w:cs="Arial"/>
          <w:sz w:val="22"/>
          <w:szCs w:val="22"/>
        </w:rPr>
        <w:t>Enrique García (</w:t>
      </w:r>
      <w:r>
        <w:rPr>
          <w:rFonts w:ascii="Arial" w:hAnsi="Arial" w:cs="Arial"/>
          <w:sz w:val="22"/>
          <w:szCs w:val="22"/>
        </w:rPr>
        <w:t>d</w:t>
      </w:r>
      <w:r w:rsidRPr="008618E5">
        <w:rPr>
          <w:rFonts w:ascii="Arial" w:hAnsi="Arial" w:cs="Arial"/>
          <w:sz w:val="22"/>
          <w:szCs w:val="22"/>
        </w:rPr>
        <w:t>irector general P&amp;G</w:t>
      </w:r>
      <w:r>
        <w:rPr>
          <w:rFonts w:ascii="Arial" w:hAnsi="Arial" w:cs="Arial"/>
          <w:sz w:val="22"/>
          <w:szCs w:val="22"/>
        </w:rPr>
        <w:t xml:space="preserve"> </w:t>
      </w:r>
      <w:r w:rsidRPr="008618E5">
        <w:rPr>
          <w:rFonts w:ascii="Arial" w:hAnsi="Arial" w:cs="Arial"/>
          <w:sz w:val="22"/>
          <w:szCs w:val="22"/>
        </w:rPr>
        <w:t>España)</w:t>
      </w:r>
      <w:r>
        <w:rPr>
          <w:rFonts w:ascii="Arial" w:hAnsi="Arial" w:cs="Arial"/>
          <w:sz w:val="22"/>
          <w:szCs w:val="22"/>
        </w:rPr>
        <w:t xml:space="preserve"> y </w:t>
      </w:r>
      <w:r w:rsidRPr="008618E5">
        <w:rPr>
          <w:rFonts w:ascii="Arial" w:hAnsi="Arial" w:cs="Arial"/>
          <w:sz w:val="22"/>
          <w:szCs w:val="22"/>
        </w:rPr>
        <w:t>Javier Cuellar</w:t>
      </w:r>
      <w:r>
        <w:rPr>
          <w:rFonts w:ascii="Arial" w:hAnsi="Arial" w:cs="Arial"/>
          <w:sz w:val="22"/>
          <w:szCs w:val="22"/>
        </w:rPr>
        <w:t>, d</w:t>
      </w:r>
      <w:r w:rsidRPr="008618E5">
        <w:rPr>
          <w:rFonts w:ascii="Arial" w:hAnsi="Arial" w:cs="Arial"/>
          <w:sz w:val="22"/>
          <w:szCs w:val="22"/>
        </w:rPr>
        <w:t xml:space="preserve">irector </w:t>
      </w:r>
      <w:proofErr w:type="spellStart"/>
      <w:r w:rsidRPr="008618E5">
        <w:rPr>
          <w:rFonts w:ascii="Arial" w:hAnsi="Arial" w:cs="Arial"/>
          <w:sz w:val="22"/>
          <w:szCs w:val="22"/>
        </w:rPr>
        <w:t>MajifAL</w:t>
      </w:r>
      <w:proofErr w:type="spellEnd"/>
      <w:r w:rsidRPr="008618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18E5">
        <w:rPr>
          <w:rFonts w:ascii="Arial" w:hAnsi="Arial" w:cs="Arial"/>
          <w:sz w:val="22"/>
          <w:szCs w:val="22"/>
        </w:rPr>
        <w:t>futtaim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8618E5">
        <w:rPr>
          <w:rFonts w:ascii="Arial" w:hAnsi="Arial" w:cs="Arial"/>
          <w:sz w:val="22"/>
          <w:szCs w:val="22"/>
        </w:rPr>
        <w:t>Mall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18E5">
        <w:rPr>
          <w:rFonts w:ascii="Arial" w:hAnsi="Arial" w:cs="Arial"/>
          <w:sz w:val="22"/>
          <w:szCs w:val="22"/>
        </w:rPr>
        <w:t>of</w:t>
      </w:r>
      <w:proofErr w:type="spellEnd"/>
      <w:r w:rsidRPr="008618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18E5">
        <w:rPr>
          <w:rFonts w:ascii="Arial" w:hAnsi="Arial" w:cs="Arial"/>
          <w:sz w:val="22"/>
          <w:szCs w:val="22"/>
        </w:rPr>
        <w:t>Dubai</w:t>
      </w:r>
      <w:proofErr w:type="spellEnd"/>
      <w:r w:rsidRPr="008618E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Y habrá oportunidad de conocer la experiencia de sobresalientes </w:t>
      </w:r>
      <w:r w:rsidRPr="008618E5">
        <w:rPr>
          <w:rFonts w:ascii="Arial" w:hAnsi="Arial" w:cs="Arial"/>
          <w:b/>
          <w:bCs/>
          <w:sz w:val="22"/>
          <w:szCs w:val="22"/>
        </w:rPr>
        <w:t>d</w:t>
      </w:r>
      <w:r w:rsidRPr="008618E5">
        <w:rPr>
          <w:rFonts w:ascii="Arial" w:hAnsi="Arial" w:cs="Arial"/>
          <w:b/>
          <w:bCs/>
          <w:sz w:val="22"/>
          <w:szCs w:val="22"/>
        </w:rPr>
        <w:t>irectivos latinoamericanos en España</w:t>
      </w:r>
      <w:r w:rsidRPr="008618E5">
        <w:rPr>
          <w:rFonts w:ascii="Arial" w:hAnsi="Arial" w:cs="Arial"/>
          <w:sz w:val="22"/>
          <w:szCs w:val="22"/>
        </w:rPr>
        <w:t>.</w:t>
      </w:r>
    </w:p>
    <w:p w14:paraId="7474B213" w14:textId="77777777" w:rsidR="008618E5" w:rsidRDefault="008618E5" w:rsidP="0005357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8CF4FDF" w14:textId="51EE87A4" w:rsidR="00053579" w:rsidRPr="003F00C6" w:rsidRDefault="003F00C6" w:rsidP="00053579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F00C6">
        <w:rPr>
          <w:rFonts w:ascii="Arial" w:hAnsi="Arial" w:cs="Arial"/>
          <w:b/>
          <w:bCs/>
          <w:sz w:val="22"/>
          <w:szCs w:val="22"/>
          <w:u w:val="single"/>
        </w:rPr>
        <w:t>Respondiendo a una necesidad</w:t>
      </w:r>
    </w:p>
    <w:p w14:paraId="2B4F8422" w14:textId="248CD6C2" w:rsidR="003F00C6" w:rsidRDefault="003F00C6" w:rsidP="000535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B2480">
        <w:rPr>
          <w:rFonts w:ascii="Arial" w:hAnsi="Arial" w:cs="Arial"/>
          <w:sz w:val="22"/>
          <w:szCs w:val="22"/>
        </w:rPr>
        <w:t xml:space="preserve">La venta al por menor de bienes y servicios a los consumidores, o comercio minorista, está </w:t>
      </w:r>
      <w:r w:rsidRPr="009D4FE5">
        <w:rPr>
          <w:rFonts w:ascii="Arial" w:hAnsi="Arial" w:cs="Arial"/>
          <w:b/>
          <w:bCs/>
          <w:sz w:val="22"/>
          <w:szCs w:val="22"/>
        </w:rPr>
        <w:t>g</w:t>
      </w:r>
      <w:r w:rsidRPr="0089524F">
        <w:rPr>
          <w:rFonts w:ascii="Arial" w:hAnsi="Arial" w:cs="Arial"/>
          <w:b/>
          <w:bCs/>
          <w:sz w:val="22"/>
          <w:szCs w:val="22"/>
        </w:rPr>
        <w:t>anando cada vez más peso gracias a la transformación digital de las empresas</w:t>
      </w:r>
      <w:r w:rsidRPr="003B2480">
        <w:rPr>
          <w:rFonts w:ascii="Arial" w:hAnsi="Arial" w:cs="Arial"/>
          <w:sz w:val="22"/>
          <w:szCs w:val="22"/>
        </w:rPr>
        <w:t xml:space="preserve">, con la finalidad principal de vender a muchos clientes finales un stock abundante. </w:t>
      </w:r>
      <w:r>
        <w:rPr>
          <w:rFonts w:ascii="Arial" w:hAnsi="Arial" w:cs="Arial"/>
          <w:sz w:val="22"/>
          <w:szCs w:val="22"/>
        </w:rPr>
        <w:t xml:space="preserve">La formación de los profesionales del sector, la evolución constante que demanda la transformación digital, así como los nuevos retos y posibilidades que se abren en este ámbito precisan de un </w:t>
      </w:r>
      <w:r w:rsidRPr="0089524F">
        <w:rPr>
          <w:rFonts w:ascii="Arial" w:hAnsi="Arial" w:cs="Arial"/>
          <w:b/>
          <w:bCs/>
          <w:sz w:val="22"/>
          <w:szCs w:val="22"/>
        </w:rPr>
        <w:t>punto de encuentro común</w:t>
      </w:r>
      <w:r>
        <w:rPr>
          <w:rFonts w:ascii="Arial" w:hAnsi="Arial" w:cs="Arial"/>
          <w:sz w:val="22"/>
          <w:szCs w:val="22"/>
        </w:rPr>
        <w:t>.</w:t>
      </w:r>
    </w:p>
    <w:p w14:paraId="2C7D39CE" w14:textId="77777777" w:rsidR="003F00C6" w:rsidRDefault="003F00C6" w:rsidP="0005357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E804040" w14:textId="4C6BFA0A" w:rsidR="003F00C6" w:rsidRPr="00060BAA" w:rsidRDefault="003F00C6" w:rsidP="003F00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C4F4E">
        <w:rPr>
          <w:rFonts w:ascii="Arial" w:hAnsi="Arial" w:cs="Arial"/>
          <w:i/>
          <w:iCs/>
          <w:sz w:val="22"/>
          <w:szCs w:val="22"/>
        </w:rPr>
        <w:t xml:space="preserve">“Son muchos los argumentos que justifican un encuentro de este tipo dirigido específicamente a </w:t>
      </w:r>
      <w:r w:rsidRPr="007A16EE">
        <w:rPr>
          <w:rFonts w:ascii="Arial" w:hAnsi="Arial" w:cs="Arial"/>
          <w:b/>
          <w:bCs/>
          <w:i/>
          <w:iCs/>
          <w:sz w:val="22"/>
          <w:szCs w:val="22"/>
        </w:rPr>
        <w:t>consumidores iberoamericanos</w:t>
      </w:r>
      <w:r w:rsidRPr="000C4F4E">
        <w:rPr>
          <w:rFonts w:ascii="Arial" w:hAnsi="Arial" w:cs="Arial"/>
          <w:i/>
          <w:iCs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afirma el presidente organizador</w:t>
      </w:r>
      <w:r w:rsidRPr="008173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Actualmente se considera que el </w:t>
      </w:r>
      <w:r w:rsidRPr="007A16EE">
        <w:rPr>
          <w:rFonts w:ascii="Arial" w:hAnsi="Arial" w:cs="Arial"/>
          <w:b/>
          <w:bCs/>
          <w:sz w:val="22"/>
          <w:szCs w:val="22"/>
        </w:rPr>
        <w:t>universo iberoamericano</w:t>
      </w:r>
      <w:r>
        <w:rPr>
          <w:rFonts w:ascii="Arial" w:hAnsi="Arial" w:cs="Arial"/>
          <w:sz w:val="22"/>
          <w:szCs w:val="22"/>
        </w:rPr>
        <w:t xml:space="preserve"> involucra a más de una veintena de</w:t>
      </w:r>
      <w:r w:rsidRPr="0081734E">
        <w:rPr>
          <w:rFonts w:ascii="Arial" w:hAnsi="Arial" w:cs="Arial"/>
          <w:sz w:val="22"/>
          <w:szCs w:val="22"/>
        </w:rPr>
        <w:t xml:space="preserve"> países con historia y tradiciones compartidas que, </w:t>
      </w:r>
      <w:r>
        <w:rPr>
          <w:rFonts w:ascii="Arial" w:hAnsi="Arial" w:cs="Arial"/>
          <w:sz w:val="22"/>
          <w:szCs w:val="22"/>
        </w:rPr>
        <w:t xml:space="preserve">si se considera en </w:t>
      </w:r>
      <w:r w:rsidRPr="0081734E">
        <w:rPr>
          <w:rFonts w:ascii="Arial" w:hAnsi="Arial" w:cs="Arial"/>
          <w:sz w:val="22"/>
          <w:szCs w:val="22"/>
        </w:rPr>
        <w:t xml:space="preserve">su conjunto, se erige en la </w:t>
      </w:r>
      <w:r w:rsidRPr="007A16EE">
        <w:rPr>
          <w:rFonts w:ascii="Arial" w:hAnsi="Arial" w:cs="Arial"/>
          <w:b/>
          <w:bCs/>
          <w:sz w:val="22"/>
          <w:szCs w:val="22"/>
        </w:rPr>
        <w:t>3ª economía más potente del mundo</w:t>
      </w:r>
      <w:r w:rsidRPr="0081734E">
        <w:rPr>
          <w:rFonts w:ascii="Arial" w:hAnsi="Arial" w:cs="Arial"/>
          <w:sz w:val="22"/>
          <w:szCs w:val="22"/>
        </w:rPr>
        <w:t xml:space="preserve">, con un Producto Interior Bruto </w:t>
      </w:r>
      <w:r>
        <w:rPr>
          <w:rFonts w:ascii="Arial" w:hAnsi="Arial" w:cs="Arial"/>
          <w:sz w:val="22"/>
          <w:szCs w:val="22"/>
        </w:rPr>
        <w:t>(</w:t>
      </w:r>
      <w:r w:rsidRPr="007A16EE">
        <w:rPr>
          <w:rFonts w:ascii="Arial" w:hAnsi="Arial" w:cs="Arial"/>
          <w:b/>
          <w:bCs/>
          <w:sz w:val="22"/>
          <w:szCs w:val="22"/>
        </w:rPr>
        <w:t>PIB) de 7,4 trillones de dólares</w:t>
      </w:r>
      <w:r w:rsidRPr="0081734E">
        <w:rPr>
          <w:rFonts w:ascii="Arial" w:hAnsi="Arial" w:cs="Arial"/>
          <w:sz w:val="22"/>
          <w:szCs w:val="22"/>
        </w:rPr>
        <w:t xml:space="preserve">. </w:t>
      </w:r>
      <w:r w:rsidR="00060BAA">
        <w:rPr>
          <w:rFonts w:ascii="Arial" w:hAnsi="Arial" w:cs="Arial"/>
          <w:sz w:val="22"/>
          <w:szCs w:val="22"/>
        </w:rPr>
        <w:t xml:space="preserve">Nunca hasta este momento se había organizado un encuentro de este tipo específico para el sector de </w:t>
      </w:r>
      <w:proofErr w:type="spellStart"/>
      <w:r w:rsidR="00060BAA">
        <w:rPr>
          <w:rFonts w:ascii="Arial" w:hAnsi="Arial" w:cs="Arial"/>
          <w:sz w:val="22"/>
          <w:szCs w:val="22"/>
        </w:rPr>
        <w:t>Retail</w:t>
      </w:r>
      <w:proofErr w:type="spellEnd"/>
      <w:r w:rsidR="00060BAA">
        <w:rPr>
          <w:rFonts w:ascii="Arial" w:hAnsi="Arial" w:cs="Arial"/>
          <w:sz w:val="22"/>
          <w:szCs w:val="22"/>
        </w:rPr>
        <w:t xml:space="preserve"> </w:t>
      </w:r>
      <w:r w:rsidR="00060BAA" w:rsidRPr="00060BAA">
        <w:rPr>
          <w:rFonts w:ascii="Arial" w:hAnsi="Arial" w:cs="Arial"/>
          <w:sz w:val="22"/>
          <w:szCs w:val="22"/>
        </w:rPr>
        <w:t>iberoamericano</w:t>
      </w:r>
      <w:r w:rsidR="00060BAA" w:rsidRPr="00060BAA">
        <w:rPr>
          <w:rFonts w:ascii="Arial" w:hAnsi="Arial" w:cs="Arial"/>
          <w:sz w:val="22"/>
          <w:szCs w:val="22"/>
        </w:rPr>
        <w:t>.</w:t>
      </w:r>
    </w:p>
    <w:p w14:paraId="19697F31" w14:textId="77777777" w:rsidR="003F00C6" w:rsidRDefault="003F00C6" w:rsidP="0005357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F582AE" w14:textId="77777777" w:rsidR="003F00C6" w:rsidRPr="00053579" w:rsidRDefault="003F00C6" w:rsidP="0005357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297AF2" w14:textId="4D18B356" w:rsidR="008618E5" w:rsidRDefault="00060BAA" w:rsidP="00060BAA">
      <w:pPr>
        <w:ind w:firstLine="708"/>
        <w:jc w:val="right"/>
      </w:pPr>
      <w:r>
        <w:rPr>
          <w:rFonts w:ascii="Arial" w:hAnsi="Arial" w:cs="Arial"/>
          <w:b/>
          <w:bCs/>
          <w:i/>
          <w:iCs/>
          <w:sz w:val="22"/>
          <w:szCs w:val="22"/>
        </w:rPr>
        <w:t>Disponible</w:t>
      </w:r>
      <w:r w:rsidR="008618E5"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 toda la información de este evento: </w:t>
      </w:r>
      <w:hyperlink r:id="rId7" w:history="1">
        <w:r w:rsidR="008618E5" w:rsidRPr="006E5258">
          <w:rPr>
            <w:rStyle w:val="Hipervnculo"/>
            <w:rFonts w:ascii="Arial" w:hAnsi="Arial" w:cs="Arial"/>
            <w:b/>
            <w:bCs/>
            <w:i/>
            <w:iCs/>
            <w:sz w:val="22"/>
            <w:szCs w:val="22"/>
          </w:rPr>
          <w:t>https://exporetail.net</w:t>
        </w:r>
      </w:hyperlink>
    </w:p>
    <w:p w14:paraId="18B537C6" w14:textId="77777777" w:rsidR="00060BAA" w:rsidRPr="006E5258" w:rsidRDefault="00060BAA" w:rsidP="00060BAA">
      <w:pPr>
        <w:ind w:firstLine="708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55E4724" w14:textId="77777777" w:rsidR="008618E5" w:rsidRPr="009D4FE5" w:rsidRDefault="008618E5" w:rsidP="008618E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9D4FE5">
        <w:rPr>
          <w:rFonts w:ascii="Arial" w:hAnsi="Arial" w:cs="Arial"/>
          <w:b/>
          <w:bCs/>
          <w:sz w:val="20"/>
          <w:szCs w:val="20"/>
        </w:rPr>
        <w:t>Para más información</w:t>
      </w:r>
    </w:p>
    <w:p w14:paraId="7D0DE526" w14:textId="29FDBF7C" w:rsidR="009D4FE5" w:rsidRPr="009D4FE5" w:rsidRDefault="008618E5" w:rsidP="009D4FE5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9D4FE5">
        <w:rPr>
          <w:rFonts w:ascii="Arial" w:hAnsi="Arial" w:cs="Arial"/>
          <w:i/>
          <w:iCs/>
          <w:sz w:val="20"/>
          <w:szCs w:val="20"/>
        </w:rPr>
        <w:t>Jaume Pros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  <w:r w:rsidRPr="006E5258">
        <w:rPr>
          <w:rFonts w:ascii="Arial" w:hAnsi="Arial" w:cs="Arial"/>
          <w:i/>
          <w:iCs/>
          <w:sz w:val="20"/>
          <w:szCs w:val="20"/>
          <w:lang w:val="en-US"/>
        </w:rPr>
        <w:t xml:space="preserve">Email: </w:t>
      </w:r>
      <w:hyperlink r:id="rId8" w:history="1">
        <w:r w:rsidRPr="006E5258">
          <w:rPr>
            <w:rStyle w:val="Hipervnculo"/>
            <w:rFonts w:ascii="Arial" w:hAnsi="Arial" w:cs="Arial"/>
            <w:i/>
            <w:iCs/>
            <w:sz w:val="20"/>
            <w:szCs w:val="20"/>
            <w:lang w:val="en-US"/>
          </w:rPr>
          <w:t>jpros@exporetail.net</w:t>
        </w:r>
      </w:hyperlink>
      <w:r w:rsidRPr="006E5258">
        <w:rPr>
          <w:rFonts w:ascii="Arial" w:hAnsi="Arial" w:cs="Arial"/>
          <w:i/>
          <w:iCs/>
          <w:sz w:val="20"/>
          <w:szCs w:val="20"/>
          <w:lang w:val="en-US"/>
        </w:rPr>
        <w:t>. Telf.618 74 46 28</w:t>
      </w:r>
    </w:p>
    <w:sectPr w:rsidR="009D4FE5" w:rsidRPr="009D4FE5" w:rsidSect="003F00C6">
      <w:headerReference w:type="default" r:id="rId9"/>
      <w:pgSz w:w="11906" w:h="16838"/>
      <w:pgMar w:top="1417" w:right="1416" w:bottom="1375" w:left="1701" w:header="3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6770" w14:textId="77777777" w:rsidR="00C1387A" w:rsidRDefault="00C1387A" w:rsidP="00703D2F">
      <w:r>
        <w:separator/>
      </w:r>
    </w:p>
  </w:endnote>
  <w:endnote w:type="continuationSeparator" w:id="0">
    <w:p w14:paraId="5EE57BF9" w14:textId="77777777" w:rsidR="00C1387A" w:rsidRDefault="00C1387A" w:rsidP="0070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69BD" w14:textId="77777777" w:rsidR="00C1387A" w:rsidRDefault="00C1387A" w:rsidP="00703D2F">
      <w:r>
        <w:separator/>
      </w:r>
    </w:p>
  </w:footnote>
  <w:footnote w:type="continuationSeparator" w:id="0">
    <w:p w14:paraId="37F22197" w14:textId="77777777" w:rsidR="00C1387A" w:rsidRDefault="00C1387A" w:rsidP="0070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79F9" w14:textId="6293A38C" w:rsidR="00703D2F" w:rsidRDefault="00F020A0" w:rsidP="00703D2F">
    <w:pPr>
      <w:pStyle w:val="Encabezado"/>
      <w:jc w:val="center"/>
    </w:pPr>
    <w:r>
      <w:rPr>
        <w:noProof/>
      </w:rPr>
      <w:drawing>
        <wp:inline distT="0" distB="0" distL="0" distR="0" wp14:anchorId="54F60FBE" wp14:editId="745EA7F6">
          <wp:extent cx="1303148" cy="785091"/>
          <wp:effectExtent l="0" t="0" r="5080" b="2540"/>
          <wp:docPr id="1463713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0" cy="80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67E5D" w14:textId="77777777" w:rsidR="003F00C6" w:rsidRDefault="003F00C6" w:rsidP="00703D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02B0"/>
    <w:multiLevelType w:val="multilevel"/>
    <w:tmpl w:val="84A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9E5363"/>
    <w:multiLevelType w:val="multilevel"/>
    <w:tmpl w:val="8FE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E009A4"/>
    <w:multiLevelType w:val="hybridMultilevel"/>
    <w:tmpl w:val="D0C0FEEA"/>
    <w:lvl w:ilvl="0" w:tplc="F1B4204E">
      <w:numFmt w:val="bullet"/>
      <w:lvlText w:val=""/>
      <w:lvlJc w:val="left"/>
      <w:pPr>
        <w:ind w:left="106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887519886">
    <w:abstractNumId w:val="1"/>
  </w:num>
  <w:num w:numId="2" w16cid:durableId="1624729472">
    <w:abstractNumId w:val="0"/>
  </w:num>
  <w:num w:numId="3" w16cid:durableId="89851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2F"/>
    <w:rsid w:val="00052119"/>
    <w:rsid w:val="00053579"/>
    <w:rsid w:val="00060BAA"/>
    <w:rsid w:val="000B0C12"/>
    <w:rsid w:val="000C4F4E"/>
    <w:rsid w:val="00123266"/>
    <w:rsid w:val="00125F4A"/>
    <w:rsid w:val="00180810"/>
    <w:rsid w:val="00196813"/>
    <w:rsid w:val="001B30CB"/>
    <w:rsid w:val="00271806"/>
    <w:rsid w:val="002D2C90"/>
    <w:rsid w:val="00313FFA"/>
    <w:rsid w:val="003226CA"/>
    <w:rsid w:val="003310FB"/>
    <w:rsid w:val="0038223F"/>
    <w:rsid w:val="003B2480"/>
    <w:rsid w:val="003C4D99"/>
    <w:rsid w:val="003D0F9C"/>
    <w:rsid w:val="003D6F54"/>
    <w:rsid w:val="003E5585"/>
    <w:rsid w:val="003F00C6"/>
    <w:rsid w:val="00401DAD"/>
    <w:rsid w:val="0048110F"/>
    <w:rsid w:val="00531FD3"/>
    <w:rsid w:val="005D329F"/>
    <w:rsid w:val="005F36A6"/>
    <w:rsid w:val="006015FD"/>
    <w:rsid w:val="00621581"/>
    <w:rsid w:val="006B0179"/>
    <w:rsid w:val="006D4C7C"/>
    <w:rsid w:val="00703D2F"/>
    <w:rsid w:val="00716BE0"/>
    <w:rsid w:val="00722337"/>
    <w:rsid w:val="007442FD"/>
    <w:rsid w:val="007A16EE"/>
    <w:rsid w:val="007B57AE"/>
    <w:rsid w:val="007E7419"/>
    <w:rsid w:val="0081734E"/>
    <w:rsid w:val="008618E5"/>
    <w:rsid w:val="0087589B"/>
    <w:rsid w:val="0089524F"/>
    <w:rsid w:val="008B6198"/>
    <w:rsid w:val="008E1BE0"/>
    <w:rsid w:val="008E4FFE"/>
    <w:rsid w:val="00905468"/>
    <w:rsid w:val="00965254"/>
    <w:rsid w:val="009C309D"/>
    <w:rsid w:val="009D4FE5"/>
    <w:rsid w:val="009F2642"/>
    <w:rsid w:val="009F40FF"/>
    <w:rsid w:val="00A422C9"/>
    <w:rsid w:val="00B031A2"/>
    <w:rsid w:val="00B35AAC"/>
    <w:rsid w:val="00B46D0A"/>
    <w:rsid w:val="00B547F2"/>
    <w:rsid w:val="00B548C3"/>
    <w:rsid w:val="00B55AA4"/>
    <w:rsid w:val="00BB64F5"/>
    <w:rsid w:val="00BD4F44"/>
    <w:rsid w:val="00C1387A"/>
    <w:rsid w:val="00C25689"/>
    <w:rsid w:val="00C34580"/>
    <w:rsid w:val="00C75283"/>
    <w:rsid w:val="00C97624"/>
    <w:rsid w:val="00CA02FA"/>
    <w:rsid w:val="00CC343C"/>
    <w:rsid w:val="00D33005"/>
    <w:rsid w:val="00D70289"/>
    <w:rsid w:val="00D9313E"/>
    <w:rsid w:val="00DA70B2"/>
    <w:rsid w:val="00DF584F"/>
    <w:rsid w:val="00E34B2A"/>
    <w:rsid w:val="00E431EC"/>
    <w:rsid w:val="00E542FE"/>
    <w:rsid w:val="00E94C38"/>
    <w:rsid w:val="00EE04FE"/>
    <w:rsid w:val="00EE3279"/>
    <w:rsid w:val="00EF0D91"/>
    <w:rsid w:val="00F0200B"/>
    <w:rsid w:val="00F020A0"/>
    <w:rsid w:val="00F67CD2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69C8"/>
  <w15:chartTrackingRefBased/>
  <w15:docId w15:val="{BA1DC536-C6E4-6049-97AC-D446B012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3D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3D2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703D2F"/>
  </w:style>
  <w:style w:type="paragraph" w:styleId="Prrafodelista">
    <w:name w:val="List Paragraph"/>
    <w:basedOn w:val="Normal"/>
    <w:uiPriority w:val="34"/>
    <w:qFormat/>
    <w:rsid w:val="00703D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D2F"/>
  </w:style>
  <w:style w:type="paragraph" w:styleId="Piedepgina">
    <w:name w:val="footer"/>
    <w:basedOn w:val="Normal"/>
    <w:link w:val="Piedepgina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D2F"/>
  </w:style>
  <w:style w:type="character" w:customStyle="1" w:styleId="estilocorreo19">
    <w:name w:val="estilocorreo19"/>
    <w:basedOn w:val="Fuentedeprrafopredeter"/>
    <w:rsid w:val="005F36A6"/>
  </w:style>
  <w:style w:type="character" w:customStyle="1" w:styleId="white-space-pre">
    <w:name w:val="white-space-pre"/>
    <w:basedOn w:val="Fuentedeprrafopredeter"/>
    <w:rsid w:val="00C2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os@exporetai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poreta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941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Paco Romero López</cp:lastModifiedBy>
  <cp:revision>8</cp:revision>
  <dcterms:created xsi:type="dcterms:W3CDTF">2025-10-13T15:33:00Z</dcterms:created>
  <dcterms:modified xsi:type="dcterms:W3CDTF">2025-10-14T06:11:00Z</dcterms:modified>
</cp:coreProperties>
</file>