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F603" w14:textId="45C49FA8" w:rsidR="00304133" w:rsidRPr="00D07175" w:rsidRDefault="00304133" w:rsidP="00304133">
      <w:pPr>
        <w:jc w:val="center"/>
        <w:rPr>
          <w:rFonts w:ascii="Arial" w:eastAsia="Times New Roman" w:hAnsi="Arial" w:cs="Arial"/>
          <w:i/>
          <w:iCs/>
          <w:sz w:val="22"/>
          <w:szCs w:val="22"/>
          <w:u w:val="single"/>
          <w:lang w:eastAsia="es-ES_tradnl"/>
        </w:rPr>
      </w:pPr>
      <w:r w:rsidRPr="00D07175">
        <w:rPr>
          <w:rFonts w:ascii="Arial" w:eastAsia="Times New Roman" w:hAnsi="Arial" w:cs="Arial"/>
          <w:i/>
          <w:iCs/>
          <w:sz w:val="22"/>
          <w:szCs w:val="22"/>
          <w:u w:val="single"/>
          <w:lang w:eastAsia="es-ES_tradnl"/>
        </w:rPr>
        <w:t>El 17 y 18 de junio se celebrará en Madrid</w:t>
      </w:r>
      <w:r w:rsidRPr="00D07175">
        <w:rPr>
          <w:rFonts w:ascii="Arial" w:hAnsi="Arial" w:cs="Arial"/>
          <w:i/>
          <w:iCs/>
          <w:sz w:val="22"/>
          <w:szCs w:val="22"/>
          <w:u w:val="single"/>
        </w:rPr>
        <w:t xml:space="preserve"> la primera </w:t>
      </w:r>
      <w:r w:rsidR="00107D35">
        <w:rPr>
          <w:rFonts w:ascii="Arial" w:hAnsi="Arial" w:cs="Arial"/>
          <w:i/>
          <w:iCs/>
          <w:sz w:val="22"/>
          <w:szCs w:val="22"/>
          <w:u w:val="single"/>
        </w:rPr>
        <w:t xml:space="preserve">edición de la </w:t>
      </w:r>
      <w:r w:rsidRPr="00D07175">
        <w:rPr>
          <w:rFonts w:ascii="Arial" w:hAnsi="Arial" w:cs="Arial"/>
          <w:i/>
          <w:iCs/>
          <w:sz w:val="22"/>
          <w:szCs w:val="22"/>
          <w:u w:val="single"/>
        </w:rPr>
        <w:t xml:space="preserve">feria iberoamericana del </w:t>
      </w:r>
      <w:proofErr w:type="spellStart"/>
      <w:r w:rsidRPr="00D07175">
        <w:rPr>
          <w:rFonts w:ascii="Arial" w:hAnsi="Arial" w:cs="Arial"/>
          <w:i/>
          <w:iCs/>
          <w:sz w:val="22"/>
          <w:szCs w:val="22"/>
          <w:u w:val="single"/>
        </w:rPr>
        <w:t>Retail</w:t>
      </w:r>
      <w:proofErr w:type="spellEnd"/>
      <w:r w:rsidRPr="00D07175">
        <w:rPr>
          <w:rFonts w:ascii="Arial" w:hAnsi="Arial" w:cs="Arial"/>
          <w:i/>
          <w:iCs/>
          <w:sz w:val="22"/>
          <w:szCs w:val="22"/>
          <w:u w:val="single"/>
        </w:rPr>
        <w:t>, con una participación esperada de unos 10.000 profesionales</w:t>
      </w:r>
    </w:p>
    <w:p w14:paraId="18AEE3C5" w14:textId="77777777" w:rsidR="00F31F1B" w:rsidRPr="00D07175" w:rsidRDefault="00F31F1B" w:rsidP="00304133">
      <w:pPr>
        <w:jc w:val="center"/>
        <w:rPr>
          <w:rFonts w:ascii="Arial" w:hAnsi="Arial" w:cs="Arial"/>
          <w:i/>
          <w:iCs/>
          <w:u w:val="single"/>
        </w:rPr>
      </w:pPr>
    </w:p>
    <w:p w14:paraId="3DE1D270" w14:textId="2E01DE79" w:rsidR="00F31F1B" w:rsidRDefault="00304133" w:rsidP="00ED0E5A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D07175">
        <w:rPr>
          <w:rFonts w:ascii="Arial" w:hAnsi="Arial" w:cs="Arial"/>
          <w:b/>
          <w:bCs/>
          <w:sz w:val="34"/>
          <w:szCs w:val="34"/>
        </w:rPr>
        <w:t xml:space="preserve">Ángel Jareño se incorpora </w:t>
      </w:r>
      <w:r w:rsidR="000A6FCB">
        <w:rPr>
          <w:rFonts w:ascii="Arial" w:hAnsi="Arial" w:cs="Arial"/>
          <w:b/>
          <w:bCs/>
          <w:sz w:val="34"/>
          <w:szCs w:val="34"/>
        </w:rPr>
        <w:t>a</w:t>
      </w:r>
      <w:r w:rsidRPr="00D07175">
        <w:rPr>
          <w:rFonts w:ascii="Arial" w:hAnsi="Arial" w:cs="Arial"/>
          <w:b/>
          <w:bCs/>
          <w:sz w:val="34"/>
          <w:szCs w:val="34"/>
        </w:rPr>
        <w:t xml:space="preserve">l </w:t>
      </w:r>
      <w:r w:rsidR="000A6FCB">
        <w:rPr>
          <w:rFonts w:ascii="Arial" w:hAnsi="Arial" w:cs="Arial"/>
          <w:b/>
          <w:bCs/>
          <w:sz w:val="34"/>
          <w:szCs w:val="34"/>
        </w:rPr>
        <w:t>C</w:t>
      </w:r>
      <w:r w:rsidRPr="00D07175">
        <w:rPr>
          <w:rFonts w:ascii="Arial" w:hAnsi="Arial" w:cs="Arial"/>
          <w:b/>
          <w:bCs/>
          <w:sz w:val="34"/>
          <w:szCs w:val="34"/>
        </w:rPr>
        <w:t xml:space="preserve">omité </w:t>
      </w:r>
      <w:r w:rsidR="000A6FCB">
        <w:rPr>
          <w:rFonts w:ascii="Arial" w:hAnsi="Arial" w:cs="Arial"/>
          <w:b/>
          <w:bCs/>
          <w:sz w:val="34"/>
          <w:szCs w:val="34"/>
        </w:rPr>
        <w:t>O</w:t>
      </w:r>
      <w:r w:rsidRPr="00D07175">
        <w:rPr>
          <w:rFonts w:ascii="Arial" w:hAnsi="Arial" w:cs="Arial"/>
          <w:b/>
          <w:bCs/>
          <w:sz w:val="34"/>
          <w:szCs w:val="34"/>
        </w:rPr>
        <w:t xml:space="preserve">rganizador de </w:t>
      </w:r>
      <w:proofErr w:type="spellStart"/>
      <w:r w:rsidRPr="00D07175">
        <w:rPr>
          <w:rFonts w:ascii="Arial" w:hAnsi="Arial" w:cs="Arial"/>
          <w:b/>
          <w:bCs/>
          <w:sz w:val="34"/>
          <w:szCs w:val="34"/>
        </w:rPr>
        <w:t>ExpoRetail</w:t>
      </w:r>
      <w:proofErr w:type="spellEnd"/>
      <w:r w:rsidRPr="00D07175">
        <w:rPr>
          <w:rFonts w:ascii="Arial" w:hAnsi="Arial" w:cs="Arial"/>
          <w:b/>
          <w:bCs/>
          <w:sz w:val="34"/>
          <w:szCs w:val="34"/>
        </w:rPr>
        <w:t xml:space="preserve"> </w:t>
      </w:r>
      <w:r w:rsidR="00107D35">
        <w:rPr>
          <w:rFonts w:ascii="Arial" w:hAnsi="Arial" w:cs="Arial"/>
          <w:b/>
          <w:bCs/>
          <w:sz w:val="34"/>
          <w:szCs w:val="34"/>
        </w:rPr>
        <w:t xml:space="preserve">Iberoamérica </w:t>
      </w:r>
      <w:r w:rsidRPr="00D07175">
        <w:rPr>
          <w:rFonts w:ascii="Arial" w:hAnsi="Arial" w:cs="Arial"/>
          <w:b/>
          <w:bCs/>
          <w:sz w:val="34"/>
          <w:szCs w:val="34"/>
        </w:rPr>
        <w:t>2026</w:t>
      </w:r>
    </w:p>
    <w:p w14:paraId="565D1352" w14:textId="77777777" w:rsidR="00F31F1B" w:rsidRPr="00D07175" w:rsidRDefault="00F31F1B" w:rsidP="00ED0E5A">
      <w:pPr>
        <w:rPr>
          <w:rFonts w:ascii="Arial" w:hAnsi="Arial" w:cs="Arial"/>
          <w:i/>
          <w:iCs/>
          <w:u w:val="single"/>
        </w:rPr>
      </w:pPr>
    </w:p>
    <w:p w14:paraId="665B2B6C" w14:textId="567E7E1D" w:rsidR="00107D35" w:rsidRPr="00107D35" w:rsidRDefault="00107D35" w:rsidP="00ED0E5A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107D35">
        <w:rPr>
          <w:rFonts w:ascii="Arial" w:hAnsi="Arial" w:cs="Arial"/>
          <w:i/>
          <w:iCs/>
          <w:sz w:val="22"/>
          <w:szCs w:val="22"/>
        </w:rPr>
        <w:t xml:space="preserve">Su participación responde al interés </w:t>
      </w:r>
      <w:r w:rsidR="000A6FCB">
        <w:rPr>
          <w:rFonts w:ascii="Arial" w:hAnsi="Arial" w:cs="Arial"/>
          <w:i/>
          <w:iCs/>
          <w:sz w:val="22"/>
          <w:szCs w:val="22"/>
        </w:rPr>
        <w:t>por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 contribuir a generar un pensamiento sectorial propio, donde tecnología, negocio y personas conviven como ejes de competitividad</w:t>
      </w:r>
    </w:p>
    <w:p w14:paraId="686F8D91" w14:textId="77777777" w:rsidR="00107D35" w:rsidRPr="00107D35" w:rsidRDefault="00107D35" w:rsidP="00107D35">
      <w:pPr>
        <w:pStyle w:val="Prrafodelista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7C530894" w14:textId="447F653A" w:rsidR="001A0A2E" w:rsidRPr="00107D35" w:rsidRDefault="001A0A2E" w:rsidP="00107D35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107D35">
        <w:rPr>
          <w:rFonts w:ascii="Arial" w:hAnsi="Arial" w:cs="Arial"/>
          <w:i/>
          <w:iCs/>
          <w:sz w:val="22"/>
          <w:szCs w:val="22"/>
        </w:rPr>
        <w:t xml:space="preserve">“Me motiva mucho 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poder conectar conocimiento, experiencias y talento de actores clave del </w:t>
      </w:r>
      <w:proofErr w:type="spellStart"/>
      <w:r w:rsidRPr="00107D35">
        <w:rPr>
          <w:rFonts w:ascii="Arial" w:hAnsi="Arial" w:cs="Arial"/>
          <w:i/>
          <w:iCs/>
          <w:sz w:val="22"/>
          <w:szCs w:val="22"/>
        </w:rPr>
        <w:t>Retail</w:t>
      </w:r>
      <w:proofErr w:type="spellEnd"/>
      <w:r w:rsidRPr="00107D35">
        <w:rPr>
          <w:rFonts w:ascii="Arial" w:hAnsi="Arial" w:cs="Arial"/>
          <w:i/>
          <w:iCs/>
          <w:sz w:val="22"/>
          <w:szCs w:val="22"/>
        </w:rPr>
        <w:t>, que compartirán ejemplos concretos de transformación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”, asegura el 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director general y CEO de Grupo </w:t>
      </w:r>
      <w:proofErr w:type="spellStart"/>
      <w:r w:rsidRPr="00107D35">
        <w:rPr>
          <w:rFonts w:ascii="Arial" w:hAnsi="Arial" w:cs="Arial"/>
          <w:i/>
          <w:iCs/>
          <w:sz w:val="22"/>
          <w:szCs w:val="22"/>
        </w:rPr>
        <w:t>Uvesco</w:t>
      </w:r>
      <w:proofErr w:type="spellEnd"/>
    </w:p>
    <w:p w14:paraId="753F6BCE" w14:textId="77777777" w:rsidR="001A0A2E" w:rsidRPr="00107D35" w:rsidRDefault="001A0A2E" w:rsidP="001A0A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05FEAD6" w14:textId="603A56D7" w:rsidR="00107D35" w:rsidRPr="00107D35" w:rsidRDefault="001A0A2E" w:rsidP="00107D35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107D35">
        <w:rPr>
          <w:rFonts w:ascii="Arial" w:hAnsi="Arial" w:cs="Arial"/>
          <w:i/>
          <w:iCs/>
          <w:sz w:val="22"/>
          <w:szCs w:val="22"/>
        </w:rPr>
        <w:t xml:space="preserve">El 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sector del </w:t>
      </w:r>
      <w:proofErr w:type="spellStart"/>
      <w:r w:rsidRPr="00107D35">
        <w:rPr>
          <w:rFonts w:ascii="Arial" w:hAnsi="Arial" w:cs="Arial"/>
          <w:i/>
          <w:iCs/>
          <w:sz w:val="22"/>
          <w:szCs w:val="22"/>
        </w:rPr>
        <w:t>Retail</w:t>
      </w:r>
      <w:proofErr w:type="spellEnd"/>
      <w:r w:rsidRPr="00107D35">
        <w:rPr>
          <w:rFonts w:ascii="Arial" w:hAnsi="Arial" w:cs="Arial"/>
          <w:i/>
          <w:iCs/>
          <w:sz w:val="22"/>
          <w:szCs w:val="22"/>
        </w:rPr>
        <w:t xml:space="preserve"> está en plena transformación y necesita espacios donde compartir innovación, datos, visión tecnológica y estrategias que funcionen con clientes reales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, empleando como canal de comunicación un lenguaje común </w:t>
      </w:r>
    </w:p>
    <w:p w14:paraId="0E064CAD" w14:textId="77777777" w:rsidR="00107D35" w:rsidRPr="00107D35" w:rsidRDefault="00107D35" w:rsidP="00107D3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D8CDF50" w14:textId="19667181" w:rsidR="00107D35" w:rsidRPr="00107D35" w:rsidRDefault="000A6FCB" w:rsidP="001A0A2E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Este evento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 xml:space="preserve"> pretende 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>aportar una mirada propia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 xml:space="preserve">, 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>complementaria a la anglosajona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>,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 xml:space="preserve"> y 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>erigirse en</w:t>
      </w:r>
      <w:r>
        <w:rPr>
          <w:rFonts w:ascii="Arial" w:hAnsi="Arial" w:cs="Arial"/>
          <w:i/>
          <w:iCs/>
          <w:sz w:val="22"/>
          <w:szCs w:val="22"/>
        </w:rPr>
        <w:t xml:space="preserve"> un</w:t>
      </w:r>
      <w:r w:rsidR="00107D35" w:rsidRPr="00107D35">
        <w:rPr>
          <w:rFonts w:ascii="Arial" w:hAnsi="Arial" w:cs="Arial"/>
          <w:i/>
          <w:iCs/>
          <w:sz w:val="22"/>
          <w:szCs w:val="22"/>
        </w:rPr>
        <w:t xml:space="preserve"> espacio de referencia de la región iberoamericana para dialogar, anticipar cambios y aprender de soluciones prácticas</w:t>
      </w:r>
    </w:p>
    <w:p w14:paraId="6464C214" w14:textId="77777777" w:rsidR="001A0A2E" w:rsidRPr="00107D35" w:rsidRDefault="001A0A2E" w:rsidP="001A0A2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D5E71CE" w14:textId="77777777" w:rsidR="005E3464" w:rsidRPr="00D07175" w:rsidRDefault="005E3464" w:rsidP="00107D35">
      <w:pPr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</w:p>
    <w:p w14:paraId="417DBE74" w14:textId="1A8E9036" w:rsidR="00304133" w:rsidRPr="00D07175" w:rsidRDefault="009D020E" w:rsidP="0030413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07175">
        <w:rPr>
          <w:rFonts w:ascii="Arial" w:hAnsi="Arial" w:cs="Arial"/>
          <w:i/>
          <w:iCs/>
          <w:sz w:val="22"/>
          <w:szCs w:val="22"/>
        </w:rPr>
        <w:t xml:space="preserve">Madrid, </w:t>
      </w:r>
      <w:r w:rsidR="00304133" w:rsidRPr="00D07175">
        <w:rPr>
          <w:rFonts w:ascii="Arial" w:hAnsi="Arial" w:cs="Arial"/>
          <w:i/>
          <w:iCs/>
          <w:sz w:val="22"/>
          <w:szCs w:val="22"/>
        </w:rPr>
        <w:t xml:space="preserve">27 de </w:t>
      </w:r>
      <w:proofErr w:type="gramStart"/>
      <w:r w:rsidR="00304133" w:rsidRPr="00D07175">
        <w:rPr>
          <w:rFonts w:ascii="Arial" w:hAnsi="Arial" w:cs="Arial"/>
          <w:i/>
          <w:iCs/>
          <w:sz w:val="22"/>
          <w:szCs w:val="22"/>
        </w:rPr>
        <w:t>enero</w:t>
      </w:r>
      <w:r w:rsidRPr="00D07175">
        <w:rPr>
          <w:rFonts w:ascii="Arial" w:hAnsi="Arial" w:cs="Arial"/>
          <w:sz w:val="22"/>
          <w:szCs w:val="22"/>
        </w:rPr>
        <w:t>.-</w:t>
      </w:r>
      <w:proofErr w:type="gramEnd"/>
      <w:r w:rsidRPr="00D07175">
        <w:rPr>
          <w:rFonts w:ascii="Arial" w:hAnsi="Arial" w:cs="Arial"/>
          <w:sz w:val="22"/>
          <w:szCs w:val="22"/>
        </w:rPr>
        <w:t xml:space="preserve"> </w:t>
      </w:r>
      <w:r w:rsidR="00304133" w:rsidRPr="00D07175">
        <w:rPr>
          <w:rFonts w:ascii="Arial" w:hAnsi="Arial" w:cs="Arial"/>
          <w:sz w:val="22"/>
          <w:szCs w:val="22"/>
        </w:rPr>
        <w:t>El director general y CEO de</w:t>
      </w:r>
      <w:r w:rsidR="000A6FCB">
        <w:rPr>
          <w:rFonts w:ascii="Arial" w:hAnsi="Arial" w:cs="Arial"/>
          <w:sz w:val="22"/>
          <w:szCs w:val="22"/>
        </w:rPr>
        <w:t>l</w:t>
      </w:r>
      <w:r w:rsidR="00304133" w:rsidRPr="00D07175">
        <w:rPr>
          <w:rFonts w:ascii="Arial" w:hAnsi="Arial" w:cs="Arial"/>
          <w:sz w:val="22"/>
          <w:szCs w:val="22"/>
        </w:rPr>
        <w:t xml:space="preserve"> Grupo </w:t>
      </w:r>
      <w:proofErr w:type="spellStart"/>
      <w:r w:rsidR="00304133" w:rsidRPr="00D07175">
        <w:rPr>
          <w:rFonts w:ascii="Arial" w:hAnsi="Arial" w:cs="Arial"/>
          <w:sz w:val="22"/>
          <w:szCs w:val="22"/>
        </w:rPr>
        <w:t>Uvesco</w:t>
      </w:r>
      <w:proofErr w:type="spellEnd"/>
      <w:r w:rsidR="00304133" w:rsidRPr="00D07175">
        <w:rPr>
          <w:rFonts w:ascii="Arial" w:hAnsi="Arial" w:cs="Arial"/>
          <w:sz w:val="22"/>
          <w:szCs w:val="22"/>
        </w:rPr>
        <w:t xml:space="preserve">, </w:t>
      </w:r>
      <w:r w:rsidR="00304133" w:rsidRPr="00D07175">
        <w:rPr>
          <w:rFonts w:ascii="Arial" w:hAnsi="Arial" w:cs="Arial"/>
          <w:b/>
          <w:bCs/>
          <w:sz w:val="22"/>
          <w:szCs w:val="22"/>
        </w:rPr>
        <w:t>Ángel Jareño</w:t>
      </w:r>
      <w:r w:rsidR="00304133" w:rsidRPr="00D07175">
        <w:rPr>
          <w:rFonts w:ascii="Arial" w:hAnsi="Arial" w:cs="Arial"/>
          <w:sz w:val="22"/>
          <w:szCs w:val="22"/>
        </w:rPr>
        <w:t xml:space="preserve">, se </w:t>
      </w:r>
      <w:r w:rsidR="002303B6" w:rsidRPr="00D07175">
        <w:rPr>
          <w:rFonts w:ascii="Arial" w:hAnsi="Arial" w:cs="Arial"/>
          <w:sz w:val="22"/>
          <w:szCs w:val="22"/>
        </w:rPr>
        <w:t>une</w:t>
      </w:r>
      <w:r w:rsidR="00304133" w:rsidRPr="00D07175">
        <w:rPr>
          <w:rFonts w:ascii="Arial" w:hAnsi="Arial" w:cs="Arial"/>
          <w:sz w:val="22"/>
          <w:szCs w:val="22"/>
        </w:rPr>
        <w:t xml:space="preserve"> oficialmente al grupo de expertos que integran el </w:t>
      </w:r>
      <w:r w:rsidR="000A6FCB">
        <w:rPr>
          <w:rFonts w:ascii="Arial" w:hAnsi="Arial" w:cs="Arial"/>
          <w:sz w:val="22"/>
          <w:szCs w:val="22"/>
        </w:rPr>
        <w:t>C</w:t>
      </w:r>
      <w:r w:rsidR="00304133" w:rsidRPr="00D07175">
        <w:rPr>
          <w:rFonts w:ascii="Arial" w:hAnsi="Arial" w:cs="Arial"/>
          <w:sz w:val="22"/>
          <w:szCs w:val="22"/>
        </w:rPr>
        <w:t xml:space="preserve">omité </w:t>
      </w:r>
      <w:r w:rsidR="000A6FCB">
        <w:rPr>
          <w:rFonts w:ascii="Arial" w:hAnsi="Arial" w:cs="Arial"/>
          <w:sz w:val="22"/>
          <w:szCs w:val="22"/>
        </w:rPr>
        <w:t>O</w:t>
      </w:r>
      <w:r w:rsidR="00304133" w:rsidRPr="00D07175">
        <w:rPr>
          <w:rFonts w:ascii="Arial" w:hAnsi="Arial" w:cs="Arial"/>
          <w:sz w:val="22"/>
          <w:szCs w:val="22"/>
        </w:rPr>
        <w:t xml:space="preserve">rganizador de </w:t>
      </w:r>
      <w:proofErr w:type="spellStart"/>
      <w:r w:rsidR="00304133" w:rsidRPr="00D07175">
        <w:rPr>
          <w:rFonts w:ascii="Arial" w:hAnsi="Arial" w:cs="Arial"/>
          <w:b/>
          <w:bCs/>
          <w:sz w:val="22"/>
          <w:szCs w:val="22"/>
        </w:rPr>
        <w:t>ExpoRetail</w:t>
      </w:r>
      <w:proofErr w:type="spellEnd"/>
      <w:r w:rsidR="00304133" w:rsidRPr="00D07175">
        <w:rPr>
          <w:rFonts w:ascii="Arial" w:hAnsi="Arial" w:cs="Arial"/>
          <w:b/>
          <w:bCs/>
          <w:sz w:val="22"/>
          <w:szCs w:val="22"/>
        </w:rPr>
        <w:t xml:space="preserve"> Iberoamérica</w:t>
      </w:r>
      <w:r w:rsidR="00304133" w:rsidRPr="00D07175">
        <w:rPr>
          <w:rFonts w:ascii="Arial" w:hAnsi="Arial" w:cs="Arial"/>
          <w:sz w:val="22"/>
          <w:szCs w:val="22"/>
        </w:rPr>
        <w:t>, cuya primera edición tendrá lugar en</w:t>
      </w:r>
      <w:r w:rsidR="00304133" w:rsidRPr="00D07175">
        <w:rPr>
          <w:rFonts w:ascii="Arial" w:hAnsi="Arial" w:cs="Arial"/>
          <w:b/>
          <w:bCs/>
          <w:sz w:val="22"/>
          <w:szCs w:val="22"/>
        </w:rPr>
        <w:t xml:space="preserve"> </w:t>
      </w:r>
      <w:r w:rsidR="001233E0" w:rsidRPr="00D07175">
        <w:rPr>
          <w:rFonts w:ascii="Arial" w:hAnsi="Arial" w:cs="Arial"/>
          <w:b/>
          <w:bCs/>
          <w:sz w:val="22"/>
          <w:szCs w:val="22"/>
        </w:rPr>
        <w:t xml:space="preserve">IFEMA </w:t>
      </w:r>
      <w:r w:rsidR="00304133" w:rsidRPr="00D07175">
        <w:rPr>
          <w:rFonts w:ascii="Arial" w:hAnsi="Arial" w:cs="Arial"/>
          <w:b/>
          <w:bCs/>
          <w:sz w:val="22"/>
          <w:szCs w:val="22"/>
        </w:rPr>
        <w:t>Madrid los días 17 y 18 de junio de 2026</w:t>
      </w:r>
      <w:r w:rsidR="00304133" w:rsidRPr="00D07175">
        <w:rPr>
          <w:rFonts w:ascii="Arial" w:hAnsi="Arial" w:cs="Arial"/>
          <w:sz w:val="22"/>
          <w:szCs w:val="22"/>
        </w:rPr>
        <w:t xml:space="preserve">. Con esta incorporación </w:t>
      </w:r>
      <w:r w:rsidR="00304133" w:rsidRPr="00D07175">
        <w:rPr>
          <w:rFonts w:ascii="Arial" w:hAnsi="Arial" w:cs="Arial"/>
          <w:b/>
          <w:bCs/>
          <w:sz w:val="22"/>
          <w:szCs w:val="22"/>
        </w:rPr>
        <w:t>se fortalece</w:t>
      </w:r>
      <w:r w:rsidR="001233E0" w:rsidRPr="00D07175">
        <w:rPr>
          <w:rFonts w:ascii="Arial" w:hAnsi="Arial" w:cs="Arial"/>
          <w:b/>
          <w:bCs/>
          <w:sz w:val="22"/>
          <w:szCs w:val="22"/>
        </w:rPr>
        <w:t xml:space="preserve">, diversifica y cualifica aún más el equipo directivo de un evento pionero y único </w:t>
      </w:r>
      <w:r w:rsidR="001233E0" w:rsidRPr="00D07175">
        <w:rPr>
          <w:rFonts w:ascii="Arial" w:hAnsi="Arial" w:cs="Arial"/>
          <w:sz w:val="22"/>
          <w:szCs w:val="22"/>
        </w:rPr>
        <w:t>hasta el momento en el mundo, que espera congregar a unos</w:t>
      </w:r>
      <w:r w:rsidR="001233E0" w:rsidRPr="00D07175">
        <w:rPr>
          <w:rFonts w:ascii="Arial" w:hAnsi="Arial" w:cs="Arial"/>
          <w:b/>
          <w:bCs/>
          <w:sz w:val="22"/>
          <w:szCs w:val="22"/>
        </w:rPr>
        <w:t xml:space="preserve"> 10.000 profesionales del sector de </w:t>
      </w:r>
      <w:proofErr w:type="spellStart"/>
      <w:r w:rsidR="001233E0" w:rsidRPr="00D07175">
        <w:rPr>
          <w:rFonts w:ascii="Arial" w:hAnsi="Arial" w:cs="Arial"/>
          <w:b/>
          <w:bCs/>
          <w:sz w:val="22"/>
          <w:szCs w:val="22"/>
        </w:rPr>
        <w:t>Retail</w:t>
      </w:r>
      <w:proofErr w:type="spellEnd"/>
      <w:r w:rsidR="001233E0" w:rsidRPr="00D07175">
        <w:rPr>
          <w:rFonts w:ascii="Arial" w:hAnsi="Arial" w:cs="Arial"/>
          <w:b/>
          <w:bCs/>
          <w:sz w:val="22"/>
          <w:szCs w:val="22"/>
        </w:rPr>
        <w:t xml:space="preserve"> </w:t>
      </w:r>
      <w:r w:rsidR="001233E0" w:rsidRPr="00D07175">
        <w:rPr>
          <w:rFonts w:ascii="Arial" w:hAnsi="Arial" w:cs="Arial"/>
          <w:sz w:val="22"/>
          <w:szCs w:val="22"/>
        </w:rPr>
        <w:t>(presencial y online).</w:t>
      </w:r>
      <w:r w:rsidR="001233E0" w:rsidRPr="00D0717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67F387A" w14:textId="77777777" w:rsidR="001233E0" w:rsidRDefault="001233E0" w:rsidP="0030413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84502B" w14:textId="123C0F99" w:rsidR="001A0A2E" w:rsidRDefault="001A0A2E" w:rsidP="001A0A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1A0A2E">
        <w:rPr>
          <w:rFonts w:ascii="Arial" w:hAnsi="Arial" w:cs="Arial"/>
          <w:i/>
          <w:iCs/>
          <w:sz w:val="22"/>
          <w:szCs w:val="22"/>
        </w:rPr>
        <w:t>“Personalmente</w:t>
      </w:r>
      <w:r w:rsidR="000A6FCB">
        <w:rPr>
          <w:rFonts w:ascii="Arial" w:hAnsi="Arial" w:cs="Arial"/>
          <w:i/>
          <w:iCs/>
          <w:sz w:val="22"/>
          <w:szCs w:val="22"/>
        </w:rPr>
        <w:t>,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 es</w:t>
      </w:r>
      <w:r w:rsidRPr="001A0A2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1A0A2E">
        <w:rPr>
          <w:rFonts w:ascii="Arial" w:hAnsi="Arial" w:cs="Arial"/>
          <w:i/>
          <w:iCs/>
          <w:sz w:val="22"/>
          <w:szCs w:val="22"/>
        </w:rPr>
        <w:t>u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na tremenda oportunidad </w:t>
      </w:r>
      <w:r w:rsidRPr="001A0A2E">
        <w:rPr>
          <w:rFonts w:ascii="Arial" w:hAnsi="Arial" w:cs="Arial"/>
          <w:i/>
          <w:iCs/>
          <w:sz w:val="22"/>
          <w:szCs w:val="22"/>
        </w:rPr>
        <w:t>para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 ayudar a activar una plataforma </w:t>
      </w:r>
      <w:r w:rsidRPr="001A0A2E">
        <w:rPr>
          <w:rFonts w:ascii="Arial" w:hAnsi="Arial" w:cs="Arial"/>
          <w:b/>
          <w:bCs/>
          <w:i/>
          <w:iCs/>
          <w:sz w:val="22"/>
          <w:szCs w:val="22"/>
        </w:rPr>
        <w:t>con vocación de trascender y crear una comunidad de aprendizaje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. </w:t>
      </w:r>
      <w:r w:rsidRPr="001A0A2E">
        <w:rPr>
          <w:rFonts w:ascii="Arial" w:hAnsi="Arial" w:cs="Arial"/>
          <w:i/>
          <w:iCs/>
          <w:sz w:val="22"/>
          <w:szCs w:val="22"/>
        </w:rPr>
        <w:t>M</w:t>
      </w:r>
      <w:r w:rsidRPr="001A0A2E">
        <w:rPr>
          <w:rFonts w:ascii="Arial" w:hAnsi="Arial" w:cs="Arial"/>
          <w:i/>
          <w:iCs/>
          <w:sz w:val="22"/>
          <w:szCs w:val="22"/>
        </w:rPr>
        <w:t>e motiva mucho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 p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oder </w:t>
      </w:r>
      <w:r w:rsidRPr="001A0A2E">
        <w:rPr>
          <w:rFonts w:ascii="Arial" w:hAnsi="Arial" w:cs="Arial"/>
          <w:b/>
          <w:bCs/>
          <w:i/>
          <w:iCs/>
          <w:sz w:val="22"/>
          <w:szCs w:val="22"/>
        </w:rPr>
        <w:t xml:space="preserve">conectar conocimiento, experiencias y talento de actores clave del </w:t>
      </w:r>
      <w:proofErr w:type="spellStart"/>
      <w:r w:rsidRPr="001A0A2E">
        <w:rPr>
          <w:rFonts w:ascii="Arial" w:hAnsi="Arial" w:cs="Arial"/>
          <w:b/>
          <w:bCs/>
          <w:i/>
          <w:iCs/>
          <w:sz w:val="22"/>
          <w:szCs w:val="22"/>
        </w:rPr>
        <w:t>R</w:t>
      </w:r>
      <w:r w:rsidRPr="001A0A2E">
        <w:rPr>
          <w:rFonts w:ascii="Arial" w:hAnsi="Arial" w:cs="Arial"/>
          <w:b/>
          <w:bCs/>
          <w:i/>
          <w:iCs/>
          <w:sz w:val="22"/>
          <w:szCs w:val="22"/>
        </w:rPr>
        <w:t>etail</w:t>
      </w:r>
      <w:proofErr w:type="spellEnd"/>
      <w:r w:rsidRPr="001A0A2E">
        <w:rPr>
          <w:rFonts w:ascii="Arial" w:hAnsi="Arial" w:cs="Arial"/>
          <w:i/>
          <w:iCs/>
          <w:sz w:val="22"/>
          <w:szCs w:val="22"/>
        </w:rPr>
        <w:t>, que compartirán ejemplos concretos de transformación</w:t>
      </w:r>
      <w:r w:rsidRPr="001A0A2E">
        <w:rPr>
          <w:rFonts w:ascii="Arial" w:hAnsi="Arial" w:cs="Arial"/>
          <w:i/>
          <w:iCs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, resalta Ángel Jareño, quien también subraya </w:t>
      </w:r>
      <w:r w:rsidR="000A6FCB">
        <w:rPr>
          <w:rFonts w:ascii="Arial" w:hAnsi="Arial" w:cs="Arial"/>
          <w:sz w:val="22"/>
          <w:szCs w:val="22"/>
        </w:rPr>
        <w:t>la oportunidad de</w:t>
      </w:r>
      <w:r>
        <w:rPr>
          <w:rFonts w:ascii="Arial" w:hAnsi="Arial" w:cs="Arial"/>
          <w:sz w:val="22"/>
          <w:szCs w:val="22"/>
        </w:rPr>
        <w:t xml:space="preserve"> “</w:t>
      </w:r>
      <w:r w:rsidRPr="001A0A2E">
        <w:rPr>
          <w:rFonts w:ascii="Arial" w:hAnsi="Arial" w:cs="Arial"/>
          <w:i/>
          <w:iCs/>
          <w:sz w:val="22"/>
          <w:szCs w:val="22"/>
        </w:rPr>
        <w:t xml:space="preserve">poder </w:t>
      </w:r>
      <w:r w:rsidRPr="001A0A2E">
        <w:rPr>
          <w:rFonts w:ascii="Arial" w:hAnsi="Arial" w:cs="Arial"/>
          <w:i/>
          <w:iCs/>
          <w:sz w:val="22"/>
          <w:szCs w:val="22"/>
        </w:rPr>
        <w:t>conocer qué se está haciendo para que las personas puedan atender mejor a las personas (que es de lo que se trata) y</w:t>
      </w:r>
      <w:r w:rsidR="000A6FCB">
        <w:rPr>
          <w:rFonts w:ascii="Arial" w:hAnsi="Arial" w:cs="Arial"/>
          <w:i/>
          <w:iCs/>
          <w:sz w:val="22"/>
          <w:szCs w:val="22"/>
        </w:rPr>
        <w:t xml:space="preserve"> </w:t>
      </w:r>
      <w:r w:rsidRPr="001A0A2E">
        <w:rPr>
          <w:rFonts w:ascii="Arial" w:hAnsi="Arial" w:cs="Arial"/>
          <w:i/>
          <w:iCs/>
          <w:sz w:val="22"/>
          <w:szCs w:val="22"/>
        </w:rPr>
        <w:t>mostrar que no siempre tiene que ser hablando sólo en inglés</w:t>
      </w:r>
      <w:r w:rsidRPr="001A0A2E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>.</w:t>
      </w:r>
    </w:p>
    <w:p w14:paraId="0ED405AC" w14:textId="77777777" w:rsidR="001A0A2E" w:rsidRDefault="001A0A2E" w:rsidP="001A0A2E">
      <w:pPr>
        <w:jc w:val="both"/>
        <w:rPr>
          <w:rFonts w:ascii="Arial" w:hAnsi="Arial" w:cs="Arial"/>
          <w:sz w:val="22"/>
          <w:szCs w:val="22"/>
        </w:rPr>
      </w:pPr>
    </w:p>
    <w:p w14:paraId="3B6E0D72" w14:textId="0D0C7957" w:rsidR="001A0A2E" w:rsidRDefault="001A0A2E" w:rsidP="001A0A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Ya desde la perspectiva puramente profesional, el </w:t>
      </w:r>
      <w:r w:rsidRPr="00D07175">
        <w:rPr>
          <w:rFonts w:ascii="Arial" w:hAnsi="Arial" w:cs="Arial"/>
          <w:sz w:val="22"/>
          <w:szCs w:val="22"/>
        </w:rPr>
        <w:t xml:space="preserve">director general y CEO </w:t>
      </w:r>
      <w:r w:rsidR="000A6FCB">
        <w:rPr>
          <w:rFonts w:ascii="Arial" w:hAnsi="Arial" w:cs="Arial"/>
          <w:sz w:val="22"/>
          <w:szCs w:val="22"/>
        </w:rPr>
        <w:t>de</w:t>
      </w:r>
      <w:r w:rsidRPr="00D07175">
        <w:rPr>
          <w:rFonts w:ascii="Arial" w:hAnsi="Arial" w:cs="Arial"/>
          <w:sz w:val="22"/>
          <w:szCs w:val="22"/>
        </w:rPr>
        <w:t xml:space="preserve"> U</w:t>
      </w:r>
      <w:proofErr w:type="spellStart"/>
      <w:r w:rsidRPr="00D07175">
        <w:rPr>
          <w:rFonts w:ascii="Arial" w:hAnsi="Arial" w:cs="Arial"/>
          <w:sz w:val="22"/>
          <w:szCs w:val="22"/>
        </w:rPr>
        <w:t>vesco</w:t>
      </w:r>
      <w:proofErr w:type="spellEnd"/>
      <w:r>
        <w:rPr>
          <w:rFonts w:ascii="Arial" w:hAnsi="Arial" w:cs="Arial"/>
          <w:sz w:val="22"/>
          <w:szCs w:val="22"/>
        </w:rPr>
        <w:t xml:space="preserve"> destaca que </w:t>
      </w:r>
      <w:r w:rsidRPr="000A6FCB">
        <w:rPr>
          <w:rFonts w:ascii="Arial" w:hAnsi="Arial" w:cs="Arial"/>
          <w:i/>
          <w:iCs/>
          <w:sz w:val="22"/>
          <w:szCs w:val="22"/>
        </w:rPr>
        <w:t xml:space="preserve">“formar parte del comité organizador de </w:t>
      </w:r>
      <w:proofErr w:type="spellStart"/>
      <w:r w:rsidRPr="000A6FCB">
        <w:rPr>
          <w:rFonts w:ascii="Arial" w:hAnsi="Arial" w:cs="Arial"/>
          <w:i/>
          <w:iCs/>
          <w:sz w:val="22"/>
          <w:szCs w:val="22"/>
        </w:rPr>
        <w:t>ExpoRetail</w:t>
      </w:r>
      <w:proofErr w:type="spellEnd"/>
      <w:r w:rsidRPr="000A6FCB">
        <w:rPr>
          <w:rFonts w:ascii="Arial" w:hAnsi="Arial" w:cs="Arial"/>
          <w:i/>
          <w:iCs/>
          <w:sz w:val="22"/>
          <w:szCs w:val="22"/>
        </w:rPr>
        <w:t xml:space="preserve"> </w:t>
      </w:r>
      <w:r w:rsidRPr="000A6FCB">
        <w:rPr>
          <w:rFonts w:ascii="Arial" w:hAnsi="Arial" w:cs="Arial"/>
          <w:i/>
          <w:iCs/>
          <w:sz w:val="22"/>
          <w:szCs w:val="22"/>
        </w:rPr>
        <w:t xml:space="preserve">me supone la 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 xml:space="preserve">oportunidad de compartir con el ecosistema lo que vivimos día a día en el </w:t>
      </w:r>
      <w:proofErr w:type="spellStart"/>
      <w:r w:rsidRPr="000A6FCB">
        <w:rPr>
          <w:rFonts w:ascii="Arial" w:hAnsi="Arial" w:cs="Arial"/>
          <w:b/>
          <w:bCs/>
          <w:i/>
          <w:iCs/>
          <w:sz w:val="22"/>
          <w:szCs w:val="22"/>
        </w:rPr>
        <w:t>R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>etail</w:t>
      </w:r>
      <w:proofErr w:type="spellEnd"/>
      <w:r w:rsidRPr="000A6FCB">
        <w:rPr>
          <w:rFonts w:ascii="Arial" w:hAnsi="Arial" w:cs="Arial"/>
          <w:i/>
          <w:iCs/>
          <w:sz w:val="22"/>
          <w:szCs w:val="22"/>
        </w:rPr>
        <w:t>: la exigencia de adaptarnos, innovar, diferenciarnos y servir mejor a los clientes</w:t>
      </w:r>
      <w:r w:rsidRPr="000A6FCB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Y es que, a su juicio, </w:t>
      </w:r>
      <w:r w:rsidRPr="000A6FCB">
        <w:rPr>
          <w:rFonts w:ascii="Arial" w:hAnsi="Arial" w:cs="Arial"/>
          <w:i/>
          <w:iCs/>
          <w:sz w:val="22"/>
          <w:szCs w:val="22"/>
        </w:rPr>
        <w:t>“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>ste encuentro puede aportar mucho</w:t>
      </w:r>
      <w:r w:rsidRPr="000A6FCB">
        <w:rPr>
          <w:rFonts w:ascii="Arial" w:hAnsi="Arial" w:cs="Arial"/>
          <w:i/>
          <w:iCs/>
          <w:sz w:val="22"/>
          <w:szCs w:val="22"/>
        </w:rPr>
        <w:t xml:space="preserve"> en es</w:t>
      </w:r>
      <w:r w:rsidR="000A6FCB" w:rsidRPr="000A6FCB">
        <w:rPr>
          <w:rFonts w:ascii="Arial" w:hAnsi="Arial" w:cs="Arial"/>
          <w:i/>
          <w:iCs/>
          <w:sz w:val="22"/>
          <w:szCs w:val="22"/>
        </w:rPr>
        <w:t>t</w:t>
      </w:r>
      <w:r w:rsidRPr="000A6FCB">
        <w:rPr>
          <w:rFonts w:ascii="Arial" w:hAnsi="Arial" w:cs="Arial"/>
          <w:i/>
          <w:iCs/>
          <w:sz w:val="22"/>
          <w:szCs w:val="22"/>
        </w:rPr>
        <w:t xml:space="preserve">e sentido, porque </w:t>
      </w:r>
      <w:r w:rsidRPr="000A6FCB">
        <w:rPr>
          <w:rFonts w:ascii="Arial" w:hAnsi="Arial" w:cs="Arial"/>
          <w:b/>
          <w:bCs/>
          <w:i/>
          <w:iCs/>
          <w:sz w:val="22"/>
          <w:szCs w:val="22"/>
        </w:rPr>
        <w:t>permite poner en común experiencias reales y aprendizajes útiles para todos</w:t>
      </w:r>
      <w:r w:rsidRPr="000A6FCB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>.</w:t>
      </w:r>
    </w:p>
    <w:p w14:paraId="03B388CE" w14:textId="77777777" w:rsidR="001A0A2E" w:rsidRDefault="001A0A2E" w:rsidP="001A0A2E">
      <w:pPr>
        <w:jc w:val="both"/>
        <w:rPr>
          <w:rFonts w:ascii="Arial" w:hAnsi="Arial" w:cs="Arial"/>
          <w:sz w:val="22"/>
          <w:szCs w:val="22"/>
        </w:rPr>
      </w:pPr>
    </w:p>
    <w:p w14:paraId="1F7D1344" w14:textId="3F9449A9" w:rsidR="001A0A2E" w:rsidRDefault="001A0A2E" w:rsidP="001A0A2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0A2E">
        <w:rPr>
          <w:rFonts w:ascii="Arial" w:hAnsi="Arial" w:cs="Arial"/>
          <w:b/>
          <w:bCs/>
          <w:sz w:val="22"/>
          <w:szCs w:val="22"/>
        </w:rPr>
        <w:t xml:space="preserve">El </w:t>
      </w:r>
      <w:r>
        <w:rPr>
          <w:rFonts w:ascii="Arial" w:hAnsi="Arial" w:cs="Arial"/>
          <w:b/>
          <w:bCs/>
          <w:sz w:val="22"/>
          <w:szCs w:val="22"/>
        </w:rPr>
        <w:t xml:space="preserve">ecosistema del </w:t>
      </w:r>
      <w:proofErr w:type="spellStart"/>
      <w:r w:rsidRPr="001A0A2E">
        <w:rPr>
          <w:rFonts w:ascii="Arial" w:hAnsi="Arial" w:cs="Arial"/>
          <w:b/>
          <w:bCs/>
          <w:sz w:val="22"/>
          <w:szCs w:val="22"/>
        </w:rPr>
        <w:t>R</w:t>
      </w:r>
      <w:r w:rsidRPr="001A0A2E">
        <w:rPr>
          <w:rFonts w:ascii="Arial" w:hAnsi="Arial" w:cs="Arial"/>
          <w:b/>
          <w:bCs/>
          <w:sz w:val="22"/>
          <w:szCs w:val="22"/>
        </w:rPr>
        <w:t>etail</w:t>
      </w:r>
      <w:proofErr w:type="spellEnd"/>
      <w:r w:rsidRPr="001A0A2E">
        <w:rPr>
          <w:rFonts w:ascii="Arial" w:hAnsi="Arial" w:cs="Arial"/>
          <w:b/>
          <w:bCs/>
          <w:sz w:val="22"/>
          <w:szCs w:val="22"/>
        </w:rPr>
        <w:t xml:space="preserve"> está en plena transformación</w:t>
      </w:r>
      <w:r w:rsidRPr="00B41FF9">
        <w:rPr>
          <w:rFonts w:ascii="Arial" w:hAnsi="Arial" w:cs="Arial"/>
          <w:sz w:val="22"/>
          <w:szCs w:val="22"/>
        </w:rPr>
        <w:t xml:space="preserve"> y necesita espacios donde compartir innovación, datos, visión tecnológica y estrategias que funcionen con clientes reales.</w:t>
      </w:r>
      <w:r>
        <w:rPr>
          <w:rFonts w:ascii="Arial" w:hAnsi="Arial" w:cs="Arial"/>
          <w:sz w:val="22"/>
          <w:szCs w:val="22"/>
        </w:rPr>
        <w:t xml:space="preserve"> En opinión</w:t>
      </w:r>
      <w:r w:rsidRPr="00B41F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Jareño, </w:t>
      </w:r>
      <w:r w:rsidRPr="001A0A2E">
        <w:rPr>
          <w:rFonts w:ascii="Arial" w:hAnsi="Arial" w:cs="Arial"/>
          <w:i/>
          <w:iCs/>
          <w:sz w:val="22"/>
          <w:szCs w:val="22"/>
        </w:rPr>
        <w:t>“</w:t>
      </w:r>
      <w:proofErr w:type="spellStart"/>
      <w:r w:rsidRPr="001A0A2E">
        <w:rPr>
          <w:rFonts w:ascii="Arial" w:hAnsi="Arial" w:cs="Arial"/>
          <w:i/>
          <w:iCs/>
          <w:sz w:val="22"/>
          <w:szCs w:val="22"/>
        </w:rPr>
        <w:t>Expo</w:t>
      </w:r>
      <w:r w:rsidRPr="001A0A2E">
        <w:rPr>
          <w:rFonts w:ascii="Arial" w:hAnsi="Arial" w:cs="Arial"/>
          <w:i/>
          <w:iCs/>
          <w:sz w:val="22"/>
          <w:szCs w:val="22"/>
        </w:rPr>
        <w:t>R</w:t>
      </w:r>
      <w:r w:rsidRPr="001A0A2E">
        <w:rPr>
          <w:rFonts w:ascii="Arial" w:hAnsi="Arial" w:cs="Arial"/>
          <w:i/>
          <w:iCs/>
          <w:sz w:val="22"/>
          <w:szCs w:val="22"/>
        </w:rPr>
        <w:t>etail</w:t>
      </w:r>
      <w:proofErr w:type="spellEnd"/>
      <w:r w:rsidRPr="001A0A2E">
        <w:rPr>
          <w:rFonts w:ascii="Arial" w:hAnsi="Arial" w:cs="Arial"/>
          <w:i/>
          <w:iCs/>
          <w:sz w:val="22"/>
          <w:szCs w:val="22"/>
        </w:rPr>
        <w:t xml:space="preserve"> Iberoamérica acelerará ese proceso</w:t>
      </w:r>
      <w:r w:rsidRPr="001A0A2E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>.</w:t>
      </w:r>
    </w:p>
    <w:p w14:paraId="4DD5AEA5" w14:textId="77777777" w:rsidR="00107D35" w:rsidRDefault="00107D35" w:rsidP="001A0A2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98976D3" w14:textId="00D11EB8" w:rsidR="00D51E34" w:rsidRPr="00D07175" w:rsidRDefault="00107D35" w:rsidP="00ED0E5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experto de referencia en el </w:t>
      </w:r>
      <w:proofErr w:type="spellStart"/>
      <w:r>
        <w:rPr>
          <w:rFonts w:ascii="Arial" w:hAnsi="Arial" w:cs="Arial"/>
          <w:sz w:val="22"/>
          <w:szCs w:val="22"/>
        </w:rPr>
        <w:t>Retail</w:t>
      </w:r>
      <w:proofErr w:type="spellEnd"/>
      <w:r>
        <w:rPr>
          <w:rFonts w:ascii="Arial" w:hAnsi="Arial" w:cs="Arial"/>
          <w:sz w:val="22"/>
          <w:szCs w:val="22"/>
        </w:rPr>
        <w:t xml:space="preserve"> y ahora como integrante del comité organizador de </w:t>
      </w:r>
      <w:proofErr w:type="spellStart"/>
      <w:r>
        <w:rPr>
          <w:rFonts w:ascii="Arial" w:hAnsi="Arial" w:cs="Arial"/>
          <w:sz w:val="22"/>
          <w:szCs w:val="22"/>
        </w:rPr>
        <w:t>ExpoRetail</w:t>
      </w:r>
      <w:proofErr w:type="spellEnd"/>
      <w:r>
        <w:rPr>
          <w:rFonts w:ascii="Arial" w:hAnsi="Arial" w:cs="Arial"/>
          <w:sz w:val="22"/>
          <w:szCs w:val="22"/>
        </w:rPr>
        <w:t xml:space="preserve"> Iberoamérica,</w:t>
      </w:r>
      <w:r>
        <w:rPr>
          <w:rFonts w:ascii="Arial" w:hAnsi="Arial" w:cs="Arial"/>
          <w:sz w:val="22"/>
          <w:szCs w:val="22"/>
        </w:rPr>
        <w:t xml:space="preserve"> Jareño admite que </w:t>
      </w:r>
      <w:r w:rsidRPr="00107D35">
        <w:rPr>
          <w:rFonts w:ascii="Arial" w:hAnsi="Arial" w:cs="Arial"/>
          <w:b/>
          <w:bCs/>
          <w:i/>
          <w:iCs/>
          <w:sz w:val="22"/>
          <w:szCs w:val="22"/>
        </w:rPr>
        <w:t>“es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107D35">
        <w:rPr>
          <w:rFonts w:ascii="Arial" w:hAnsi="Arial" w:cs="Arial"/>
          <w:b/>
          <w:bCs/>
          <w:i/>
          <w:iCs/>
          <w:sz w:val="22"/>
          <w:szCs w:val="22"/>
        </w:rPr>
        <w:t>un evento necesario, y que llega en el momento adecuado</w:t>
      </w:r>
      <w:r w:rsidRPr="00107D35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Según </w:t>
      </w:r>
      <w:r>
        <w:rPr>
          <w:rFonts w:ascii="Arial" w:hAnsi="Arial" w:cs="Arial"/>
          <w:sz w:val="22"/>
          <w:szCs w:val="22"/>
        </w:rPr>
        <w:t>considera</w:t>
      </w:r>
      <w:r w:rsidR="000A6FCB">
        <w:rPr>
          <w:rFonts w:ascii="Arial" w:hAnsi="Arial" w:cs="Arial"/>
          <w:sz w:val="22"/>
          <w:szCs w:val="22"/>
        </w:rPr>
        <w:t xml:space="preserve">, </w:t>
      </w:r>
      <w:r w:rsidRPr="00F60BA7">
        <w:rPr>
          <w:rFonts w:ascii="Arial" w:hAnsi="Arial" w:cs="Arial"/>
          <w:i/>
          <w:iCs/>
          <w:sz w:val="22"/>
          <w:szCs w:val="22"/>
        </w:rPr>
        <w:t xml:space="preserve">“puede aportar una mirada propia </w:t>
      </w:r>
      <w:r w:rsidRPr="00F60BA7">
        <w:rPr>
          <w:rFonts w:ascii="Arial" w:hAnsi="Arial" w:cs="Arial"/>
          <w:i/>
          <w:iCs/>
          <w:sz w:val="22"/>
          <w:szCs w:val="22"/>
        </w:rPr>
        <w:lastRenderedPageBreak/>
        <w:t xml:space="preserve">complementaria a la anglosajona y ser el espacio de referencia de la región iberoamericana para dialogar, anticipar cambios y aprender de soluciones prácticas. </w:t>
      </w:r>
      <w:r w:rsidRPr="00107D35">
        <w:rPr>
          <w:rFonts w:ascii="Arial" w:hAnsi="Arial" w:cs="Arial"/>
          <w:b/>
          <w:bCs/>
          <w:i/>
          <w:iCs/>
          <w:sz w:val="22"/>
          <w:szCs w:val="22"/>
        </w:rPr>
        <w:t>Esta feria puede ocupar ese espacio y ayudar a acelerar la evolución del sector</w:t>
      </w:r>
      <w:r w:rsidRPr="00F60BA7">
        <w:rPr>
          <w:rFonts w:ascii="Arial" w:hAnsi="Arial" w:cs="Arial"/>
          <w:i/>
          <w:iCs/>
          <w:sz w:val="22"/>
          <w:szCs w:val="22"/>
        </w:rPr>
        <w:t>”</w:t>
      </w:r>
      <w:r w:rsidRPr="00B41FF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De hecho, afirma, </w:t>
      </w:r>
      <w:r w:rsidRPr="00107D35">
        <w:rPr>
          <w:rFonts w:ascii="Arial" w:hAnsi="Arial" w:cs="Arial"/>
          <w:i/>
          <w:iCs/>
          <w:sz w:val="22"/>
          <w:szCs w:val="22"/>
        </w:rPr>
        <w:t xml:space="preserve">“quien quiera entender hacia dónde va el </w:t>
      </w:r>
      <w:proofErr w:type="spellStart"/>
      <w:r w:rsidRPr="00107D35">
        <w:rPr>
          <w:rFonts w:ascii="Arial" w:hAnsi="Arial" w:cs="Arial"/>
          <w:i/>
          <w:iCs/>
          <w:sz w:val="22"/>
          <w:szCs w:val="22"/>
        </w:rPr>
        <w:t>Retail</w:t>
      </w:r>
      <w:proofErr w:type="spellEnd"/>
      <w:r w:rsidRPr="00107D35">
        <w:rPr>
          <w:rFonts w:ascii="Arial" w:hAnsi="Arial" w:cs="Arial"/>
          <w:i/>
          <w:iCs/>
          <w:sz w:val="22"/>
          <w:szCs w:val="22"/>
        </w:rPr>
        <w:t xml:space="preserve"> y cómo prepararse para ello, no debería perderse esta cita”</w:t>
      </w:r>
      <w:r w:rsidRPr="00B41FF9">
        <w:rPr>
          <w:rFonts w:ascii="Arial" w:hAnsi="Arial" w:cs="Arial"/>
          <w:sz w:val="22"/>
          <w:szCs w:val="22"/>
        </w:rPr>
        <w:t>.</w:t>
      </w:r>
    </w:p>
    <w:p w14:paraId="0D23FDD3" w14:textId="77777777" w:rsidR="00304133" w:rsidRPr="00D07175" w:rsidRDefault="00304133" w:rsidP="0030413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A118CC" w14:textId="26EEEDB9" w:rsidR="00304133" w:rsidRPr="00D07175" w:rsidRDefault="002303B6" w:rsidP="002303B6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07175">
        <w:rPr>
          <w:rFonts w:ascii="Arial" w:hAnsi="Arial" w:cs="Arial"/>
          <w:b/>
          <w:bCs/>
          <w:sz w:val="22"/>
          <w:szCs w:val="22"/>
          <w:u w:val="single"/>
        </w:rPr>
        <w:t>¿Qué nos espera</w:t>
      </w:r>
      <w:r w:rsidR="002F6440" w:rsidRPr="00D07175">
        <w:rPr>
          <w:rFonts w:ascii="Arial" w:hAnsi="Arial" w:cs="Arial"/>
          <w:b/>
          <w:bCs/>
          <w:sz w:val="22"/>
          <w:szCs w:val="22"/>
          <w:u w:val="single"/>
        </w:rPr>
        <w:t xml:space="preserve"> en </w:t>
      </w:r>
      <w:proofErr w:type="spellStart"/>
      <w:r w:rsidR="002F6440" w:rsidRPr="00D07175">
        <w:rPr>
          <w:rFonts w:ascii="Arial" w:hAnsi="Arial" w:cs="Arial"/>
          <w:b/>
          <w:bCs/>
          <w:sz w:val="22"/>
          <w:szCs w:val="22"/>
          <w:u w:val="single"/>
        </w:rPr>
        <w:t>ExpoRetail</w:t>
      </w:r>
      <w:proofErr w:type="spellEnd"/>
      <w:r w:rsidR="002F6440" w:rsidRPr="00D07175">
        <w:rPr>
          <w:rFonts w:ascii="Arial" w:hAnsi="Arial" w:cs="Arial"/>
          <w:b/>
          <w:bCs/>
          <w:sz w:val="22"/>
          <w:szCs w:val="22"/>
          <w:u w:val="single"/>
        </w:rPr>
        <w:t xml:space="preserve"> Iberoamérica</w:t>
      </w:r>
      <w:r w:rsidRPr="00D07175">
        <w:rPr>
          <w:rFonts w:ascii="Arial" w:hAnsi="Arial" w:cs="Arial"/>
          <w:b/>
          <w:bCs/>
          <w:sz w:val="22"/>
          <w:szCs w:val="22"/>
          <w:u w:val="single"/>
        </w:rPr>
        <w:t>?</w:t>
      </w:r>
    </w:p>
    <w:p w14:paraId="03133CE0" w14:textId="6D6F65E0" w:rsidR="000A6FCB" w:rsidRDefault="00ED0E5A" w:rsidP="000A6FC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41FF9">
        <w:rPr>
          <w:rFonts w:ascii="Arial" w:hAnsi="Arial" w:cs="Arial"/>
          <w:sz w:val="22"/>
          <w:szCs w:val="22"/>
        </w:rPr>
        <w:t xml:space="preserve">Ángel Jareño es </w:t>
      </w:r>
      <w:r w:rsidRPr="00ED0E5A">
        <w:rPr>
          <w:rFonts w:ascii="Arial" w:hAnsi="Arial" w:cs="Arial"/>
          <w:b/>
          <w:bCs/>
          <w:sz w:val="22"/>
          <w:szCs w:val="22"/>
        </w:rPr>
        <w:t xml:space="preserve">CEO de </w:t>
      </w:r>
      <w:proofErr w:type="spellStart"/>
      <w:r w:rsidRPr="00ED0E5A">
        <w:rPr>
          <w:rFonts w:ascii="Arial" w:hAnsi="Arial" w:cs="Arial"/>
          <w:b/>
          <w:bCs/>
          <w:sz w:val="22"/>
          <w:szCs w:val="22"/>
        </w:rPr>
        <w:t>Uvesco</w:t>
      </w:r>
      <w:proofErr w:type="spellEnd"/>
      <w:r w:rsidRPr="00B41FF9">
        <w:rPr>
          <w:rFonts w:ascii="Arial" w:hAnsi="Arial" w:cs="Arial"/>
          <w:sz w:val="22"/>
          <w:szCs w:val="22"/>
        </w:rPr>
        <w:t xml:space="preserve">, grupo de distribución alimentaria con amplia presencia regional. Ha liderado proyectos de transformación, expansión y eficiencia operativa, </w:t>
      </w:r>
      <w:r w:rsidR="000A6FCB">
        <w:rPr>
          <w:rFonts w:ascii="Arial" w:hAnsi="Arial" w:cs="Arial"/>
          <w:sz w:val="22"/>
          <w:szCs w:val="22"/>
        </w:rPr>
        <w:t>focalizado especialmente en la</w:t>
      </w:r>
      <w:r w:rsidRPr="00B41FF9">
        <w:rPr>
          <w:rFonts w:ascii="Arial" w:hAnsi="Arial" w:cs="Arial"/>
          <w:sz w:val="22"/>
          <w:szCs w:val="22"/>
        </w:rPr>
        <w:t xml:space="preserve"> experiencia de</w:t>
      </w:r>
      <w:r w:rsidR="000A6FCB">
        <w:rPr>
          <w:rFonts w:ascii="Arial" w:hAnsi="Arial" w:cs="Arial"/>
          <w:sz w:val="22"/>
          <w:szCs w:val="22"/>
        </w:rPr>
        <w:t>l</w:t>
      </w:r>
      <w:r w:rsidRPr="00B41FF9">
        <w:rPr>
          <w:rFonts w:ascii="Arial" w:hAnsi="Arial" w:cs="Arial"/>
          <w:sz w:val="22"/>
          <w:szCs w:val="22"/>
        </w:rPr>
        <w:t xml:space="preserve"> cliente, sostenibilidad y </w:t>
      </w:r>
      <w:r w:rsidR="000A6FCB">
        <w:rPr>
          <w:rFonts w:ascii="Arial" w:hAnsi="Arial" w:cs="Arial"/>
          <w:sz w:val="22"/>
          <w:szCs w:val="22"/>
        </w:rPr>
        <w:t xml:space="preserve">el </w:t>
      </w:r>
      <w:r w:rsidRPr="00B41FF9">
        <w:rPr>
          <w:rFonts w:ascii="Arial" w:hAnsi="Arial" w:cs="Arial"/>
          <w:sz w:val="22"/>
          <w:szCs w:val="22"/>
        </w:rPr>
        <w:t>desarrollo de equipos</w:t>
      </w:r>
      <w:r w:rsidR="000A6FCB">
        <w:rPr>
          <w:rFonts w:ascii="Arial" w:hAnsi="Arial" w:cs="Arial"/>
          <w:sz w:val="22"/>
          <w:szCs w:val="22"/>
        </w:rPr>
        <w:t xml:space="preserve">. </w:t>
      </w:r>
      <w:r w:rsidR="0001459F" w:rsidRPr="00D07175">
        <w:rPr>
          <w:rFonts w:ascii="Arial" w:hAnsi="Arial" w:cs="Arial"/>
          <w:sz w:val="22"/>
          <w:szCs w:val="22"/>
        </w:rPr>
        <w:t>Esta amplia y exitosa trayectoria profesional, así como su extensa red de contacto</w:t>
      </w:r>
      <w:r w:rsidR="000A6FCB">
        <w:rPr>
          <w:rFonts w:ascii="Arial" w:hAnsi="Arial" w:cs="Arial"/>
          <w:sz w:val="22"/>
          <w:szCs w:val="22"/>
        </w:rPr>
        <w:t>s</w:t>
      </w:r>
      <w:r w:rsidR="0001459F" w:rsidRPr="00D07175">
        <w:rPr>
          <w:rFonts w:ascii="Arial" w:hAnsi="Arial" w:cs="Arial"/>
          <w:sz w:val="22"/>
          <w:szCs w:val="22"/>
        </w:rPr>
        <w:t xml:space="preserve">, supone un valor añadido al comité organizador de </w:t>
      </w:r>
      <w:proofErr w:type="spellStart"/>
      <w:r w:rsidR="00F119A4" w:rsidRPr="00D07175">
        <w:rPr>
          <w:rFonts w:ascii="Arial" w:hAnsi="Arial" w:cs="Arial"/>
          <w:sz w:val="22"/>
          <w:szCs w:val="22"/>
        </w:rPr>
        <w:t>ExpoRetail</w:t>
      </w:r>
      <w:proofErr w:type="spellEnd"/>
      <w:r w:rsidR="00F119A4" w:rsidRPr="00D07175">
        <w:rPr>
          <w:rFonts w:ascii="Arial" w:hAnsi="Arial" w:cs="Arial"/>
          <w:sz w:val="22"/>
          <w:szCs w:val="22"/>
        </w:rPr>
        <w:t xml:space="preserve"> Iberoamérica</w:t>
      </w:r>
      <w:r w:rsidR="00F119A4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2026, que espera congregar a </w:t>
      </w:r>
      <w:r w:rsidR="002303B6" w:rsidRPr="00D07175">
        <w:rPr>
          <w:rFonts w:ascii="Arial" w:eastAsia="Times New Roman" w:hAnsi="Arial" w:cs="Arial"/>
          <w:sz w:val="22"/>
          <w:szCs w:val="22"/>
          <w:lang w:eastAsia="es-ES_tradnl"/>
        </w:rPr>
        <w:t>más de un centenar de</w:t>
      </w:r>
      <w:r w:rsidR="00F119A4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expositores en el </w:t>
      </w:r>
      <w:r w:rsidR="00D07175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Pabellón 4 de </w:t>
      </w:r>
      <w:r w:rsidR="00F119A4" w:rsidRPr="00D07175">
        <w:rPr>
          <w:rFonts w:ascii="Arial" w:eastAsia="Times New Roman" w:hAnsi="Arial" w:cs="Arial"/>
          <w:sz w:val="22"/>
          <w:szCs w:val="22"/>
          <w:lang w:eastAsia="es-ES_tradnl"/>
        </w:rPr>
        <w:t>IFEMA Madrid</w:t>
      </w:r>
      <w:r w:rsidR="0001459F" w:rsidRPr="00D07175">
        <w:rPr>
          <w:rFonts w:ascii="Arial" w:hAnsi="Arial" w:cs="Arial"/>
          <w:sz w:val="22"/>
          <w:szCs w:val="22"/>
        </w:rPr>
        <w:t>.</w:t>
      </w:r>
      <w:r w:rsidR="00F119A4" w:rsidRPr="00D07175">
        <w:rPr>
          <w:rFonts w:ascii="Arial" w:hAnsi="Arial" w:cs="Arial"/>
          <w:sz w:val="22"/>
          <w:szCs w:val="22"/>
        </w:rPr>
        <w:t xml:space="preserve"> </w:t>
      </w:r>
    </w:p>
    <w:p w14:paraId="694D6877" w14:textId="77777777" w:rsidR="000A6FCB" w:rsidRDefault="000A6FCB" w:rsidP="000A6F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32E5E9" w14:textId="63549B49" w:rsidR="00796417" w:rsidRPr="00D07175" w:rsidRDefault="00F119A4" w:rsidP="00D07175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07175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0A6FCB"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D07175">
        <w:rPr>
          <w:rFonts w:ascii="Arial" w:hAnsi="Arial" w:cs="Arial"/>
          <w:b/>
          <w:bCs/>
          <w:i/>
          <w:iCs/>
          <w:sz w:val="22"/>
          <w:szCs w:val="22"/>
        </w:rPr>
        <w:t xml:space="preserve">e convertirá en </w:t>
      </w:r>
      <w:r w:rsidRPr="00D07175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el </w:t>
      </w:r>
      <w:r w:rsidR="00334B29" w:rsidRPr="00D07175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mayor evento del </w:t>
      </w:r>
      <w:proofErr w:type="spellStart"/>
      <w:r w:rsidR="00334B29" w:rsidRPr="00D07175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Retail</w:t>
      </w:r>
      <w:proofErr w:type="spellEnd"/>
      <w:r w:rsidR="00334B29" w:rsidRPr="00D07175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 xml:space="preserve"> hecho nunca en España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, situando por unos días a</w:t>
      </w:r>
      <w:r w:rsidR="00334B29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Madrid 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como</w:t>
      </w:r>
      <w:r w:rsidR="00334B29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la capital mundial del </w:t>
      </w:r>
      <w:proofErr w:type="spellStart"/>
      <w:r w:rsidR="00334B29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Retail</w:t>
      </w:r>
      <w:proofErr w:type="spellEnd"/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”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, asegura </w:t>
      </w:r>
      <w:r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Laureano </w:t>
      </w:r>
      <w:proofErr w:type="spellStart"/>
      <w:r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Turienzo</w:t>
      </w:r>
      <w:proofErr w:type="spellEnd"/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>,</w:t>
      </w:r>
      <w:r w:rsidR="002303B6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presidente del </w:t>
      </w:r>
      <w:r w:rsidR="000A6FCB">
        <w:rPr>
          <w:rFonts w:ascii="Arial" w:eastAsia="Times New Roman" w:hAnsi="Arial" w:cs="Arial"/>
          <w:sz w:val="22"/>
          <w:szCs w:val="22"/>
          <w:lang w:eastAsia="es-ES_tradnl"/>
        </w:rPr>
        <w:t>C</w:t>
      </w:r>
      <w:r w:rsidR="002303B6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omité </w:t>
      </w:r>
      <w:r w:rsidR="000A6FCB">
        <w:rPr>
          <w:rFonts w:ascii="Arial" w:eastAsia="Times New Roman" w:hAnsi="Arial" w:cs="Arial"/>
          <w:sz w:val="22"/>
          <w:szCs w:val="22"/>
          <w:lang w:eastAsia="es-ES_tradnl"/>
        </w:rPr>
        <w:t>O</w:t>
      </w:r>
      <w:r w:rsidR="002303B6" w:rsidRPr="00D07175">
        <w:rPr>
          <w:rFonts w:ascii="Arial" w:eastAsia="Times New Roman" w:hAnsi="Arial" w:cs="Arial"/>
          <w:sz w:val="22"/>
          <w:szCs w:val="22"/>
          <w:lang w:eastAsia="es-ES_tradnl"/>
        </w:rPr>
        <w:t>rganizador,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quien subraya que </w:t>
      </w:r>
      <w:r w:rsidR="00796417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“será la primera vez en la historia de España que se ha</w:t>
      </w:r>
      <w:r w:rsidR="000A6FCB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ga</w:t>
      </w:r>
      <w:r w:rsidR="00796417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un evento de estas características”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14:paraId="30F63DED" w14:textId="74AAD09E" w:rsidR="00334B29" w:rsidRPr="00D07175" w:rsidRDefault="00334B29" w:rsidP="00304133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75340AB6" w14:textId="3166560E" w:rsidR="00334B29" w:rsidRPr="00D07175" w:rsidRDefault="00334B29" w:rsidP="0030413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 </w:t>
      </w:r>
      <w:r w:rsidR="00F119A4" w:rsidRPr="00D07175">
        <w:rPr>
          <w:rFonts w:ascii="Arial" w:eastAsia="Times New Roman" w:hAnsi="Arial" w:cs="Arial"/>
          <w:sz w:val="22"/>
          <w:szCs w:val="22"/>
          <w:lang w:eastAsia="es-ES_tradnl"/>
        </w:rPr>
        <w:tab/>
      </w:r>
      <w:r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Más de 100 conferenciantes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nacionales e internacionales asistirán 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a este evento único y pionero en nuestro país, que también acogerá la </w:t>
      </w:r>
      <w:r w:rsidR="00796417"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primera edición de los Premios del </w:t>
      </w:r>
      <w:proofErr w:type="spellStart"/>
      <w:r w:rsidR="00796417"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Retail</w:t>
      </w:r>
      <w:proofErr w:type="spellEnd"/>
      <w:r w:rsidR="00796417"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 (que se celebrará en el estadio Santiago Bernabéu)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Entre otros muchos, se contará con la participación de 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los CEO y 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>d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irectores general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>e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s de empresas nacionales e internacionales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tan sobresalientes como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Walmart, Mango, Eroski, </w:t>
      </w:r>
      <w:proofErr w:type="spellStart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U</w:t>
      </w:r>
      <w:r w:rsidR="006452D4" w:rsidRPr="00D07175">
        <w:rPr>
          <w:rFonts w:ascii="Arial" w:eastAsia="Times New Roman" w:hAnsi="Arial" w:cs="Arial"/>
          <w:sz w:val="22"/>
          <w:szCs w:val="22"/>
          <w:lang w:eastAsia="es-ES_tradnl"/>
        </w:rPr>
        <w:t>v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esco</w:t>
      </w:r>
      <w:proofErr w:type="spellEnd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, Primor, Ikea, </w:t>
      </w:r>
      <w:proofErr w:type="spellStart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MediaMarkt</w:t>
      </w:r>
      <w:proofErr w:type="spellEnd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, Old </w:t>
      </w:r>
      <w:proofErr w:type="spellStart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Navy</w:t>
      </w:r>
      <w:proofErr w:type="spellEnd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,</w:t>
      </w:r>
      <w:r w:rsidR="005E15E3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Chedraui, Primark, </w:t>
      </w:r>
      <w:proofErr w:type="spellStart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McDonalds</w:t>
      </w:r>
      <w:proofErr w:type="spellEnd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, Repsol, Leroy </w:t>
      </w:r>
      <w:proofErr w:type="spellStart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Merlin</w:t>
      </w:r>
      <w:proofErr w:type="spellEnd"/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, Grupo Dia, NASA, Meta, Alibaba, Ametller</w:t>
      </w:r>
      <w:r w:rsidR="005E15E3" w:rsidRPr="00D07175">
        <w:rPr>
          <w:rFonts w:ascii="Arial" w:eastAsia="Times New Roman" w:hAnsi="Arial" w:cs="Arial"/>
          <w:sz w:val="22"/>
          <w:szCs w:val="22"/>
          <w:lang w:eastAsia="es-ES_tradnl"/>
        </w:rPr>
        <w:t>…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y muchas más</w:t>
      </w:r>
      <w:r w:rsidR="00796417" w:rsidRPr="00D07175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14:paraId="688BEB8A" w14:textId="77777777" w:rsidR="00334B29" w:rsidRPr="00D07175" w:rsidRDefault="00334B29" w:rsidP="00304133">
      <w:pPr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> </w:t>
      </w:r>
    </w:p>
    <w:p w14:paraId="5AD7FDE6" w14:textId="4AC9EC53" w:rsidR="00334B29" w:rsidRDefault="00796417" w:rsidP="00304133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“</w:t>
      </w:r>
      <w:r w:rsidR="00334B29" w:rsidRPr="00D07175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El evento será absolutamente revolucionario en su formato</w:t>
      </w:r>
      <w:r w:rsidRPr="00D07175"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  <w:t>”</w:t>
      </w:r>
      <w:r w:rsidRPr="00D07175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,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 afirma el presidente organizador, que informa también sobre la preparación de 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“</w:t>
      </w:r>
      <w:r w:rsidR="00334B29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una serie de sorpresas tecnológicas, actuaciones, show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334B29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y actividades 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innovadoras”</w:t>
      </w:r>
      <w:r w:rsidR="00334B29"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r w:rsidRPr="00D07175">
        <w:rPr>
          <w:rFonts w:ascii="Arial" w:eastAsia="Times New Roman" w:hAnsi="Arial" w:cs="Arial"/>
          <w:sz w:val="22"/>
          <w:szCs w:val="22"/>
          <w:lang w:eastAsia="es-ES_tradnl"/>
        </w:rPr>
        <w:t xml:space="preserve">Y es que, según concluye, 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“el evento en s</w:t>
      </w:r>
      <w:r w:rsidR="00334B29"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í será un espectáculo</w:t>
      </w:r>
      <w:r w:rsidRPr="00D07175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”</w:t>
      </w:r>
      <w:r w:rsidR="00334B29" w:rsidRPr="00D07175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14:paraId="135BCE48" w14:textId="77777777" w:rsidR="00F60BA7" w:rsidRDefault="00F60BA7" w:rsidP="00304133">
      <w:pPr>
        <w:ind w:firstLine="708"/>
        <w:jc w:val="both"/>
        <w:rPr>
          <w:rFonts w:ascii="Arial" w:eastAsia="Times New Roman" w:hAnsi="Arial" w:cs="Arial"/>
          <w:sz w:val="22"/>
          <w:szCs w:val="22"/>
          <w:lang w:eastAsia="es-ES_tradnl"/>
        </w:rPr>
      </w:pPr>
    </w:p>
    <w:p w14:paraId="4792605A" w14:textId="77777777" w:rsidR="00ED0E5A" w:rsidRPr="00ED0E5A" w:rsidRDefault="00ED0E5A" w:rsidP="00ED0E5A">
      <w:pPr>
        <w:ind w:firstLine="70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D0E5A">
        <w:rPr>
          <w:rFonts w:ascii="Arial" w:hAnsi="Arial" w:cs="Arial"/>
          <w:b/>
          <w:bCs/>
          <w:sz w:val="20"/>
          <w:szCs w:val="20"/>
          <w:u w:val="single"/>
        </w:rPr>
        <w:t>Trayectoria sobresaliente</w:t>
      </w:r>
      <w:r w:rsidRPr="00ED0E5A">
        <w:rPr>
          <w:rFonts w:ascii="Arial" w:hAnsi="Arial" w:cs="Arial"/>
          <w:sz w:val="20"/>
          <w:szCs w:val="20"/>
        </w:rPr>
        <w:t xml:space="preserve"> </w:t>
      </w:r>
    </w:p>
    <w:p w14:paraId="55874093" w14:textId="77777777" w:rsidR="00ED0E5A" w:rsidRPr="0036301F" w:rsidRDefault="00ED0E5A" w:rsidP="00ED0E5A">
      <w:pPr>
        <w:jc w:val="both"/>
        <w:rPr>
          <w:rFonts w:ascii="Arial" w:hAnsi="Arial" w:cs="Arial"/>
          <w:sz w:val="20"/>
          <w:szCs w:val="20"/>
        </w:rPr>
      </w:pPr>
      <w:r w:rsidRPr="0036301F">
        <w:rPr>
          <w:rFonts w:ascii="Arial" w:hAnsi="Arial" w:cs="Arial"/>
          <w:sz w:val="20"/>
          <w:szCs w:val="20"/>
        </w:rPr>
        <w:tab/>
        <w:t xml:space="preserve">Licenciado en Ciencias Económicas y Empresariales por la Universidad de Deusto y Doctor en Competitividad Empresarial y Desarrollo por la misma institución, </w:t>
      </w:r>
      <w:r w:rsidRPr="0036301F">
        <w:rPr>
          <w:rFonts w:ascii="Arial" w:hAnsi="Arial" w:cs="Arial"/>
          <w:b/>
          <w:bCs/>
          <w:sz w:val="20"/>
          <w:szCs w:val="20"/>
        </w:rPr>
        <w:t>Ángel Jareño</w:t>
      </w:r>
      <w:r w:rsidRPr="0036301F">
        <w:rPr>
          <w:rFonts w:ascii="Arial" w:hAnsi="Arial" w:cs="Arial"/>
          <w:sz w:val="20"/>
          <w:szCs w:val="20"/>
        </w:rPr>
        <w:t xml:space="preserve"> es también PDG en Administración y Gestión de Empresas por IESE.</w:t>
      </w:r>
    </w:p>
    <w:p w14:paraId="40C5261D" w14:textId="77777777" w:rsidR="00ED0E5A" w:rsidRPr="0036301F" w:rsidRDefault="00ED0E5A" w:rsidP="00ED0E5A">
      <w:pPr>
        <w:jc w:val="both"/>
        <w:rPr>
          <w:rFonts w:ascii="Arial" w:hAnsi="Arial" w:cs="Arial"/>
          <w:sz w:val="20"/>
          <w:szCs w:val="20"/>
        </w:rPr>
      </w:pPr>
    </w:p>
    <w:p w14:paraId="4079AEFE" w14:textId="539E7915" w:rsidR="00ED0E5A" w:rsidRPr="0036301F" w:rsidRDefault="00ED0E5A" w:rsidP="00ED0E5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01F">
        <w:rPr>
          <w:rFonts w:ascii="Arial" w:hAnsi="Arial" w:cs="Arial"/>
          <w:sz w:val="20"/>
          <w:szCs w:val="20"/>
        </w:rPr>
        <w:t xml:space="preserve">Se incorporó a la compañía </w:t>
      </w:r>
      <w:proofErr w:type="spellStart"/>
      <w:r w:rsidRPr="0036301F">
        <w:rPr>
          <w:rFonts w:ascii="Arial" w:hAnsi="Arial" w:cs="Arial"/>
          <w:sz w:val="20"/>
          <w:szCs w:val="20"/>
        </w:rPr>
        <w:t>Uvesco</w:t>
      </w:r>
      <w:proofErr w:type="spellEnd"/>
      <w:r w:rsidRPr="0036301F">
        <w:rPr>
          <w:rFonts w:ascii="Arial" w:hAnsi="Arial" w:cs="Arial"/>
          <w:sz w:val="20"/>
          <w:szCs w:val="20"/>
        </w:rPr>
        <w:t xml:space="preserve"> </w:t>
      </w:r>
      <w:r w:rsidRPr="0036301F">
        <w:rPr>
          <w:rFonts w:ascii="Arial" w:hAnsi="Arial" w:cs="Arial"/>
          <w:sz w:val="20"/>
          <w:szCs w:val="20"/>
        </w:rPr>
        <w:t>en 2003 como director de Recursos Humanos, y pasó a la Subdirección General en 2006. Desde 2019 es también miembro de su Consejo de Administración y</w:t>
      </w:r>
      <w:r w:rsidR="000A6FCB" w:rsidRPr="0036301F">
        <w:rPr>
          <w:rFonts w:ascii="Arial" w:hAnsi="Arial" w:cs="Arial"/>
          <w:sz w:val="20"/>
          <w:szCs w:val="20"/>
        </w:rPr>
        <w:t xml:space="preserve">, </w:t>
      </w:r>
      <w:r w:rsidRPr="0036301F">
        <w:rPr>
          <w:rFonts w:ascii="Arial" w:hAnsi="Arial" w:cs="Arial"/>
          <w:sz w:val="20"/>
          <w:szCs w:val="20"/>
        </w:rPr>
        <w:t>desde abril de 2022</w:t>
      </w:r>
      <w:r w:rsidR="000A6FCB" w:rsidRPr="0036301F">
        <w:rPr>
          <w:rFonts w:ascii="Arial" w:hAnsi="Arial" w:cs="Arial"/>
          <w:sz w:val="20"/>
          <w:szCs w:val="20"/>
        </w:rPr>
        <w:t xml:space="preserve">, </w:t>
      </w:r>
      <w:r w:rsidR="000A6FCB" w:rsidRPr="0036301F">
        <w:rPr>
          <w:rFonts w:ascii="Arial" w:hAnsi="Arial" w:cs="Arial"/>
          <w:sz w:val="20"/>
          <w:szCs w:val="20"/>
        </w:rPr>
        <w:t xml:space="preserve">CEO de </w:t>
      </w:r>
      <w:proofErr w:type="spellStart"/>
      <w:r w:rsidR="000A6FCB" w:rsidRPr="0036301F">
        <w:rPr>
          <w:rFonts w:ascii="Arial" w:hAnsi="Arial" w:cs="Arial"/>
          <w:sz w:val="20"/>
          <w:szCs w:val="20"/>
        </w:rPr>
        <w:t>Uvesco</w:t>
      </w:r>
      <w:proofErr w:type="spellEnd"/>
      <w:r w:rsidRPr="0036301F">
        <w:rPr>
          <w:rFonts w:ascii="Arial" w:hAnsi="Arial" w:cs="Arial"/>
          <w:sz w:val="20"/>
          <w:szCs w:val="20"/>
        </w:rPr>
        <w:t>.</w:t>
      </w:r>
      <w:r w:rsidRPr="0036301F">
        <w:rPr>
          <w:rFonts w:ascii="Arial" w:hAnsi="Arial" w:cs="Arial"/>
          <w:sz w:val="20"/>
          <w:szCs w:val="20"/>
        </w:rPr>
        <w:t xml:space="preserve"> </w:t>
      </w:r>
      <w:r w:rsidRPr="0036301F">
        <w:rPr>
          <w:rFonts w:ascii="Arial" w:hAnsi="Arial" w:cs="Arial"/>
          <w:sz w:val="20"/>
          <w:szCs w:val="20"/>
        </w:rPr>
        <w:t xml:space="preserve">Con anterioridad a </w:t>
      </w:r>
      <w:proofErr w:type="spellStart"/>
      <w:r w:rsidRPr="0036301F">
        <w:rPr>
          <w:rFonts w:ascii="Arial" w:hAnsi="Arial" w:cs="Arial"/>
          <w:sz w:val="20"/>
          <w:szCs w:val="20"/>
        </w:rPr>
        <w:t>Uvesco</w:t>
      </w:r>
      <w:proofErr w:type="spellEnd"/>
      <w:r w:rsidRPr="0036301F">
        <w:rPr>
          <w:rFonts w:ascii="Arial" w:hAnsi="Arial" w:cs="Arial"/>
          <w:sz w:val="20"/>
          <w:szCs w:val="20"/>
        </w:rPr>
        <w:t xml:space="preserve">, como apoyo a la Dirección General de Grupo </w:t>
      </w:r>
      <w:proofErr w:type="spellStart"/>
      <w:r w:rsidRPr="0036301F">
        <w:rPr>
          <w:rFonts w:ascii="Arial" w:hAnsi="Arial" w:cs="Arial"/>
          <w:sz w:val="20"/>
          <w:szCs w:val="20"/>
        </w:rPr>
        <w:t>Savera</w:t>
      </w:r>
      <w:proofErr w:type="spellEnd"/>
      <w:r w:rsidRPr="0036301F">
        <w:rPr>
          <w:rFonts w:ascii="Arial" w:hAnsi="Arial" w:cs="Arial"/>
          <w:sz w:val="20"/>
          <w:szCs w:val="20"/>
        </w:rPr>
        <w:t>, desempeñó la Dirección General de algunas de sus filiales, colaboró en el desarrollo del Grupo en Brasil y ayudó a vertebrar su crecimiento, tras sus inicios en el mundo profesional en el sector de la auditoría y consultoría.</w:t>
      </w:r>
    </w:p>
    <w:p w14:paraId="173B134D" w14:textId="77777777" w:rsidR="00ED0E5A" w:rsidRPr="0036301F" w:rsidRDefault="00ED0E5A" w:rsidP="00ED0E5A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50604052" w14:textId="77777777" w:rsidR="00ED0E5A" w:rsidRPr="0036301F" w:rsidRDefault="00ED0E5A" w:rsidP="00ED0E5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6301F">
        <w:rPr>
          <w:rFonts w:ascii="Arial" w:hAnsi="Arial" w:cs="Arial"/>
          <w:sz w:val="20"/>
          <w:szCs w:val="20"/>
        </w:rPr>
        <w:t xml:space="preserve">Surgida en el año 1993, tras la unión de dos empresas familiares del sector del gran consumo, </w:t>
      </w:r>
      <w:hyperlink r:id="rId7" w:history="1">
        <w:proofErr w:type="spellStart"/>
        <w:r w:rsidRPr="0036301F">
          <w:rPr>
            <w:rStyle w:val="Hipervnculo"/>
            <w:rFonts w:ascii="Arial" w:hAnsi="Arial" w:cs="Arial"/>
            <w:color w:val="auto"/>
            <w:sz w:val="20"/>
            <w:szCs w:val="20"/>
          </w:rPr>
          <w:t>Uvesco</w:t>
        </w:r>
        <w:proofErr w:type="spellEnd"/>
      </w:hyperlink>
      <w:r w:rsidRPr="0036301F">
        <w:rPr>
          <w:rFonts w:ascii="Arial" w:hAnsi="Arial" w:cs="Arial"/>
          <w:sz w:val="20"/>
          <w:szCs w:val="20"/>
        </w:rPr>
        <w:t xml:space="preserve"> es actualmente un grupo líder del sector del gran consumo y de la distribución alimentaria, en pleno proceso de expansión, desarrollando un modelo de negocio único, basado en calidad, producto fresco y local, surtido amplio y servicio al cliente especializado. Cuenta en estos momentos con más de 7.000 profesionales y cerca de 350, establecimientos, servicio e-</w:t>
      </w:r>
      <w:proofErr w:type="spellStart"/>
      <w:r w:rsidRPr="0036301F">
        <w:rPr>
          <w:rFonts w:ascii="Arial" w:hAnsi="Arial" w:cs="Arial"/>
          <w:sz w:val="20"/>
          <w:szCs w:val="20"/>
        </w:rPr>
        <w:t>commerce</w:t>
      </w:r>
      <w:proofErr w:type="spellEnd"/>
      <w:r w:rsidRPr="0036301F">
        <w:rPr>
          <w:rFonts w:ascii="Arial" w:hAnsi="Arial" w:cs="Arial"/>
          <w:sz w:val="20"/>
          <w:szCs w:val="20"/>
        </w:rPr>
        <w:t xml:space="preserve"> y cuatro plantas logísticas.</w:t>
      </w:r>
    </w:p>
    <w:p w14:paraId="505C55FF" w14:textId="77777777" w:rsidR="009A0387" w:rsidRDefault="009A0387" w:rsidP="00304133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4181239D" w14:textId="77777777" w:rsidR="0036301F" w:rsidRPr="00ED0E5A" w:rsidRDefault="0036301F" w:rsidP="00304133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8B537C6" w14:textId="48913C8F" w:rsidR="00060BAA" w:rsidRPr="00ED0E5A" w:rsidRDefault="00F60BA7" w:rsidP="00ED0E5A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ED0E5A">
        <w:rPr>
          <w:rFonts w:ascii="Arial" w:hAnsi="Arial" w:cs="Arial"/>
          <w:b/>
          <w:bCs/>
          <w:i/>
          <w:iCs/>
          <w:sz w:val="20"/>
          <w:szCs w:val="20"/>
        </w:rPr>
        <w:t>Más</w:t>
      </w:r>
      <w:r w:rsidR="008618E5"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 información de este evento: </w:t>
      </w:r>
      <w:hyperlink r:id="rId8" w:history="1">
        <w:r w:rsidR="008618E5" w:rsidRPr="00ED0E5A">
          <w:rPr>
            <w:rStyle w:val="Hipervnculo"/>
            <w:rFonts w:ascii="Arial" w:hAnsi="Arial" w:cs="Arial"/>
            <w:i/>
            <w:iCs/>
            <w:color w:val="auto"/>
            <w:sz w:val="20"/>
            <w:szCs w:val="20"/>
          </w:rPr>
          <w:t>https://exporetail.net</w:t>
        </w:r>
      </w:hyperlink>
    </w:p>
    <w:p w14:paraId="2CFC0AE0" w14:textId="4E8221A7" w:rsidR="00065608" w:rsidRPr="00ED0E5A" w:rsidRDefault="00ED0E5A" w:rsidP="00ED0E5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ED0E5A">
        <w:rPr>
          <w:rFonts w:ascii="Arial" w:hAnsi="Arial" w:cs="Arial"/>
          <w:b/>
          <w:bCs/>
          <w:sz w:val="20"/>
          <w:szCs w:val="20"/>
        </w:rPr>
        <w:t xml:space="preserve">Prensa: Paco Romero. </w:t>
      </w:r>
      <w:r w:rsidRPr="00ED0E5A">
        <w:rPr>
          <w:rFonts w:ascii="Arial" w:hAnsi="Arial" w:cs="Arial"/>
          <w:sz w:val="20"/>
          <w:szCs w:val="20"/>
        </w:rPr>
        <w:t>comunicacion@exporetail.net</w:t>
      </w:r>
      <w:r w:rsidR="00065608" w:rsidRPr="00ED0E5A">
        <w:rPr>
          <w:rFonts w:ascii="Arial" w:hAnsi="Arial" w:cs="Arial"/>
          <w:i/>
          <w:iCs/>
          <w:sz w:val="20"/>
          <w:szCs w:val="20"/>
        </w:rPr>
        <w:t xml:space="preserve">. Telf. </w:t>
      </w:r>
      <w:r w:rsidRPr="00ED0E5A">
        <w:rPr>
          <w:rFonts w:ascii="Arial" w:hAnsi="Arial" w:cs="Arial"/>
          <w:i/>
          <w:iCs/>
          <w:sz w:val="20"/>
          <w:szCs w:val="20"/>
        </w:rPr>
        <w:t>639 64 55 70</w:t>
      </w:r>
    </w:p>
    <w:sectPr w:rsidR="00065608" w:rsidRPr="00ED0E5A" w:rsidSect="003F00C6">
      <w:headerReference w:type="default" r:id="rId9"/>
      <w:pgSz w:w="11906" w:h="16838"/>
      <w:pgMar w:top="1417" w:right="1416" w:bottom="1375" w:left="1701" w:header="3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0747" w14:textId="77777777" w:rsidR="00D408F0" w:rsidRDefault="00D408F0" w:rsidP="00703D2F">
      <w:r>
        <w:separator/>
      </w:r>
    </w:p>
  </w:endnote>
  <w:endnote w:type="continuationSeparator" w:id="0">
    <w:p w14:paraId="54CFFA34" w14:textId="77777777" w:rsidR="00D408F0" w:rsidRDefault="00D408F0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69FB" w14:textId="77777777" w:rsidR="00D408F0" w:rsidRDefault="00D408F0" w:rsidP="00703D2F">
      <w:r>
        <w:separator/>
      </w:r>
    </w:p>
  </w:footnote>
  <w:footnote w:type="continuationSeparator" w:id="0">
    <w:p w14:paraId="0F360149" w14:textId="77777777" w:rsidR="00D408F0" w:rsidRDefault="00D408F0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9F9" w14:textId="6293A38C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745EA7F6">
          <wp:extent cx="1303148" cy="785091"/>
          <wp:effectExtent l="0" t="0" r="5080" b="2540"/>
          <wp:docPr id="1463713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67E5D" w14:textId="77777777" w:rsidR="003F00C6" w:rsidRDefault="003F00C6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872"/>
    <w:multiLevelType w:val="multilevel"/>
    <w:tmpl w:val="6DCE0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039"/>
    <w:multiLevelType w:val="multilevel"/>
    <w:tmpl w:val="F51E3C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41908"/>
    <w:multiLevelType w:val="multilevel"/>
    <w:tmpl w:val="FFF044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213F2"/>
    <w:multiLevelType w:val="multilevel"/>
    <w:tmpl w:val="C526FF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449C1"/>
    <w:multiLevelType w:val="hybridMultilevel"/>
    <w:tmpl w:val="AFB66298"/>
    <w:lvl w:ilvl="0" w:tplc="C53C0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90D"/>
    <w:multiLevelType w:val="multilevel"/>
    <w:tmpl w:val="DB4C8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84388"/>
    <w:multiLevelType w:val="multilevel"/>
    <w:tmpl w:val="19424A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F7FC5"/>
    <w:multiLevelType w:val="multilevel"/>
    <w:tmpl w:val="138E97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1748E"/>
    <w:multiLevelType w:val="multilevel"/>
    <w:tmpl w:val="863A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211426"/>
    <w:multiLevelType w:val="multilevel"/>
    <w:tmpl w:val="61B6D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8209F"/>
    <w:multiLevelType w:val="multilevel"/>
    <w:tmpl w:val="3C5AC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147EC"/>
    <w:multiLevelType w:val="multilevel"/>
    <w:tmpl w:val="D5D28B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30A65"/>
    <w:multiLevelType w:val="multilevel"/>
    <w:tmpl w:val="C87A8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B27F8"/>
    <w:multiLevelType w:val="multilevel"/>
    <w:tmpl w:val="038435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CE8"/>
    <w:multiLevelType w:val="multilevel"/>
    <w:tmpl w:val="C4323F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16601"/>
    <w:multiLevelType w:val="multilevel"/>
    <w:tmpl w:val="DF94B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322E7"/>
    <w:multiLevelType w:val="multilevel"/>
    <w:tmpl w:val="71809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AE0FA8"/>
    <w:multiLevelType w:val="multilevel"/>
    <w:tmpl w:val="8CD2F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20073B1"/>
    <w:multiLevelType w:val="multilevel"/>
    <w:tmpl w:val="5C9E78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91900"/>
    <w:multiLevelType w:val="multilevel"/>
    <w:tmpl w:val="B73A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5D5BBF"/>
    <w:multiLevelType w:val="multilevel"/>
    <w:tmpl w:val="CC14C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519886">
    <w:abstractNumId w:val="17"/>
  </w:num>
  <w:num w:numId="2" w16cid:durableId="1624729472">
    <w:abstractNumId w:val="2"/>
  </w:num>
  <w:num w:numId="3" w16cid:durableId="898518634">
    <w:abstractNumId w:val="20"/>
  </w:num>
  <w:num w:numId="4" w16cid:durableId="1425565905">
    <w:abstractNumId w:val="5"/>
  </w:num>
  <w:num w:numId="5" w16cid:durableId="297953936">
    <w:abstractNumId w:val="22"/>
  </w:num>
  <w:num w:numId="6" w16cid:durableId="1810128555">
    <w:abstractNumId w:val="9"/>
  </w:num>
  <w:num w:numId="7" w16cid:durableId="1000086369">
    <w:abstractNumId w:val="6"/>
  </w:num>
  <w:num w:numId="8" w16cid:durableId="265969096">
    <w:abstractNumId w:val="23"/>
  </w:num>
  <w:num w:numId="9" w16cid:durableId="850293712">
    <w:abstractNumId w:val="0"/>
  </w:num>
  <w:num w:numId="10" w16cid:durableId="1613584418">
    <w:abstractNumId w:val="18"/>
  </w:num>
  <w:num w:numId="11" w16cid:durableId="167184816">
    <w:abstractNumId w:val="16"/>
  </w:num>
  <w:num w:numId="12" w16cid:durableId="1874341652">
    <w:abstractNumId w:val="19"/>
  </w:num>
  <w:num w:numId="13" w16cid:durableId="9138331">
    <w:abstractNumId w:val="12"/>
  </w:num>
  <w:num w:numId="14" w16cid:durableId="2062777790">
    <w:abstractNumId w:val="11"/>
  </w:num>
  <w:num w:numId="15" w16cid:durableId="750929372">
    <w:abstractNumId w:val="8"/>
  </w:num>
  <w:num w:numId="16" w16cid:durableId="2096435048">
    <w:abstractNumId w:val="13"/>
  </w:num>
  <w:num w:numId="17" w16cid:durableId="1062563684">
    <w:abstractNumId w:val="15"/>
  </w:num>
  <w:num w:numId="18" w16cid:durableId="1590895085">
    <w:abstractNumId w:val="7"/>
  </w:num>
  <w:num w:numId="19" w16cid:durableId="861865318">
    <w:abstractNumId w:val="14"/>
  </w:num>
  <w:num w:numId="20" w16cid:durableId="1601841408">
    <w:abstractNumId w:val="10"/>
  </w:num>
  <w:num w:numId="21" w16cid:durableId="75520318">
    <w:abstractNumId w:val="3"/>
  </w:num>
  <w:num w:numId="22" w16cid:durableId="1353337801">
    <w:abstractNumId w:val="21"/>
  </w:num>
  <w:num w:numId="23" w16cid:durableId="1995068011">
    <w:abstractNumId w:val="4"/>
  </w:num>
  <w:num w:numId="24" w16cid:durableId="124579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1459F"/>
    <w:rsid w:val="000175B0"/>
    <w:rsid w:val="00052119"/>
    <w:rsid w:val="00053579"/>
    <w:rsid w:val="00060BAA"/>
    <w:rsid w:val="00065608"/>
    <w:rsid w:val="000A6FCB"/>
    <w:rsid w:val="000B0C12"/>
    <w:rsid w:val="000C4F4E"/>
    <w:rsid w:val="00107D35"/>
    <w:rsid w:val="00123266"/>
    <w:rsid w:val="001233E0"/>
    <w:rsid w:val="00125F4A"/>
    <w:rsid w:val="00180810"/>
    <w:rsid w:val="00196813"/>
    <w:rsid w:val="001A0A2E"/>
    <w:rsid w:val="001A3D1B"/>
    <w:rsid w:val="001B30CB"/>
    <w:rsid w:val="001F641D"/>
    <w:rsid w:val="00213E1A"/>
    <w:rsid w:val="002303B6"/>
    <w:rsid w:val="00231D28"/>
    <w:rsid w:val="002610FD"/>
    <w:rsid w:val="00271806"/>
    <w:rsid w:val="002D2C90"/>
    <w:rsid w:val="002F6440"/>
    <w:rsid w:val="00304133"/>
    <w:rsid w:val="00313FFA"/>
    <w:rsid w:val="003226CA"/>
    <w:rsid w:val="003310FB"/>
    <w:rsid w:val="00334B29"/>
    <w:rsid w:val="0036301F"/>
    <w:rsid w:val="003705C7"/>
    <w:rsid w:val="0038223F"/>
    <w:rsid w:val="003B2480"/>
    <w:rsid w:val="003C4D99"/>
    <w:rsid w:val="003D0F9C"/>
    <w:rsid w:val="003D6F54"/>
    <w:rsid w:val="003E3C0A"/>
    <w:rsid w:val="003E5585"/>
    <w:rsid w:val="003F00C6"/>
    <w:rsid w:val="003F2449"/>
    <w:rsid w:val="00401DAD"/>
    <w:rsid w:val="0044296E"/>
    <w:rsid w:val="00472110"/>
    <w:rsid w:val="00480EB3"/>
    <w:rsid w:val="0048110F"/>
    <w:rsid w:val="00516EC5"/>
    <w:rsid w:val="00531FD3"/>
    <w:rsid w:val="00551AB7"/>
    <w:rsid w:val="005563FF"/>
    <w:rsid w:val="005D329F"/>
    <w:rsid w:val="005E15E3"/>
    <w:rsid w:val="005E3464"/>
    <w:rsid w:val="005F36A6"/>
    <w:rsid w:val="006015FD"/>
    <w:rsid w:val="00621581"/>
    <w:rsid w:val="006452D4"/>
    <w:rsid w:val="0065648A"/>
    <w:rsid w:val="006B0179"/>
    <w:rsid w:val="006D4C7C"/>
    <w:rsid w:val="00703D2F"/>
    <w:rsid w:val="00716BE0"/>
    <w:rsid w:val="00722337"/>
    <w:rsid w:val="007442FD"/>
    <w:rsid w:val="00796417"/>
    <w:rsid w:val="007A16EE"/>
    <w:rsid w:val="007B57AE"/>
    <w:rsid w:val="007D7F23"/>
    <w:rsid w:val="007E7419"/>
    <w:rsid w:val="0081734E"/>
    <w:rsid w:val="0083148E"/>
    <w:rsid w:val="008618E5"/>
    <w:rsid w:val="00864867"/>
    <w:rsid w:val="0087589B"/>
    <w:rsid w:val="008904E8"/>
    <w:rsid w:val="0089524F"/>
    <w:rsid w:val="008B6198"/>
    <w:rsid w:val="008C3965"/>
    <w:rsid w:val="008E1BE0"/>
    <w:rsid w:val="008E4FFE"/>
    <w:rsid w:val="00905468"/>
    <w:rsid w:val="009423AD"/>
    <w:rsid w:val="00965254"/>
    <w:rsid w:val="009A0387"/>
    <w:rsid w:val="009C309D"/>
    <w:rsid w:val="009D020E"/>
    <w:rsid w:val="009D2E67"/>
    <w:rsid w:val="009D4FE5"/>
    <w:rsid w:val="009F2642"/>
    <w:rsid w:val="009F40FF"/>
    <w:rsid w:val="00A422C9"/>
    <w:rsid w:val="00AB3345"/>
    <w:rsid w:val="00B031A2"/>
    <w:rsid w:val="00B35AAC"/>
    <w:rsid w:val="00B46D0A"/>
    <w:rsid w:val="00B46EDF"/>
    <w:rsid w:val="00B547F2"/>
    <w:rsid w:val="00B548C3"/>
    <w:rsid w:val="00B55AA4"/>
    <w:rsid w:val="00BB64F5"/>
    <w:rsid w:val="00BD4F44"/>
    <w:rsid w:val="00C01437"/>
    <w:rsid w:val="00C1387A"/>
    <w:rsid w:val="00C25689"/>
    <w:rsid w:val="00C34580"/>
    <w:rsid w:val="00C40DE1"/>
    <w:rsid w:val="00C75283"/>
    <w:rsid w:val="00C97624"/>
    <w:rsid w:val="00CA02FA"/>
    <w:rsid w:val="00CC343C"/>
    <w:rsid w:val="00CD0FF1"/>
    <w:rsid w:val="00D07175"/>
    <w:rsid w:val="00D102BD"/>
    <w:rsid w:val="00D33005"/>
    <w:rsid w:val="00D408F0"/>
    <w:rsid w:val="00D51E34"/>
    <w:rsid w:val="00D70289"/>
    <w:rsid w:val="00D80F30"/>
    <w:rsid w:val="00D9313E"/>
    <w:rsid w:val="00DA70B2"/>
    <w:rsid w:val="00DE7546"/>
    <w:rsid w:val="00DE7DB3"/>
    <w:rsid w:val="00DF584F"/>
    <w:rsid w:val="00E05EFE"/>
    <w:rsid w:val="00E326F4"/>
    <w:rsid w:val="00E34B2A"/>
    <w:rsid w:val="00E431EC"/>
    <w:rsid w:val="00E453D8"/>
    <w:rsid w:val="00E542FE"/>
    <w:rsid w:val="00E94C38"/>
    <w:rsid w:val="00EA6AB6"/>
    <w:rsid w:val="00ED0E5A"/>
    <w:rsid w:val="00EE04FE"/>
    <w:rsid w:val="00EE3279"/>
    <w:rsid w:val="00EF0D91"/>
    <w:rsid w:val="00F0200B"/>
    <w:rsid w:val="00F020A0"/>
    <w:rsid w:val="00F119A4"/>
    <w:rsid w:val="00F31F1B"/>
    <w:rsid w:val="00F60BA7"/>
    <w:rsid w:val="00F67CD2"/>
    <w:rsid w:val="00F77747"/>
    <w:rsid w:val="00FC07DE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retai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esco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1031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Paco Romero López</cp:lastModifiedBy>
  <cp:revision>12</cp:revision>
  <dcterms:created xsi:type="dcterms:W3CDTF">2026-01-23T06:53:00Z</dcterms:created>
  <dcterms:modified xsi:type="dcterms:W3CDTF">2026-01-26T08:57:00Z</dcterms:modified>
</cp:coreProperties>
</file>