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A6F4" w14:textId="77777777" w:rsidR="003F7464" w:rsidRPr="003F7464" w:rsidRDefault="003F7464" w:rsidP="003F7464">
      <w:pPr>
        <w:jc w:val="center"/>
        <w:rPr>
          <w:rFonts w:ascii="Questrial" w:hAnsi="Questrial" w:cs="Questrial"/>
          <w:b/>
          <w:bCs/>
          <w:sz w:val="36"/>
          <w:szCs w:val="36"/>
        </w:rPr>
      </w:pPr>
      <w:r w:rsidRPr="003F7464">
        <w:rPr>
          <w:rFonts w:ascii="Questrial" w:hAnsi="Questrial" w:cs="Questrial"/>
          <w:b/>
          <w:bCs/>
          <w:sz w:val="36"/>
          <w:szCs w:val="36"/>
        </w:rPr>
        <w:t>CHOCOLATES TRAPA INAUGURA SU PRIMER POP UP EN MADRID CON MOTIVO DE SU 135 ANIVERSARIO</w:t>
      </w:r>
    </w:p>
    <w:p w14:paraId="43CCDEF5" w14:textId="23478A69" w:rsidR="003F7464" w:rsidRDefault="003F7464" w:rsidP="003F7464">
      <w:pPr>
        <w:jc w:val="both"/>
        <w:rPr>
          <w:rFonts w:ascii="Calibri" w:hAnsi="Calibri" w:cs="Calibri"/>
          <w:b/>
          <w:bCs/>
          <w:sz w:val="21"/>
          <w:szCs w:val="21"/>
        </w:rPr>
      </w:pPr>
      <w:r w:rsidRPr="003F7464">
        <w:rPr>
          <w:rFonts w:ascii="Calibri" w:hAnsi="Calibri" w:cs="Calibri"/>
          <w:b/>
          <w:bCs/>
          <w:sz w:val="21"/>
          <w:szCs w:val="21"/>
        </w:rPr>
        <w:t xml:space="preserve">La marca </w:t>
      </w:r>
      <w:r w:rsidR="005A69E7">
        <w:rPr>
          <w:rFonts w:ascii="Calibri" w:hAnsi="Calibri" w:cs="Calibri"/>
          <w:b/>
          <w:bCs/>
          <w:sz w:val="21"/>
          <w:szCs w:val="21"/>
        </w:rPr>
        <w:t>española</w:t>
      </w:r>
      <w:r w:rsidRPr="003F7464">
        <w:rPr>
          <w:rFonts w:ascii="Calibri" w:hAnsi="Calibri" w:cs="Calibri"/>
          <w:b/>
          <w:bCs/>
          <w:sz w:val="21"/>
          <w:szCs w:val="21"/>
        </w:rPr>
        <w:t xml:space="preserve"> aterriza en Gran Vía con un espacio efímero dedicado a sus </w:t>
      </w:r>
      <w:r w:rsidR="009574D2">
        <w:rPr>
          <w:rFonts w:ascii="Calibri" w:hAnsi="Calibri" w:cs="Calibri"/>
          <w:b/>
          <w:bCs/>
          <w:sz w:val="21"/>
          <w:szCs w:val="21"/>
        </w:rPr>
        <w:t>referencias</w:t>
      </w:r>
      <w:r w:rsidRPr="003F7464">
        <w:rPr>
          <w:rFonts w:ascii="Calibri" w:hAnsi="Calibri" w:cs="Calibri"/>
          <w:b/>
          <w:bCs/>
          <w:sz w:val="21"/>
          <w:szCs w:val="21"/>
        </w:rPr>
        <w:t xml:space="preserve"> más icónic</w:t>
      </w:r>
      <w:r w:rsidR="009574D2">
        <w:rPr>
          <w:rFonts w:ascii="Calibri" w:hAnsi="Calibri" w:cs="Calibri"/>
          <w:b/>
          <w:bCs/>
          <w:sz w:val="21"/>
          <w:szCs w:val="21"/>
        </w:rPr>
        <w:t>a</w:t>
      </w:r>
      <w:r w:rsidRPr="003F7464">
        <w:rPr>
          <w:rFonts w:ascii="Calibri" w:hAnsi="Calibri" w:cs="Calibri"/>
          <w:b/>
          <w:bCs/>
          <w:sz w:val="21"/>
          <w:szCs w:val="21"/>
        </w:rPr>
        <w:t>s y a su historia chocolatera</w:t>
      </w:r>
    </w:p>
    <w:p w14:paraId="43A8A036" w14:textId="652F0503" w:rsidR="007C1A29" w:rsidRDefault="003F7464" w:rsidP="003F7464">
      <w:pPr>
        <w:jc w:val="both"/>
        <w:rPr>
          <w:rFonts w:ascii="Calibri" w:hAnsi="Calibri" w:cs="Calibri"/>
          <w:b/>
          <w:bCs/>
          <w:sz w:val="21"/>
          <w:szCs w:val="21"/>
        </w:rPr>
      </w:pPr>
      <w:r>
        <w:rPr>
          <w:rFonts w:ascii="Calibri" w:hAnsi="Calibri" w:cs="Calibri"/>
          <w:b/>
          <w:bCs/>
          <w:sz w:val="21"/>
          <w:szCs w:val="21"/>
        </w:rPr>
        <w:t>Esta</w:t>
      </w:r>
      <w:r w:rsidR="009A7E03">
        <w:rPr>
          <w:rFonts w:ascii="Calibri" w:hAnsi="Calibri" w:cs="Calibri"/>
          <w:b/>
          <w:bCs/>
          <w:sz w:val="21"/>
          <w:szCs w:val="21"/>
        </w:rPr>
        <w:t>rá</w:t>
      </w:r>
      <w:r>
        <w:rPr>
          <w:rFonts w:ascii="Calibri" w:hAnsi="Calibri" w:cs="Calibri"/>
          <w:b/>
          <w:bCs/>
          <w:sz w:val="21"/>
          <w:szCs w:val="21"/>
        </w:rPr>
        <w:t xml:space="preserve"> abierto </w:t>
      </w:r>
      <w:r w:rsidRPr="003F7464">
        <w:rPr>
          <w:rFonts w:ascii="Calibri" w:hAnsi="Calibri" w:cs="Calibri"/>
          <w:b/>
          <w:bCs/>
          <w:sz w:val="21"/>
          <w:szCs w:val="21"/>
        </w:rPr>
        <w:t xml:space="preserve">del 26 de enero al </w:t>
      </w:r>
      <w:r w:rsidR="00EA3C8F">
        <w:rPr>
          <w:rFonts w:ascii="Calibri" w:hAnsi="Calibri" w:cs="Calibri"/>
          <w:b/>
          <w:bCs/>
          <w:sz w:val="21"/>
          <w:szCs w:val="21"/>
        </w:rPr>
        <w:t>8</w:t>
      </w:r>
      <w:r w:rsidRPr="003F7464">
        <w:rPr>
          <w:rFonts w:ascii="Calibri" w:hAnsi="Calibri" w:cs="Calibri"/>
          <w:b/>
          <w:bCs/>
          <w:sz w:val="21"/>
          <w:szCs w:val="21"/>
        </w:rPr>
        <w:t xml:space="preserve"> </w:t>
      </w:r>
      <w:r w:rsidR="001705AF">
        <w:rPr>
          <w:rFonts w:ascii="Calibri" w:hAnsi="Calibri" w:cs="Calibri"/>
          <w:b/>
          <w:bCs/>
          <w:sz w:val="21"/>
          <w:szCs w:val="21"/>
        </w:rPr>
        <w:t>de febrero desde las 10:30 a las 21:30</w:t>
      </w:r>
      <w:r w:rsidR="002E304A">
        <w:rPr>
          <w:rFonts w:ascii="Calibri" w:hAnsi="Calibri" w:cs="Calibri"/>
          <w:b/>
          <w:bCs/>
          <w:sz w:val="21"/>
          <w:szCs w:val="21"/>
        </w:rPr>
        <w:t xml:space="preserve"> y </w:t>
      </w:r>
      <w:r w:rsidR="009A7E03">
        <w:rPr>
          <w:rFonts w:ascii="Calibri" w:hAnsi="Calibri" w:cs="Calibri"/>
          <w:b/>
          <w:bCs/>
          <w:sz w:val="21"/>
          <w:szCs w:val="21"/>
        </w:rPr>
        <w:t>los</w:t>
      </w:r>
      <w:r w:rsidR="002E304A">
        <w:rPr>
          <w:rFonts w:ascii="Calibri" w:hAnsi="Calibri" w:cs="Calibri"/>
          <w:b/>
          <w:bCs/>
          <w:sz w:val="21"/>
          <w:szCs w:val="21"/>
        </w:rPr>
        <w:t xml:space="preserve"> </w:t>
      </w:r>
      <w:r w:rsidR="00EA3C8F">
        <w:rPr>
          <w:rFonts w:ascii="Calibri" w:hAnsi="Calibri" w:cs="Calibri"/>
          <w:b/>
          <w:bCs/>
          <w:sz w:val="21"/>
          <w:szCs w:val="21"/>
        </w:rPr>
        <w:t>sábado</w:t>
      </w:r>
      <w:r w:rsidR="009A7E03">
        <w:rPr>
          <w:rFonts w:ascii="Calibri" w:hAnsi="Calibri" w:cs="Calibri"/>
          <w:b/>
          <w:bCs/>
          <w:sz w:val="21"/>
          <w:szCs w:val="21"/>
        </w:rPr>
        <w:t>s</w:t>
      </w:r>
      <w:r w:rsidR="00EA3C8F">
        <w:rPr>
          <w:rFonts w:ascii="Calibri" w:hAnsi="Calibri" w:cs="Calibri"/>
          <w:b/>
          <w:bCs/>
          <w:sz w:val="21"/>
          <w:szCs w:val="21"/>
        </w:rPr>
        <w:t xml:space="preserve"> 31</w:t>
      </w:r>
      <w:r w:rsidRPr="003F7464">
        <w:rPr>
          <w:rFonts w:ascii="Calibri" w:hAnsi="Calibri" w:cs="Calibri"/>
          <w:b/>
          <w:bCs/>
          <w:sz w:val="21"/>
          <w:szCs w:val="21"/>
        </w:rPr>
        <w:t xml:space="preserve"> de enero</w:t>
      </w:r>
      <w:r w:rsidR="008D3A84">
        <w:rPr>
          <w:rFonts w:ascii="Calibri" w:hAnsi="Calibri" w:cs="Calibri"/>
          <w:b/>
          <w:bCs/>
          <w:sz w:val="21"/>
          <w:szCs w:val="21"/>
        </w:rPr>
        <w:t xml:space="preserve"> y 7 de febrero</w:t>
      </w:r>
      <w:r w:rsidRPr="003F7464">
        <w:rPr>
          <w:rFonts w:ascii="Calibri" w:hAnsi="Calibri" w:cs="Calibri"/>
          <w:b/>
          <w:bCs/>
          <w:sz w:val="21"/>
          <w:szCs w:val="21"/>
        </w:rPr>
        <w:t xml:space="preserve">, </w:t>
      </w:r>
      <w:r w:rsidR="009A7E03">
        <w:rPr>
          <w:rFonts w:ascii="Calibri" w:hAnsi="Calibri" w:cs="Calibri"/>
          <w:b/>
          <w:bCs/>
          <w:sz w:val="21"/>
          <w:szCs w:val="21"/>
        </w:rPr>
        <w:t xml:space="preserve">se </w:t>
      </w:r>
      <w:r w:rsidRPr="003F7464">
        <w:rPr>
          <w:rFonts w:ascii="Calibri" w:hAnsi="Calibri" w:cs="Calibri"/>
          <w:b/>
          <w:bCs/>
          <w:sz w:val="21"/>
          <w:szCs w:val="21"/>
        </w:rPr>
        <w:t>ofrecerá chocolate a la taza gratis de 1</w:t>
      </w:r>
      <w:r w:rsidR="002E304A">
        <w:rPr>
          <w:rFonts w:ascii="Calibri" w:hAnsi="Calibri" w:cs="Calibri"/>
          <w:b/>
          <w:bCs/>
          <w:sz w:val="21"/>
          <w:szCs w:val="21"/>
        </w:rPr>
        <w:t>0</w:t>
      </w:r>
      <w:r w:rsidRPr="003F7464">
        <w:rPr>
          <w:rFonts w:ascii="Calibri" w:hAnsi="Calibri" w:cs="Calibri"/>
          <w:b/>
          <w:bCs/>
          <w:sz w:val="21"/>
          <w:szCs w:val="21"/>
        </w:rPr>
        <w:t>:</w:t>
      </w:r>
      <w:r w:rsidR="002E304A">
        <w:rPr>
          <w:rFonts w:ascii="Calibri" w:hAnsi="Calibri" w:cs="Calibri"/>
          <w:b/>
          <w:bCs/>
          <w:sz w:val="21"/>
          <w:szCs w:val="21"/>
        </w:rPr>
        <w:t>3</w:t>
      </w:r>
      <w:r w:rsidRPr="003F7464">
        <w:rPr>
          <w:rFonts w:ascii="Calibri" w:hAnsi="Calibri" w:cs="Calibri"/>
          <w:b/>
          <w:bCs/>
          <w:sz w:val="21"/>
          <w:szCs w:val="21"/>
        </w:rPr>
        <w:t>0 a 12:</w:t>
      </w:r>
      <w:r w:rsidR="00242795">
        <w:rPr>
          <w:rFonts w:ascii="Calibri" w:hAnsi="Calibri" w:cs="Calibri"/>
          <w:b/>
          <w:bCs/>
          <w:sz w:val="21"/>
          <w:szCs w:val="21"/>
        </w:rPr>
        <w:t>3</w:t>
      </w:r>
      <w:r w:rsidRPr="003F7464">
        <w:rPr>
          <w:rFonts w:ascii="Calibri" w:hAnsi="Calibri" w:cs="Calibri"/>
          <w:b/>
          <w:bCs/>
          <w:sz w:val="21"/>
          <w:szCs w:val="21"/>
        </w:rPr>
        <w:t>0 h</w:t>
      </w:r>
    </w:p>
    <w:p w14:paraId="10D5FEA1" w14:textId="4AFA2452" w:rsidR="007C1A29" w:rsidRPr="003F7464" w:rsidRDefault="007C1A29" w:rsidP="003F7464">
      <w:pPr>
        <w:jc w:val="both"/>
        <w:rPr>
          <w:rFonts w:ascii="Calibri" w:hAnsi="Calibri" w:cs="Calibri"/>
          <w:b/>
          <w:bCs/>
          <w:sz w:val="21"/>
          <w:szCs w:val="21"/>
        </w:rPr>
      </w:pPr>
      <w:r>
        <w:rPr>
          <w:noProof/>
        </w:rPr>
        <w:drawing>
          <wp:inline distT="0" distB="0" distL="0" distR="0" wp14:anchorId="368A7F7D" wp14:editId="7950408B">
            <wp:extent cx="6120130" cy="4375785"/>
            <wp:effectExtent l="0" t="0" r="0" b="5715"/>
            <wp:docPr id="351800840" name="Imagen 1" descr="Imagen que contiene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00840" name="Imagen 1" descr="Imagen que contiene Calendario&#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4375785"/>
                    </a:xfrm>
                    <a:prstGeom prst="rect">
                      <a:avLst/>
                    </a:prstGeom>
                    <a:noFill/>
                    <a:ln>
                      <a:noFill/>
                    </a:ln>
                  </pic:spPr>
                </pic:pic>
              </a:graphicData>
            </a:graphic>
          </wp:inline>
        </w:drawing>
      </w:r>
    </w:p>
    <w:p w14:paraId="36EB7874" w14:textId="1F9322AC" w:rsidR="003F7464" w:rsidRPr="003F7464" w:rsidRDefault="003F7464" w:rsidP="003F7464">
      <w:pPr>
        <w:jc w:val="both"/>
        <w:rPr>
          <w:rFonts w:ascii="Calibri" w:hAnsi="Calibri" w:cs="Calibri"/>
          <w:sz w:val="21"/>
          <w:szCs w:val="21"/>
        </w:rPr>
      </w:pPr>
      <w:r w:rsidRPr="003F7464">
        <w:rPr>
          <w:rFonts w:ascii="Calibri" w:hAnsi="Calibri" w:cs="Calibri"/>
          <w:b/>
          <w:bCs/>
          <w:sz w:val="21"/>
          <w:szCs w:val="21"/>
        </w:rPr>
        <w:t>Madrid, enero de 2026.–</w:t>
      </w:r>
      <w:r w:rsidRPr="003F7464">
        <w:rPr>
          <w:rFonts w:ascii="Calibri" w:hAnsi="Calibri" w:cs="Calibri"/>
          <w:sz w:val="21"/>
          <w:szCs w:val="21"/>
        </w:rPr>
        <w:t xml:space="preserve"> Con motivo de la celebración de su 135 aniversario, Chocolates Trapa da un paso más en su estrategia de acercamiento al consumidor y </w:t>
      </w:r>
      <w:r w:rsidRPr="003F7464">
        <w:rPr>
          <w:rFonts w:ascii="Calibri" w:hAnsi="Calibri" w:cs="Calibri"/>
          <w:b/>
          <w:bCs/>
          <w:sz w:val="21"/>
          <w:szCs w:val="21"/>
        </w:rPr>
        <w:t>abre por primera vez un espacio Pop Up en Madrid, en una de las ubicaciones más emblemáticas y transitadas de la ciudad</w:t>
      </w:r>
      <w:r>
        <w:rPr>
          <w:rFonts w:ascii="Calibri" w:hAnsi="Calibri" w:cs="Calibri"/>
          <w:b/>
          <w:bCs/>
          <w:sz w:val="21"/>
          <w:szCs w:val="21"/>
        </w:rPr>
        <w:t>:</w:t>
      </w:r>
      <w:r w:rsidRPr="003F7464">
        <w:rPr>
          <w:rFonts w:ascii="Calibri" w:hAnsi="Calibri" w:cs="Calibri"/>
          <w:b/>
          <w:bCs/>
          <w:sz w:val="21"/>
          <w:szCs w:val="21"/>
        </w:rPr>
        <w:t xml:space="preserve"> la Gran Vía.</w:t>
      </w:r>
      <w:r>
        <w:rPr>
          <w:rFonts w:ascii="Calibri" w:hAnsi="Calibri" w:cs="Calibri"/>
          <w:b/>
          <w:bCs/>
          <w:sz w:val="21"/>
          <w:szCs w:val="21"/>
        </w:rPr>
        <w:t xml:space="preserve"> </w:t>
      </w:r>
      <w:r>
        <w:rPr>
          <w:rFonts w:ascii="Calibri" w:hAnsi="Calibri" w:cs="Calibri"/>
          <w:sz w:val="21"/>
          <w:szCs w:val="21"/>
        </w:rPr>
        <w:t xml:space="preserve">El </w:t>
      </w:r>
      <w:r w:rsidR="00FD35F2">
        <w:rPr>
          <w:rFonts w:ascii="Calibri" w:hAnsi="Calibri" w:cs="Calibri"/>
          <w:sz w:val="21"/>
          <w:szCs w:val="21"/>
        </w:rPr>
        <w:t>local</w:t>
      </w:r>
      <w:r>
        <w:rPr>
          <w:rFonts w:ascii="Calibri" w:hAnsi="Calibri" w:cs="Calibri"/>
          <w:sz w:val="21"/>
          <w:szCs w:val="21"/>
        </w:rPr>
        <w:t xml:space="preserve">, de </w:t>
      </w:r>
      <w:r w:rsidR="003B6B29">
        <w:rPr>
          <w:rFonts w:ascii="Calibri" w:hAnsi="Calibri" w:cs="Calibri"/>
          <w:sz w:val="21"/>
          <w:szCs w:val="21"/>
        </w:rPr>
        <w:t>40</w:t>
      </w:r>
      <w:r>
        <w:rPr>
          <w:rFonts w:ascii="Calibri" w:hAnsi="Calibri" w:cs="Calibri"/>
          <w:sz w:val="21"/>
          <w:szCs w:val="21"/>
        </w:rPr>
        <w:t xml:space="preserve"> m2 y ubicado en el número 46 de la arteria madrileña, </w:t>
      </w:r>
      <w:r w:rsidRPr="003F7464">
        <w:rPr>
          <w:rFonts w:ascii="Calibri" w:hAnsi="Calibri" w:cs="Calibri"/>
          <w:sz w:val="21"/>
          <w:szCs w:val="21"/>
        </w:rPr>
        <w:t>permanecerá abiert</w:t>
      </w:r>
      <w:r>
        <w:rPr>
          <w:rFonts w:ascii="Calibri" w:hAnsi="Calibri" w:cs="Calibri"/>
          <w:sz w:val="21"/>
          <w:szCs w:val="21"/>
        </w:rPr>
        <w:t>o</w:t>
      </w:r>
      <w:r w:rsidRPr="003F7464">
        <w:rPr>
          <w:rFonts w:ascii="Calibri" w:hAnsi="Calibri" w:cs="Calibri"/>
          <w:sz w:val="21"/>
          <w:szCs w:val="21"/>
        </w:rPr>
        <w:t xml:space="preserve"> </w:t>
      </w:r>
      <w:r w:rsidRPr="003F7464">
        <w:rPr>
          <w:rFonts w:ascii="Calibri" w:hAnsi="Calibri" w:cs="Calibri"/>
          <w:b/>
          <w:bCs/>
          <w:sz w:val="21"/>
          <w:szCs w:val="21"/>
        </w:rPr>
        <w:t xml:space="preserve">del 26 de enero al </w:t>
      </w:r>
      <w:r w:rsidR="00EA3C8F">
        <w:rPr>
          <w:rFonts w:ascii="Calibri" w:hAnsi="Calibri" w:cs="Calibri"/>
          <w:b/>
          <w:bCs/>
          <w:sz w:val="21"/>
          <w:szCs w:val="21"/>
        </w:rPr>
        <w:t>8</w:t>
      </w:r>
      <w:r w:rsidRPr="003F7464">
        <w:rPr>
          <w:rFonts w:ascii="Calibri" w:hAnsi="Calibri" w:cs="Calibri"/>
          <w:b/>
          <w:bCs/>
          <w:sz w:val="21"/>
          <w:szCs w:val="21"/>
        </w:rPr>
        <w:t xml:space="preserve"> de febrero</w:t>
      </w:r>
      <w:r>
        <w:rPr>
          <w:rFonts w:ascii="Calibri" w:hAnsi="Calibri" w:cs="Calibri"/>
          <w:b/>
          <w:bCs/>
          <w:sz w:val="21"/>
          <w:szCs w:val="21"/>
        </w:rPr>
        <w:t xml:space="preserve"> en horario de </w:t>
      </w:r>
      <w:r w:rsidR="002E304A">
        <w:rPr>
          <w:rFonts w:ascii="Calibri" w:hAnsi="Calibri" w:cs="Calibri"/>
          <w:b/>
          <w:bCs/>
          <w:sz w:val="21"/>
          <w:szCs w:val="21"/>
        </w:rPr>
        <w:t>10:30</w:t>
      </w:r>
      <w:r>
        <w:rPr>
          <w:rFonts w:ascii="Calibri" w:hAnsi="Calibri" w:cs="Calibri"/>
          <w:b/>
          <w:bCs/>
          <w:sz w:val="21"/>
          <w:szCs w:val="21"/>
        </w:rPr>
        <w:t xml:space="preserve"> a </w:t>
      </w:r>
      <w:r w:rsidR="002E304A">
        <w:rPr>
          <w:rFonts w:ascii="Calibri" w:hAnsi="Calibri" w:cs="Calibri"/>
          <w:b/>
          <w:bCs/>
          <w:sz w:val="21"/>
          <w:szCs w:val="21"/>
        </w:rPr>
        <w:t>21:30</w:t>
      </w:r>
      <w:r>
        <w:rPr>
          <w:rFonts w:ascii="Calibri" w:hAnsi="Calibri" w:cs="Calibri"/>
          <w:b/>
          <w:bCs/>
          <w:sz w:val="21"/>
          <w:szCs w:val="21"/>
        </w:rPr>
        <w:t xml:space="preserve"> h. </w:t>
      </w:r>
      <w:r w:rsidRPr="00FD35F2">
        <w:rPr>
          <w:rFonts w:ascii="Calibri" w:hAnsi="Calibri" w:cs="Calibri"/>
          <w:sz w:val="21"/>
          <w:szCs w:val="21"/>
        </w:rPr>
        <w:t xml:space="preserve">Concebido como mucho más que una tienda efímera, </w:t>
      </w:r>
      <w:r w:rsidR="00FD35F2" w:rsidRPr="00FD35F2">
        <w:rPr>
          <w:rFonts w:ascii="Calibri" w:hAnsi="Calibri" w:cs="Calibri"/>
          <w:sz w:val="21"/>
          <w:szCs w:val="21"/>
        </w:rPr>
        <w:t>se plantea como un espacio</w:t>
      </w:r>
      <w:r w:rsidRPr="003F7464">
        <w:rPr>
          <w:rFonts w:ascii="Calibri" w:hAnsi="Calibri" w:cs="Calibri"/>
          <w:sz w:val="21"/>
          <w:szCs w:val="21"/>
        </w:rPr>
        <w:t xml:space="preserve"> experiencial </w:t>
      </w:r>
      <w:r>
        <w:rPr>
          <w:rFonts w:ascii="Calibri" w:hAnsi="Calibri" w:cs="Calibri"/>
          <w:sz w:val="21"/>
          <w:szCs w:val="21"/>
        </w:rPr>
        <w:t>en el que</w:t>
      </w:r>
      <w:r w:rsidRPr="003F7464">
        <w:rPr>
          <w:rFonts w:ascii="Calibri" w:hAnsi="Calibri" w:cs="Calibri"/>
          <w:sz w:val="21"/>
          <w:szCs w:val="21"/>
        </w:rPr>
        <w:t xml:space="preserve"> descubrir la historia</w:t>
      </w:r>
      <w:r>
        <w:rPr>
          <w:rFonts w:ascii="Calibri" w:hAnsi="Calibri" w:cs="Calibri"/>
          <w:sz w:val="21"/>
          <w:szCs w:val="21"/>
        </w:rPr>
        <w:t xml:space="preserve">, </w:t>
      </w:r>
      <w:r w:rsidRPr="003F7464">
        <w:rPr>
          <w:rFonts w:ascii="Calibri" w:hAnsi="Calibri" w:cs="Calibri"/>
          <w:sz w:val="21"/>
          <w:szCs w:val="21"/>
        </w:rPr>
        <w:t>la evolución</w:t>
      </w:r>
      <w:r>
        <w:rPr>
          <w:rFonts w:ascii="Calibri" w:hAnsi="Calibri" w:cs="Calibri"/>
          <w:sz w:val="21"/>
          <w:szCs w:val="21"/>
        </w:rPr>
        <w:t xml:space="preserve"> y el savoir faire</w:t>
      </w:r>
      <w:r w:rsidRPr="003F7464">
        <w:rPr>
          <w:rFonts w:ascii="Calibri" w:hAnsi="Calibri" w:cs="Calibri"/>
          <w:sz w:val="21"/>
          <w:szCs w:val="21"/>
        </w:rPr>
        <w:t xml:space="preserve"> de una de las marcas chocolateras más emblemáticas de nuestro país.</w:t>
      </w:r>
      <w:r w:rsidR="003B6B29">
        <w:rPr>
          <w:rFonts w:ascii="Calibri" w:hAnsi="Calibri" w:cs="Calibri"/>
          <w:sz w:val="21"/>
          <w:szCs w:val="21"/>
        </w:rPr>
        <w:t xml:space="preserve"> </w:t>
      </w:r>
      <w:r w:rsidRPr="003F7464">
        <w:rPr>
          <w:rFonts w:ascii="Calibri" w:hAnsi="Calibri" w:cs="Calibri"/>
          <w:sz w:val="21"/>
          <w:szCs w:val="21"/>
        </w:rPr>
        <w:t>Un recorrido que combina tradición, innovación y disfrute y que traslada el universo Trapa al corazón de la capital.</w:t>
      </w:r>
    </w:p>
    <w:p w14:paraId="71186DF7" w14:textId="77777777" w:rsidR="003F7464" w:rsidRPr="003F7464" w:rsidRDefault="003F7464" w:rsidP="00FD35F2">
      <w:pPr>
        <w:spacing w:after="0"/>
        <w:jc w:val="both"/>
        <w:rPr>
          <w:rFonts w:ascii="Questrial" w:hAnsi="Questrial" w:cs="Questrial"/>
          <w:b/>
          <w:bCs/>
          <w:sz w:val="21"/>
          <w:szCs w:val="21"/>
        </w:rPr>
      </w:pPr>
      <w:r w:rsidRPr="003F7464">
        <w:rPr>
          <w:rFonts w:ascii="Questrial" w:hAnsi="Questrial" w:cs="Questrial"/>
          <w:b/>
          <w:bCs/>
          <w:sz w:val="21"/>
          <w:szCs w:val="21"/>
        </w:rPr>
        <w:t>UN ESPACIO PARA CELEBRAR 135 AÑOS DE HISTORIA</w:t>
      </w:r>
    </w:p>
    <w:p w14:paraId="0D35AAF4" w14:textId="07166934" w:rsidR="003F7464" w:rsidRPr="003F7464" w:rsidRDefault="003F7464" w:rsidP="003F7464">
      <w:pPr>
        <w:jc w:val="both"/>
        <w:rPr>
          <w:rFonts w:ascii="Calibri" w:hAnsi="Calibri" w:cs="Calibri"/>
          <w:sz w:val="21"/>
          <w:szCs w:val="21"/>
        </w:rPr>
      </w:pPr>
      <w:r w:rsidRPr="003F7464">
        <w:rPr>
          <w:rFonts w:ascii="Calibri" w:hAnsi="Calibri" w:cs="Calibri"/>
          <w:sz w:val="21"/>
          <w:szCs w:val="21"/>
        </w:rPr>
        <w:t xml:space="preserve">La apertura de este Pop Up se enmarca dentro de las acciones conmemorativas del 135 aniversario de Trapa, una firma fundada en 1891 en el monasterio de San Isidro de Dueñas (Palencia) por los monjes trapenses y considerada </w:t>
      </w:r>
      <w:r w:rsidRPr="003F7464">
        <w:rPr>
          <w:rFonts w:ascii="Calibri" w:hAnsi="Calibri" w:cs="Calibri"/>
          <w:b/>
          <w:bCs/>
          <w:sz w:val="21"/>
          <w:szCs w:val="21"/>
        </w:rPr>
        <w:t>una de las primeras fábricas de chocolate de España.</w:t>
      </w:r>
      <w:r w:rsidR="00FD35F2">
        <w:rPr>
          <w:rFonts w:ascii="Calibri" w:hAnsi="Calibri" w:cs="Calibri"/>
          <w:b/>
          <w:bCs/>
          <w:sz w:val="21"/>
          <w:szCs w:val="21"/>
        </w:rPr>
        <w:t xml:space="preserve"> </w:t>
      </w:r>
      <w:r w:rsidRPr="003F7464">
        <w:rPr>
          <w:rFonts w:ascii="Calibri" w:hAnsi="Calibri" w:cs="Calibri"/>
          <w:sz w:val="21"/>
          <w:szCs w:val="21"/>
        </w:rPr>
        <w:t xml:space="preserve">Tras más de un siglo de historia, la compañía inició en 2013 una nueva etapa decisiva, con la entrada de una propiedad de capital 100 % español, que impulsó un ambicioso proceso de transformación con el objetivo de convertir una marca histórica en un </w:t>
      </w:r>
      <w:r w:rsidRPr="003F7464">
        <w:rPr>
          <w:rFonts w:ascii="Calibri" w:hAnsi="Calibri" w:cs="Calibri"/>
          <w:b/>
          <w:bCs/>
          <w:sz w:val="21"/>
          <w:szCs w:val="21"/>
        </w:rPr>
        <w:t>referente industrial moderno, competitivo y sostenible</w:t>
      </w:r>
      <w:r w:rsidRPr="003F7464">
        <w:rPr>
          <w:rFonts w:ascii="Calibri" w:hAnsi="Calibri" w:cs="Calibri"/>
          <w:sz w:val="21"/>
          <w:szCs w:val="21"/>
        </w:rPr>
        <w:t>. Desde entonces, Trapa ha registrado un crecimiento continuado, apoyado en una estrategia clara de inversión industrial, diversificación del porfolio, innovación y adaptación constante a los nuevos hábitos de consumo.</w:t>
      </w:r>
    </w:p>
    <w:p w14:paraId="1F93DFFF" w14:textId="7254FCAD" w:rsidR="003F7464" w:rsidRPr="003F7464" w:rsidRDefault="003F7464" w:rsidP="003F7464">
      <w:pPr>
        <w:jc w:val="both"/>
        <w:rPr>
          <w:rFonts w:ascii="Calibri" w:hAnsi="Calibri" w:cs="Calibri"/>
          <w:sz w:val="21"/>
          <w:szCs w:val="21"/>
        </w:rPr>
      </w:pPr>
      <w:r w:rsidRPr="003F7464">
        <w:rPr>
          <w:rFonts w:ascii="Calibri" w:hAnsi="Calibri" w:cs="Calibri"/>
          <w:sz w:val="21"/>
          <w:szCs w:val="21"/>
        </w:rPr>
        <w:lastRenderedPageBreak/>
        <w:t xml:space="preserve">Este crecimiento sostenido ha posicionado a Chocolates Trapa entre las </w:t>
      </w:r>
      <w:r w:rsidRPr="003F7464">
        <w:rPr>
          <w:rFonts w:ascii="Calibri" w:hAnsi="Calibri" w:cs="Calibri"/>
          <w:b/>
          <w:bCs/>
          <w:sz w:val="21"/>
          <w:szCs w:val="21"/>
        </w:rPr>
        <w:t>principales empresas del sector del chocolate en España</w:t>
      </w:r>
      <w:r w:rsidRPr="003F7464">
        <w:rPr>
          <w:rFonts w:ascii="Calibri" w:hAnsi="Calibri" w:cs="Calibri"/>
          <w:sz w:val="21"/>
          <w:szCs w:val="21"/>
        </w:rPr>
        <w:t xml:space="preserve">. En 2024 fue reconocida como </w:t>
      </w:r>
      <w:r w:rsidRPr="003F7464">
        <w:rPr>
          <w:rFonts w:ascii="Calibri" w:hAnsi="Calibri" w:cs="Calibri"/>
          <w:b/>
          <w:bCs/>
          <w:sz w:val="21"/>
          <w:szCs w:val="21"/>
        </w:rPr>
        <w:t>una de las once mayores fabricantes de productos de chocolate y cacao del país</w:t>
      </w:r>
      <w:r w:rsidRPr="003F7464">
        <w:rPr>
          <w:rFonts w:ascii="Calibri" w:hAnsi="Calibri" w:cs="Calibri"/>
          <w:sz w:val="21"/>
          <w:szCs w:val="21"/>
        </w:rPr>
        <w:t xml:space="preserve">, compitiendo con grandes multinacionales del sector, y se situó además </w:t>
      </w:r>
      <w:r w:rsidRPr="003F7464">
        <w:rPr>
          <w:rFonts w:ascii="Calibri" w:hAnsi="Calibri" w:cs="Calibri"/>
          <w:b/>
          <w:bCs/>
          <w:sz w:val="21"/>
          <w:szCs w:val="21"/>
        </w:rPr>
        <w:t>entre los ocho primeros fabricantes y comercializadores tanto de tabletas como de bombones</w:t>
      </w:r>
      <w:r w:rsidRPr="003F7464">
        <w:rPr>
          <w:rFonts w:ascii="Calibri" w:hAnsi="Calibri" w:cs="Calibri"/>
          <w:sz w:val="21"/>
          <w:szCs w:val="21"/>
        </w:rPr>
        <w:t>. Una evolución que consolida a Trapa como actor industrial de referencia y anticipa su posible incorporación, en los próximos años, al grupo de los diez principales fabricantes del mercado español.</w:t>
      </w:r>
      <w:r w:rsidR="00FD35F2">
        <w:rPr>
          <w:rFonts w:ascii="Calibri" w:hAnsi="Calibri" w:cs="Calibri"/>
          <w:sz w:val="21"/>
          <w:szCs w:val="21"/>
        </w:rPr>
        <w:t xml:space="preserve"> </w:t>
      </w:r>
      <w:r w:rsidRPr="003F7464">
        <w:rPr>
          <w:rFonts w:ascii="Calibri" w:hAnsi="Calibri" w:cs="Calibri"/>
          <w:sz w:val="21"/>
          <w:szCs w:val="21"/>
        </w:rPr>
        <w:t xml:space="preserve">En paralelo, su planta de producción ha sido reconocida por la ingeniería Bühler como </w:t>
      </w:r>
      <w:r w:rsidRPr="003F7464">
        <w:rPr>
          <w:rFonts w:ascii="Calibri" w:hAnsi="Calibri" w:cs="Calibri"/>
          <w:b/>
          <w:bCs/>
          <w:sz w:val="21"/>
          <w:szCs w:val="21"/>
        </w:rPr>
        <w:t>la fábrica de chocolate más moderna de España y la cuarta de Europa</w:t>
      </w:r>
      <w:r w:rsidRPr="003F7464">
        <w:rPr>
          <w:rFonts w:ascii="Calibri" w:hAnsi="Calibri" w:cs="Calibri"/>
          <w:sz w:val="21"/>
          <w:szCs w:val="21"/>
        </w:rPr>
        <w:t>, tras una inversión superior a los 40 millones de euros en modernización industrial.</w:t>
      </w:r>
    </w:p>
    <w:p w14:paraId="640357F4" w14:textId="4F0260FB" w:rsidR="003F7464" w:rsidRPr="003F7464" w:rsidRDefault="00E951DD" w:rsidP="00E951DD">
      <w:pPr>
        <w:spacing w:after="0"/>
        <w:jc w:val="both"/>
        <w:rPr>
          <w:rFonts w:ascii="Questrial" w:hAnsi="Questrial" w:cs="Questrial"/>
          <w:b/>
          <w:bCs/>
          <w:sz w:val="21"/>
          <w:szCs w:val="21"/>
        </w:rPr>
      </w:pPr>
      <w:r w:rsidRPr="00E951DD">
        <w:rPr>
          <w:rFonts w:ascii="Questrial" w:hAnsi="Questrial" w:cs="Questrial"/>
          <w:b/>
          <w:bCs/>
          <w:sz w:val="21"/>
          <w:szCs w:val="21"/>
        </w:rPr>
        <w:t>LOS CORTADOS, EL PRIMER BOMBÓN DE ESPAÑA</w:t>
      </w:r>
    </w:p>
    <w:p w14:paraId="60C22A43" w14:textId="0EB034E1" w:rsidR="00E951DD" w:rsidRDefault="003F7464" w:rsidP="00FD35F2">
      <w:pPr>
        <w:jc w:val="both"/>
        <w:rPr>
          <w:rFonts w:ascii="Calibri" w:hAnsi="Calibri" w:cs="Calibri"/>
          <w:sz w:val="21"/>
          <w:szCs w:val="21"/>
        </w:rPr>
      </w:pPr>
      <w:r w:rsidRPr="003F7464">
        <w:rPr>
          <w:rFonts w:ascii="Calibri" w:hAnsi="Calibri" w:cs="Calibri"/>
          <w:sz w:val="21"/>
          <w:szCs w:val="21"/>
        </w:rPr>
        <w:t xml:space="preserve">El espacio pone un foco especial en los Cortados, lanzados en 1969 y reconocidos como </w:t>
      </w:r>
      <w:r w:rsidRPr="003F7464">
        <w:rPr>
          <w:rFonts w:ascii="Calibri" w:hAnsi="Calibri" w:cs="Calibri"/>
          <w:b/>
          <w:bCs/>
          <w:sz w:val="21"/>
          <w:szCs w:val="21"/>
        </w:rPr>
        <w:t>los primeros bombones fabricados en España</w:t>
      </w:r>
      <w:r w:rsidRPr="003F7464">
        <w:rPr>
          <w:rFonts w:ascii="Calibri" w:hAnsi="Calibri" w:cs="Calibri"/>
          <w:sz w:val="21"/>
          <w:szCs w:val="21"/>
        </w:rPr>
        <w:t>. De forma cuadrada y elaborados con dos finas capas de praliné y chocolate con crujientes trocitos de avellana, los Cortados forman parte de la memoria colectiva de varias generaciones y representan como pocos productos la identidad de Trapa.</w:t>
      </w:r>
      <w:r w:rsidR="00FD35F2">
        <w:rPr>
          <w:rFonts w:ascii="Calibri" w:hAnsi="Calibri" w:cs="Calibri"/>
          <w:sz w:val="21"/>
          <w:szCs w:val="21"/>
        </w:rPr>
        <w:t xml:space="preserve"> En el Pop Up puede adquirirse </w:t>
      </w:r>
      <w:r w:rsidR="00FD35F2" w:rsidRPr="00FD35F2">
        <w:rPr>
          <w:rFonts w:ascii="Calibri" w:hAnsi="Calibri" w:cs="Calibri"/>
          <w:sz w:val="21"/>
          <w:szCs w:val="21"/>
        </w:rPr>
        <w:t>l</w:t>
      </w:r>
      <w:r w:rsidR="002E304A">
        <w:rPr>
          <w:rFonts w:ascii="Calibri" w:hAnsi="Calibri" w:cs="Calibri"/>
          <w:sz w:val="21"/>
          <w:szCs w:val="21"/>
        </w:rPr>
        <w:t>os</w:t>
      </w:r>
      <w:r w:rsidR="00FD35F2" w:rsidRPr="00FD35F2">
        <w:rPr>
          <w:rFonts w:ascii="Calibri" w:hAnsi="Calibri" w:cs="Calibri"/>
          <w:b/>
          <w:bCs/>
          <w:sz w:val="21"/>
          <w:szCs w:val="21"/>
        </w:rPr>
        <w:t xml:space="preserve"> Cortados Clásicos</w:t>
      </w:r>
      <w:r w:rsidR="00FD35F2" w:rsidRPr="00FD35F2">
        <w:rPr>
          <w:rFonts w:ascii="Calibri" w:hAnsi="Calibri" w:cs="Calibri"/>
          <w:sz w:val="21"/>
          <w:szCs w:val="21"/>
        </w:rPr>
        <w:t>, compuesta por cuatro variedades: Avellana, con un suave praliné elaborado a partir de avellanas, cacao y leche; Café, un cremoso praliné de cacao y leche con notas de café; Naranja, que combina el praliné de cacao y leche con un delicado toque cítrico; y Limón, una versión crujiente y refrescante que aporta un contrapunto sorprendente.</w:t>
      </w:r>
      <w:r w:rsidR="00FD35F2">
        <w:rPr>
          <w:rFonts w:ascii="Calibri" w:hAnsi="Calibri" w:cs="Calibri"/>
          <w:sz w:val="21"/>
          <w:szCs w:val="21"/>
        </w:rPr>
        <w:t xml:space="preserve"> También</w:t>
      </w:r>
      <w:r w:rsidR="00E951DD">
        <w:rPr>
          <w:rFonts w:ascii="Calibri" w:hAnsi="Calibri" w:cs="Calibri"/>
          <w:sz w:val="21"/>
          <w:szCs w:val="21"/>
        </w:rPr>
        <w:t xml:space="preserve"> estará disponible</w:t>
      </w:r>
      <w:r w:rsidR="00FD35F2">
        <w:rPr>
          <w:rFonts w:ascii="Calibri" w:hAnsi="Calibri" w:cs="Calibri"/>
          <w:sz w:val="21"/>
          <w:szCs w:val="21"/>
        </w:rPr>
        <w:t xml:space="preserve"> el nuevo </w:t>
      </w:r>
      <w:r w:rsidR="00FD35F2" w:rsidRPr="00FD35F2">
        <w:rPr>
          <w:rFonts w:ascii="Calibri" w:hAnsi="Calibri" w:cs="Calibri"/>
          <w:sz w:val="21"/>
          <w:szCs w:val="21"/>
        </w:rPr>
        <w:t xml:space="preserve">el </w:t>
      </w:r>
      <w:r w:rsidR="00FD35F2" w:rsidRPr="00FD35F2">
        <w:rPr>
          <w:rFonts w:ascii="Calibri" w:hAnsi="Calibri" w:cs="Calibri"/>
          <w:b/>
          <w:bCs/>
          <w:sz w:val="21"/>
          <w:szCs w:val="21"/>
        </w:rPr>
        <w:t>estuche de Cortados Avellana de cuatro unidades</w:t>
      </w:r>
      <w:r w:rsidR="00FD35F2" w:rsidRPr="00FD35F2">
        <w:rPr>
          <w:rFonts w:ascii="Calibri" w:hAnsi="Calibri" w:cs="Calibri"/>
          <w:sz w:val="21"/>
          <w:szCs w:val="21"/>
        </w:rPr>
        <w:t xml:space="preserve">, una propuesta práctica y elegante, pensada </w:t>
      </w:r>
      <w:r w:rsidR="00E951DD">
        <w:rPr>
          <w:rFonts w:ascii="Calibri" w:hAnsi="Calibri" w:cs="Calibri"/>
          <w:sz w:val="21"/>
          <w:szCs w:val="21"/>
        </w:rPr>
        <w:t xml:space="preserve">para conmemorar el 135 aniversario de la marca y </w:t>
      </w:r>
      <w:r w:rsidR="00FD35F2" w:rsidRPr="00FD35F2">
        <w:rPr>
          <w:rFonts w:ascii="Calibri" w:hAnsi="Calibri" w:cs="Calibri"/>
          <w:sz w:val="21"/>
          <w:szCs w:val="21"/>
        </w:rPr>
        <w:t xml:space="preserve">perfecto para </w:t>
      </w:r>
      <w:r w:rsidR="00E951DD">
        <w:rPr>
          <w:rFonts w:ascii="Calibri" w:hAnsi="Calibri" w:cs="Calibri"/>
          <w:sz w:val="21"/>
          <w:szCs w:val="21"/>
        </w:rPr>
        <w:t>tener un detalle con alguien especial.</w:t>
      </w:r>
    </w:p>
    <w:p w14:paraId="38D908C3" w14:textId="7BC79AC4" w:rsidR="00E951DD" w:rsidRPr="003F7464" w:rsidRDefault="00E951DD" w:rsidP="00E951DD">
      <w:pPr>
        <w:spacing w:after="0"/>
        <w:jc w:val="both"/>
        <w:rPr>
          <w:rFonts w:ascii="Questrial" w:hAnsi="Questrial" w:cs="Questrial"/>
          <w:b/>
          <w:bCs/>
          <w:sz w:val="21"/>
          <w:szCs w:val="21"/>
        </w:rPr>
      </w:pPr>
      <w:r w:rsidRPr="00E951DD">
        <w:rPr>
          <w:rFonts w:ascii="Questrial" w:hAnsi="Questrial" w:cs="Questrial"/>
          <w:b/>
          <w:bCs/>
          <w:sz w:val="21"/>
          <w:szCs w:val="21"/>
        </w:rPr>
        <w:t>LAS REFERENCIAS MÁS EMBLEMÁTICAS DE TRAPA</w:t>
      </w:r>
    </w:p>
    <w:p w14:paraId="403D3F75" w14:textId="23994DE3" w:rsidR="00E951DD" w:rsidRPr="003F7464" w:rsidRDefault="00E951DD" w:rsidP="00E951DD">
      <w:pPr>
        <w:jc w:val="both"/>
        <w:rPr>
          <w:color w:val="000000"/>
          <w:sz w:val="24"/>
          <w:szCs w:val="24"/>
        </w:rPr>
      </w:pPr>
      <w:r>
        <w:rPr>
          <w:rFonts w:ascii="Calibri" w:hAnsi="Calibri" w:cs="Calibri"/>
          <w:sz w:val="21"/>
          <w:szCs w:val="21"/>
        </w:rPr>
        <w:t>E</w:t>
      </w:r>
      <w:r w:rsidRPr="003F7464">
        <w:rPr>
          <w:rFonts w:ascii="Calibri" w:hAnsi="Calibri" w:cs="Calibri"/>
          <w:sz w:val="21"/>
          <w:szCs w:val="21"/>
        </w:rPr>
        <w:t xml:space="preserve">l Pop Up </w:t>
      </w:r>
      <w:r>
        <w:rPr>
          <w:rFonts w:ascii="Calibri" w:hAnsi="Calibri" w:cs="Calibri"/>
          <w:sz w:val="21"/>
          <w:szCs w:val="21"/>
        </w:rPr>
        <w:t xml:space="preserve">de Trapa </w:t>
      </w:r>
      <w:r w:rsidRPr="003F7464">
        <w:rPr>
          <w:rFonts w:ascii="Calibri" w:hAnsi="Calibri" w:cs="Calibri"/>
          <w:sz w:val="21"/>
          <w:szCs w:val="21"/>
        </w:rPr>
        <w:t>reunirá</w:t>
      </w:r>
      <w:r>
        <w:rPr>
          <w:rFonts w:ascii="Calibri" w:hAnsi="Calibri" w:cs="Calibri"/>
          <w:sz w:val="21"/>
          <w:szCs w:val="21"/>
        </w:rPr>
        <w:t xml:space="preserve"> un</w:t>
      </w:r>
      <w:r w:rsidRPr="003F7464">
        <w:rPr>
          <w:rFonts w:ascii="Calibri" w:hAnsi="Calibri" w:cs="Calibri"/>
          <w:sz w:val="21"/>
          <w:szCs w:val="21"/>
        </w:rPr>
        <w:t xml:space="preserve">a </w:t>
      </w:r>
      <w:r w:rsidRPr="003F7464">
        <w:rPr>
          <w:rFonts w:ascii="Calibri" w:hAnsi="Calibri" w:cs="Calibri"/>
          <w:b/>
          <w:bCs/>
          <w:sz w:val="21"/>
          <w:szCs w:val="21"/>
        </w:rPr>
        <w:t>selección representativa de las principales gamas de la marca</w:t>
      </w:r>
      <w:r w:rsidRPr="003F7464">
        <w:rPr>
          <w:rFonts w:ascii="Calibri" w:hAnsi="Calibri" w:cs="Calibri"/>
          <w:sz w:val="21"/>
          <w:szCs w:val="21"/>
        </w:rPr>
        <w:t>, permitiendo descubrir y adquirir algunos de sus productos más reconocidos.</w:t>
      </w:r>
      <w:r>
        <w:rPr>
          <w:rFonts w:ascii="Calibri" w:hAnsi="Calibri" w:cs="Calibri"/>
          <w:sz w:val="21"/>
          <w:szCs w:val="21"/>
        </w:rPr>
        <w:t xml:space="preserve"> </w:t>
      </w:r>
      <w:r w:rsidRPr="00E951DD">
        <w:rPr>
          <w:rFonts w:ascii="Calibri" w:hAnsi="Calibri" w:cs="Calibri"/>
          <w:sz w:val="21"/>
          <w:szCs w:val="21"/>
        </w:rPr>
        <w:t xml:space="preserve">En bombones, estarán disponibles, además de los </w:t>
      </w:r>
      <w:r w:rsidRPr="00CA0E9D">
        <w:rPr>
          <w:rFonts w:ascii="Calibri" w:hAnsi="Calibri" w:cs="Calibri"/>
          <w:b/>
          <w:bCs/>
          <w:sz w:val="21"/>
          <w:szCs w:val="21"/>
        </w:rPr>
        <w:t>Cortados</w:t>
      </w:r>
      <w:r w:rsidRPr="00E951DD">
        <w:rPr>
          <w:rFonts w:ascii="Calibri" w:hAnsi="Calibri" w:cs="Calibri"/>
          <w:sz w:val="21"/>
          <w:szCs w:val="21"/>
        </w:rPr>
        <w:t xml:space="preserve">, </w:t>
      </w:r>
      <w:r w:rsidRPr="00E951DD">
        <w:rPr>
          <w:rFonts w:ascii="Calibri" w:hAnsi="Calibri" w:cs="Calibri"/>
          <w:b/>
          <w:bCs/>
          <w:sz w:val="21"/>
          <w:szCs w:val="21"/>
        </w:rPr>
        <w:t>los Sublimes, la gama Artesanía y los Bombonísimos</w:t>
      </w:r>
      <w:r w:rsidRPr="00E951DD">
        <w:rPr>
          <w:rFonts w:ascii="Calibri" w:hAnsi="Calibri" w:cs="Calibri"/>
          <w:sz w:val="21"/>
          <w:szCs w:val="21"/>
        </w:rPr>
        <w:t>, otra de las referencias históricas de la marca, de gramaje superior al del bombón tradicional.</w:t>
      </w:r>
      <w:r>
        <w:rPr>
          <w:color w:val="000000"/>
          <w:sz w:val="24"/>
          <w:szCs w:val="24"/>
        </w:rPr>
        <w:t xml:space="preserve"> </w:t>
      </w:r>
      <w:r w:rsidRPr="003F7464">
        <w:rPr>
          <w:rFonts w:ascii="Calibri" w:hAnsi="Calibri" w:cs="Calibri"/>
          <w:sz w:val="21"/>
          <w:szCs w:val="21"/>
        </w:rPr>
        <w:t xml:space="preserve">En tabletas, el espacio contará con </w:t>
      </w:r>
      <w:r w:rsidRPr="003F7464">
        <w:rPr>
          <w:rFonts w:ascii="Calibri" w:hAnsi="Calibri" w:cs="Calibri"/>
          <w:b/>
          <w:bCs/>
          <w:sz w:val="21"/>
          <w:szCs w:val="21"/>
        </w:rPr>
        <w:t>la gama Collection, con porcentajes de cacao del 95 %, 85 % y 74 %; la gama Intenso, con variedades como 70 % almendra, leche almendra y chocolate blanco; y la línea 0 % azúcares añadidos</w:t>
      </w:r>
      <w:r w:rsidRPr="003F7464">
        <w:rPr>
          <w:rFonts w:ascii="Calibri" w:hAnsi="Calibri" w:cs="Calibri"/>
          <w:sz w:val="21"/>
          <w:szCs w:val="21"/>
        </w:rPr>
        <w:t xml:space="preserve">, </w:t>
      </w:r>
      <w:r w:rsidRPr="003F7464">
        <w:rPr>
          <w:rFonts w:ascii="Calibri" w:hAnsi="Calibri" w:cs="Calibri"/>
          <w:b/>
          <w:bCs/>
          <w:sz w:val="21"/>
          <w:szCs w:val="21"/>
        </w:rPr>
        <w:t>con referencias de</w:t>
      </w:r>
      <w:r w:rsidRPr="003F7464">
        <w:rPr>
          <w:rFonts w:ascii="Calibri" w:hAnsi="Calibri" w:cs="Calibri"/>
          <w:sz w:val="21"/>
          <w:szCs w:val="21"/>
        </w:rPr>
        <w:t xml:space="preserve"> </w:t>
      </w:r>
      <w:r w:rsidRPr="003F7464">
        <w:rPr>
          <w:rFonts w:ascii="Calibri" w:hAnsi="Calibri" w:cs="Calibri"/>
          <w:b/>
          <w:bCs/>
          <w:sz w:val="21"/>
          <w:szCs w:val="21"/>
        </w:rPr>
        <w:t>chocolate con leche y 80 % cacao</w:t>
      </w:r>
      <w:r w:rsidRPr="003F7464">
        <w:rPr>
          <w:rFonts w:ascii="Calibri" w:hAnsi="Calibri" w:cs="Calibri"/>
          <w:sz w:val="21"/>
          <w:szCs w:val="21"/>
        </w:rPr>
        <w:t>, reflejo de la evolución del porfolio hacia opciones más equilibradas.</w:t>
      </w:r>
    </w:p>
    <w:p w14:paraId="718C4216" w14:textId="0B9F8FA0" w:rsidR="00E951DD" w:rsidRPr="00E951DD" w:rsidRDefault="00E951DD" w:rsidP="00E951DD">
      <w:pPr>
        <w:spacing w:after="0"/>
        <w:jc w:val="both"/>
        <w:rPr>
          <w:rFonts w:ascii="Questrial" w:hAnsi="Questrial" w:cs="Questrial"/>
          <w:b/>
          <w:bCs/>
          <w:sz w:val="21"/>
          <w:szCs w:val="21"/>
        </w:rPr>
      </w:pPr>
      <w:r w:rsidRPr="00E951DD">
        <w:rPr>
          <w:rFonts w:ascii="Questrial" w:hAnsi="Questrial" w:cs="Questrial"/>
          <w:b/>
          <w:bCs/>
          <w:sz w:val="21"/>
          <w:szCs w:val="21"/>
        </w:rPr>
        <w:t>CHOCOLATE A LA TAZA PARA DISFRUTAR IN SITU</w:t>
      </w:r>
    </w:p>
    <w:p w14:paraId="4916EC78" w14:textId="7365B557" w:rsidR="00E951DD" w:rsidRPr="00E951DD" w:rsidRDefault="00E951DD" w:rsidP="00E951DD">
      <w:pPr>
        <w:jc w:val="both"/>
        <w:rPr>
          <w:rFonts w:ascii="Calibri" w:hAnsi="Calibri" w:cs="Calibri"/>
          <w:sz w:val="21"/>
          <w:szCs w:val="21"/>
        </w:rPr>
      </w:pPr>
      <w:r w:rsidRPr="00E951DD">
        <w:rPr>
          <w:rFonts w:ascii="Calibri" w:hAnsi="Calibri" w:cs="Calibri"/>
          <w:sz w:val="21"/>
          <w:szCs w:val="21"/>
        </w:rPr>
        <w:t xml:space="preserve">Concebido como un </w:t>
      </w:r>
      <w:r w:rsidRPr="00E951DD">
        <w:rPr>
          <w:rFonts w:ascii="Calibri" w:hAnsi="Calibri" w:cs="Calibri"/>
          <w:b/>
          <w:bCs/>
          <w:sz w:val="21"/>
          <w:szCs w:val="21"/>
        </w:rPr>
        <w:t>espacio experiencial que invita a detenerse, descubrir y disfrutar</w:t>
      </w:r>
      <w:r w:rsidRPr="00E951DD">
        <w:rPr>
          <w:rFonts w:ascii="Calibri" w:hAnsi="Calibri" w:cs="Calibri"/>
          <w:sz w:val="21"/>
          <w:szCs w:val="21"/>
        </w:rPr>
        <w:t xml:space="preserve">, el Pop Up de Trapa no solo permite adquirir una cuidada selección de productos, sino también </w:t>
      </w:r>
      <w:r w:rsidRPr="00E951DD">
        <w:rPr>
          <w:rFonts w:ascii="Calibri" w:hAnsi="Calibri" w:cs="Calibri"/>
          <w:b/>
          <w:bCs/>
          <w:sz w:val="21"/>
          <w:szCs w:val="21"/>
        </w:rPr>
        <w:t>degustar chocolate a la taza durante todos los días de apertura</w:t>
      </w:r>
      <w:r w:rsidRPr="00E951DD">
        <w:rPr>
          <w:rFonts w:ascii="Calibri" w:hAnsi="Calibri" w:cs="Calibri"/>
          <w:sz w:val="21"/>
          <w:szCs w:val="21"/>
        </w:rPr>
        <w:t>, convirtiéndose en un punto de parada imprescindible para los amantes del chocolate en pleno corazón de Madrid.</w:t>
      </w:r>
      <w:r>
        <w:rPr>
          <w:rFonts w:ascii="Calibri" w:hAnsi="Calibri" w:cs="Calibri"/>
          <w:sz w:val="21"/>
          <w:szCs w:val="21"/>
        </w:rPr>
        <w:t xml:space="preserve"> </w:t>
      </w:r>
      <w:r w:rsidRPr="00E951DD">
        <w:rPr>
          <w:rFonts w:ascii="Calibri" w:hAnsi="Calibri" w:cs="Calibri"/>
          <w:sz w:val="21"/>
          <w:szCs w:val="21"/>
        </w:rPr>
        <w:t xml:space="preserve">Como guiño especial a la tradición y al placer compartido, </w:t>
      </w:r>
      <w:r w:rsidR="009A7E03">
        <w:rPr>
          <w:rFonts w:ascii="Calibri" w:hAnsi="Calibri" w:cs="Calibri"/>
          <w:sz w:val="21"/>
          <w:szCs w:val="21"/>
        </w:rPr>
        <w:t>los</w:t>
      </w:r>
      <w:r w:rsidRPr="00E951DD">
        <w:rPr>
          <w:rFonts w:ascii="Calibri" w:hAnsi="Calibri" w:cs="Calibri"/>
          <w:sz w:val="21"/>
          <w:szCs w:val="21"/>
        </w:rPr>
        <w:t xml:space="preserve"> </w:t>
      </w:r>
      <w:r w:rsidR="00EA3C8F">
        <w:rPr>
          <w:rFonts w:ascii="Calibri" w:hAnsi="Calibri" w:cs="Calibri"/>
          <w:b/>
          <w:bCs/>
          <w:sz w:val="21"/>
          <w:szCs w:val="21"/>
        </w:rPr>
        <w:t>sábado</w:t>
      </w:r>
      <w:r w:rsidR="009A7E03">
        <w:rPr>
          <w:rFonts w:ascii="Calibri" w:hAnsi="Calibri" w:cs="Calibri"/>
          <w:b/>
          <w:bCs/>
          <w:sz w:val="21"/>
          <w:szCs w:val="21"/>
        </w:rPr>
        <w:t>s</w:t>
      </w:r>
      <w:r w:rsidR="00EA3C8F">
        <w:rPr>
          <w:rFonts w:ascii="Calibri" w:hAnsi="Calibri" w:cs="Calibri"/>
          <w:b/>
          <w:bCs/>
          <w:sz w:val="21"/>
          <w:szCs w:val="21"/>
        </w:rPr>
        <w:t xml:space="preserve"> 31</w:t>
      </w:r>
      <w:r w:rsidRPr="00E951DD">
        <w:rPr>
          <w:rFonts w:ascii="Calibri" w:hAnsi="Calibri" w:cs="Calibri"/>
          <w:b/>
          <w:bCs/>
          <w:sz w:val="21"/>
          <w:szCs w:val="21"/>
        </w:rPr>
        <w:t xml:space="preserve"> de enero</w:t>
      </w:r>
      <w:r w:rsidR="008D3A84">
        <w:rPr>
          <w:rFonts w:ascii="Calibri" w:hAnsi="Calibri" w:cs="Calibri"/>
          <w:b/>
          <w:bCs/>
          <w:sz w:val="21"/>
          <w:szCs w:val="21"/>
        </w:rPr>
        <w:t xml:space="preserve"> y 7 de febrero</w:t>
      </w:r>
      <w:r w:rsidRPr="00E951DD">
        <w:rPr>
          <w:rFonts w:ascii="Calibri" w:hAnsi="Calibri" w:cs="Calibri"/>
          <w:b/>
          <w:bCs/>
          <w:sz w:val="21"/>
          <w:szCs w:val="21"/>
        </w:rPr>
        <w:t>, Trapa ofrecerá chocolate a la taza gratuito a todos los asistentes en</w:t>
      </w:r>
      <w:r w:rsidRPr="00E951DD">
        <w:rPr>
          <w:rFonts w:ascii="Calibri" w:hAnsi="Calibri" w:cs="Calibri"/>
          <w:sz w:val="21"/>
          <w:szCs w:val="21"/>
        </w:rPr>
        <w:t xml:space="preserve"> </w:t>
      </w:r>
      <w:r w:rsidRPr="00E951DD">
        <w:rPr>
          <w:rFonts w:ascii="Calibri" w:hAnsi="Calibri" w:cs="Calibri"/>
          <w:b/>
          <w:bCs/>
          <w:sz w:val="21"/>
          <w:szCs w:val="21"/>
        </w:rPr>
        <w:t>horario de</w:t>
      </w:r>
      <w:r w:rsidRPr="00E951DD">
        <w:rPr>
          <w:rFonts w:ascii="Calibri" w:hAnsi="Calibri" w:cs="Calibri"/>
          <w:sz w:val="21"/>
          <w:szCs w:val="21"/>
        </w:rPr>
        <w:t xml:space="preserve"> </w:t>
      </w:r>
      <w:r w:rsidRPr="00E951DD">
        <w:rPr>
          <w:rFonts w:ascii="Calibri" w:hAnsi="Calibri" w:cs="Calibri"/>
          <w:b/>
          <w:bCs/>
          <w:sz w:val="21"/>
          <w:szCs w:val="21"/>
        </w:rPr>
        <w:t>10:</w:t>
      </w:r>
      <w:r w:rsidR="002E304A">
        <w:rPr>
          <w:rFonts w:ascii="Calibri" w:hAnsi="Calibri" w:cs="Calibri"/>
          <w:b/>
          <w:bCs/>
          <w:sz w:val="21"/>
          <w:szCs w:val="21"/>
        </w:rPr>
        <w:t>3</w:t>
      </w:r>
      <w:r w:rsidRPr="00E951DD">
        <w:rPr>
          <w:rFonts w:ascii="Calibri" w:hAnsi="Calibri" w:cs="Calibri"/>
          <w:b/>
          <w:bCs/>
          <w:sz w:val="21"/>
          <w:szCs w:val="21"/>
        </w:rPr>
        <w:t>0 a 12:</w:t>
      </w:r>
      <w:r w:rsidR="00E46259">
        <w:rPr>
          <w:rFonts w:ascii="Calibri" w:hAnsi="Calibri" w:cs="Calibri"/>
          <w:b/>
          <w:bCs/>
          <w:sz w:val="21"/>
          <w:szCs w:val="21"/>
        </w:rPr>
        <w:t>3</w:t>
      </w:r>
      <w:r w:rsidRPr="00E951DD">
        <w:rPr>
          <w:rFonts w:ascii="Calibri" w:hAnsi="Calibri" w:cs="Calibri"/>
          <w:b/>
          <w:bCs/>
          <w:sz w:val="21"/>
          <w:szCs w:val="21"/>
        </w:rPr>
        <w:t>0 h</w:t>
      </w:r>
      <w:r w:rsidRPr="00E951DD">
        <w:rPr>
          <w:rFonts w:ascii="Calibri" w:hAnsi="Calibri" w:cs="Calibri"/>
          <w:sz w:val="21"/>
          <w:szCs w:val="21"/>
        </w:rPr>
        <w:t>, invitando a</w:t>
      </w:r>
      <w:r w:rsidR="002E304A">
        <w:rPr>
          <w:rFonts w:ascii="Calibri" w:hAnsi="Calibri" w:cs="Calibri"/>
          <w:sz w:val="21"/>
          <w:szCs w:val="21"/>
        </w:rPr>
        <w:t xml:space="preserve"> todos los </w:t>
      </w:r>
      <w:r w:rsidRPr="00E951DD">
        <w:rPr>
          <w:rFonts w:ascii="Calibri" w:hAnsi="Calibri" w:cs="Calibri"/>
          <w:sz w:val="21"/>
          <w:szCs w:val="21"/>
        </w:rPr>
        <w:t>visitantes a comenzar el día con uno de los rituales más ligados al invierno y a la historia de la marca.</w:t>
      </w:r>
    </w:p>
    <w:p w14:paraId="0F7A8B5E" w14:textId="77777777" w:rsidR="00E951DD" w:rsidRDefault="00E951DD" w:rsidP="00E951DD">
      <w:pPr>
        <w:jc w:val="both"/>
        <w:rPr>
          <w:rFonts w:ascii="Calibri" w:hAnsi="Calibri" w:cs="Calibri"/>
          <w:sz w:val="21"/>
          <w:szCs w:val="21"/>
        </w:rPr>
      </w:pPr>
      <w:r w:rsidRPr="00E951DD">
        <w:rPr>
          <w:rFonts w:ascii="Calibri" w:hAnsi="Calibri" w:cs="Calibri"/>
          <w:sz w:val="21"/>
          <w:szCs w:val="21"/>
        </w:rPr>
        <w:t xml:space="preserve">Esta degustación permitirá descubrir también el </w:t>
      </w:r>
      <w:r w:rsidRPr="00E951DD">
        <w:rPr>
          <w:rFonts w:ascii="Calibri" w:hAnsi="Calibri" w:cs="Calibri"/>
          <w:b/>
          <w:bCs/>
          <w:sz w:val="21"/>
          <w:szCs w:val="21"/>
        </w:rPr>
        <w:t>nuevo chocolate a la taza de Trapa en formato brick de 1 litro</w:t>
      </w:r>
      <w:r w:rsidRPr="00E951DD">
        <w:rPr>
          <w:rFonts w:ascii="Calibri" w:hAnsi="Calibri" w:cs="Calibri"/>
          <w:sz w:val="21"/>
          <w:szCs w:val="21"/>
        </w:rPr>
        <w:t>, un lanzamiento reciente desarrollado en colaboración con la lechería zamorana Gaza, que destaca por su mayor contenido en cacao, menor proporción de azúcar y gran versatilidad, ya que puede consumirse tanto caliente como frío. Inspirado en la receta tradicional que se sirve en la tienda de San Isidro de Dueñas, este producto refleja la evolución del porfolio de la marca hacia propuestas más actuales y alineadas con las demandas del consumidor.</w:t>
      </w:r>
    </w:p>
    <w:p w14:paraId="7AC77DD6" w14:textId="73693952" w:rsidR="00830DB7" w:rsidRDefault="00830DB7" w:rsidP="00E951DD">
      <w:pPr>
        <w:jc w:val="both"/>
        <w:rPr>
          <w:rFonts w:ascii="Calibri" w:hAnsi="Calibri" w:cs="Calibri"/>
          <w:sz w:val="21"/>
          <w:szCs w:val="21"/>
        </w:rPr>
      </w:pPr>
      <w:r w:rsidRPr="00830DB7">
        <w:rPr>
          <w:rFonts w:ascii="Calibri" w:hAnsi="Calibri" w:cs="Calibri"/>
          <w:sz w:val="21"/>
          <w:szCs w:val="21"/>
        </w:rPr>
        <w:t xml:space="preserve">Con el objetivo de trasladar la celebración al entorno digital y premiar la fidelidad de sus seguidores, Chocolates Trapa pondrá en marcha una </w:t>
      </w:r>
      <w:r w:rsidRPr="00830DB7">
        <w:rPr>
          <w:rFonts w:ascii="Calibri" w:hAnsi="Calibri" w:cs="Calibri"/>
          <w:b/>
          <w:bCs/>
          <w:sz w:val="21"/>
          <w:szCs w:val="21"/>
        </w:rPr>
        <w:t>dinámica promocional exclusiva</w:t>
      </w:r>
      <w:r w:rsidRPr="00830DB7">
        <w:rPr>
          <w:rFonts w:ascii="Calibri" w:hAnsi="Calibri" w:cs="Calibri"/>
          <w:sz w:val="21"/>
          <w:szCs w:val="21"/>
        </w:rPr>
        <w:t xml:space="preserve"> durante los días del Pop Up. Aquellos visitantes que sigan a la marca en Instagram y compartan su experiencia a través de una </w:t>
      </w:r>
      <w:r w:rsidRPr="00830DB7">
        <w:rPr>
          <w:rFonts w:ascii="Calibri" w:hAnsi="Calibri" w:cs="Calibri"/>
          <w:i/>
          <w:iCs/>
          <w:sz w:val="21"/>
          <w:szCs w:val="21"/>
        </w:rPr>
        <w:t>story</w:t>
      </w:r>
      <w:r w:rsidRPr="00830DB7">
        <w:rPr>
          <w:rFonts w:ascii="Calibri" w:hAnsi="Calibri" w:cs="Calibri"/>
          <w:sz w:val="21"/>
          <w:szCs w:val="21"/>
        </w:rPr>
        <w:t xml:space="preserve"> etiquetando el perfil oficial y utilizando el hashtag </w:t>
      </w:r>
      <w:r w:rsidRPr="00830DB7">
        <w:rPr>
          <w:rFonts w:ascii="Calibri" w:hAnsi="Calibri" w:cs="Calibri"/>
          <w:b/>
          <w:bCs/>
          <w:sz w:val="21"/>
          <w:szCs w:val="21"/>
        </w:rPr>
        <w:t>#ChocolatesTrapa135</w:t>
      </w:r>
      <w:r w:rsidRPr="00830DB7">
        <w:rPr>
          <w:rFonts w:ascii="Calibri" w:hAnsi="Calibri" w:cs="Calibri"/>
          <w:sz w:val="21"/>
          <w:szCs w:val="21"/>
        </w:rPr>
        <w:t xml:space="preserve">, podrán conseguir </w:t>
      </w:r>
      <w:r w:rsidR="009F00B0" w:rsidRPr="009F00B0">
        <w:rPr>
          <w:rFonts w:ascii="Calibri" w:hAnsi="Calibri" w:cs="Calibri"/>
          <w:b/>
          <w:bCs/>
          <w:sz w:val="21"/>
          <w:szCs w:val="21"/>
        </w:rPr>
        <w:t>un estuche</w:t>
      </w:r>
      <w:r w:rsidR="0072520E" w:rsidRPr="009F00B0">
        <w:rPr>
          <w:rFonts w:ascii="Calibri" w:hAnsi="Calibri" w:cs="Calibri"/>
          <w:b/>
          <w:bCs/>
          <w:sz w:val="21"/>
          <w:szCs w:val="21"/>
        </w:rPr>
        <w:t xml:space="preserve"> de</w:t>
      </w:r>
      <w:r w:rsidR="0072520E">
        <w:rPr>
          <w:rFonts w:ascii="Calibri" w:hAnsi="Calibri" w:cs="Calibri"/>
          <w:b/>
          <w:bCs/>
          <w:sz w:val="21"/>
          <w:szCs w:val="21"/>
        </w:rPr>
        <w:t xml:space="preserve"> </w:t>
      </w:r>
      <w:r w:rsidR="009F00B0">
        <w:rPr>
          <w:rFonts w:ascii="Calibri" w:hAnsi="Calibri" w:cs="Calibri"/>
          <w:b/>
          <w:bCs/>
          <w:sz w:val="21"/>
          <w:szCs w:val="21"/>
        </w:rPr>
        <w:t>Cortados Avellana</w:t>
      </w:r>
      <w:r w:rsidRPr="00830DB7">
        <w:rPr>
          <w:rFonts w:ascii="Calibri" w:hAnsi="Calibri" w:cs="Calibri"/>
          <w:b/>
          <w:bCs/>
          <w:sz w:val="21"/>
          <w:szCs w:val="21"/>
        </w:rPr>
        <w:t xml:space="preserve"> gratuit</w:t>
      </w:r>
      <w:r w:rsidR="009F00B0">
        <w:rPr>
          <w:rFonts w:ascii="Calibri" w:hAnsi="Calibri" w:cs="Calibri"/>
          <w:b/>
          <w:bCs/>
          <w:sz w:val="21"/>
          <w:szCs w:val="21"/>
        </w:rPr>
        <w:t>o</w:t>
      </w:r>
      <w:r w:rsidRPr="00830DB7">
        <w:rPr>
          <w:rFonts w:ascii="Calibri" w:hAnsi="Calibri" w:cs="Calibri"/>
          <w:sz w:val="21"/>
          <w:szCs w:val="21"/>
        </w:rPr>
        <w:t xml:space="preserve">. Esta acción estará limitada a los </w:t>
      </w:r>
      <w:r w:rsidRPr="00830DB7">
        <w:rPr>
          <w:rFonts w:ascii="Calibri" w:hAnsi="Calibri" w:cs="Calibri"/>
          <w:b/>
          <w:bCs/>
          <w:sz w:val="21"/>
          <w:szCs w:val="21"/>
        </w:rPr>
        <w:t>100 primeros participantes de cada día</w:t>
      </w:r>
      <w:r w:rsidRPr="00830DB7">
        <w:rPr>
          <w:rFonts w:ascii="Calibri" w:hAnsi="Calibri" w:cs="Calibri"/>
          <w:sz w:val="21"/>
          <w:szCs w:val="21"/>
        </w:rPr>
        <w:t>, incentivando así la participación de los amantes del chocolate en una de las semanas más dulces de la capital.</w:t>
      </w:r>
    </w:p>
    <w:p w14:paraId="409E6A9D" w14:textId="77777777" w:rsidR="0083619F" w:rsidRDefault="0083619F" w:rsidP="00E951DD">
      <w:pPr>
        <w:jc w:val="both"/>
        <w:rPr>
          <w:rFonts w:ascii="Calibri" w:hAnsi="Calibri" w:cs="Calibri"/>
          <w:sz w:val="21"/>
          <w:szCs w:val="21"/>
        </w:rPr>
      </w:pPr>
    </w:p>
    <w:p w14:paraId="0E786E4C" w14:textId="77777777" w:rsidR="008D3A84" w:rsidRDefault="008D3A84" w:rsidP="00E951DD">
      <w:pPr>
        <w:jc w:val="both"/>
        <w:rPr>
          <w:rFonts w:ascii="Calibri" w:hAnsi="Calibri" w:cs="Calibri"/>
          <w:sz w:val="21"/>
          <w:szCs w:val="21"/>
        </w:rPr>
      </w:pPr>
    </w:p>
    <w:p w14:paraId="7E85DE38" w14:textId="77777777" w:rsidR="0083619F" w:rsidRDefault="0083619F" w:rsidP="0083619F">
      <w:pPr>
        <w:spacing w:after="0" w:line="276" w:lineRule="auto"/>
        <w:jc w:val="both"/>
        <w:rPr>
          <w:rFonts w:ascii="Questrial" w:eastAsia="Questrial" w:hAnsi="Questrial" w:cs="Questrial"/>
          <w:color w:val="808080"/>
          <w:sz w:val="20"/>
          <w:szCs w:val="20"/>
        </w:rPr>
      </w:pPr>
      <w:r>
        <w:rPr>
          <w:rFonts w:ascii="Questrial" w:eastAsia="Questrial" w:hAnsi="Questrial" w:cs="Questrial"/>
          <w:b/>
          <w:bCs/>
          <w:color w:val="808080"/>
          <w:sz w:val="20"/>
          <w:szCs w:val="20"/>
        </w:rPr>
        <w:lastRenderedPageBreak/>
        <w:t>SOBRE CHOCOLATES TRAPA</w:t>
      </w:r>
    </w:p>
    <w:p w14:paraId="70AB10B0" w14:textId="77777777" w:rsidR="0083619F" w:rsidRDefault="0083619F" w:rsidP="0083619F">
      <w:pPr>
        <w:spacing w:line="276" w:lineRule="auto"/>
        <w:jc w:val="both"/>
        <w:rPr>
          <w:rFonts w:ascii="Calibri" w:eastAsia="Calibri" w:hAnsi="Calibri" w:cs="Calibri"/>
          <w:color w:val="808080"/>
          <w:sz w:val="20"/>
          <w:szCs w:val="20"/>
        </w:rPr>
      </w:pPr>
      <w:bookmarkStart w:id="0" w:name="_Hlk219806462"/>
      <w:r>
        <w:rPr>
          <w:rFonts w:ascii="Calibri" w:eastAsia="Calibri" w:hAnsi="Calibri" w:cs="Calibri"/>
          <w:color w:val="808080"/>
          <w:sz w:val="20"/>
          <w:szCs w:val="20"/>
        </w:rPr>
        <w:t>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presencia en 50 países, así como con un porfolio de 290 referencias que son el resultado de una fuerte inversión en industria e I+D+i y de la mejora en las formulaciones que, inspirándose en la artesanía y el </w:t>
      </w:r>
      <w:r>
        <w:rPr>
          <w:rFonts w:ascii="Calibri" w:eastAsia="Calibri" w:hAnsi="Calibri" w:cs="Calibri"/>
          <w:i/>
          <w:iCs/>
          <w:color w:val="808080"/>
          <w:sz w:val="20"/>
          <w:szCs w:val="20"/>
        </w:rPr>
        <w:t>savoir faire</w:t>
      </w:r>
      <w:r>
        <w:rPr>
          <w:rFonts w:ascii="Calibri" w:eastAsia="Calibri" w:hAnsi="Calibri" w:cs="Calibri"/>
          <w:color w:val="808080"/>
          <w:sz w:val="20"/>
          <w:szCs w:val="20"/>
        </w:rPr>
        <w:t> de más de 130 años de historia, buscan siempre mejorar el sabor. </w:t>
      </w:r>
    </w:p>
    <w:p w14:paraId="6DAC2400" w14:textId="77777777" w:rsidR="0083619F" w:rsidRDefault="0083619F" w:rsidP="0083619F">
      <w:pPr>
        <w:spacing w:after="0" w:line="276" w:lineRule="auto"/>
        <w:jc w:val="both"/>
        <w:rPr>
          <w:rFonts w:ascii="Calibri" w:eastAsia="Calibri" w:hAnsi="Calibri" w:cs="Calibri"/>
          <w:color w:val="808080"/>
          <w:sz w:val="20"/>
          <w:szCs w:val="20"/>
        </w:rPr>
      </w:pPr>
      <w:r>
        <w:rPr>
          <w:rFonts w:ascii="Calibri" w:eastAsia="Calibri" w:hAnsi="Calibri" w:cs="Calibri"/>
          <w:color w:val="808080"/>
          <w:sz w:val="20"/>
          <w:szCs w:val="20"/>
        </w:rPr>
        <w:t>Entre sus productos destacan sus bombones Sublimes y Sublimes 0 % azúcares, los cortados (los primeros bombones que se elaboraron en España en 1969), los Bombonísimos (de un gramaje superior al del clásico bombón belga), sus bombones sin azúcar, su gama de tabletas Collection, la gama de tabletas Intenso, la gama de tabletas con estevia y su gama de tabletas 0 % azúcares añadidos, y su versión Intenso Mini e Intenso 0 % azúcares añadidos. Especialmente pensadas para los más pequeños de la casa, Trapamilk y Trapamilk con galleta noir. También su cacao soluble Trapacao y su chocolate a la taza.</w:t>
      </w:r>
    </w:p>
    <w:bookmarkEnd w:id="0"/>
    <w:p w14:paraId="7FEDFBC6" w14:textId="77777777" w:rsidR="0083619F" w:rsidRDefault="0083619F" w:rsidP="0083619F">
      <w:pPr>
        <w:spacing w:after="0" w:line="276" w:lineRule="auto"/>
        <w:jc w:val="both"/>
        <w:rPr>
          <w:rFonts w:ascii="Calibri" w:eastAsia="Calibri" w:hAnsi="Calibri" w:cs="Calibri"/>
          <w:color w:val="808080"/>
          <w:sz w:val="20"/>
          <w:szCs w:val="20"/>
        </w:rPr>
      </w:pPr>
    </w:p>
    <w:p w14:paraId="67E0CACC" w14:textId="77777777" w:rsidR="0083619F" w:rsidRDefault="0083619F" w:rsidP="0083619F">
      <w:pPr>
        <w:spacing w:after="0" w:line="276" w:lineRule="auto"/>
        <w:jc w:val="both"/>
      </w:pPr>
      <w:r>
        <w:rPr>
          <w:rFonts w:ascii="Calibri" w:eastAsia="Calibri" w:hAnsi="Calibri" w:cs="Calibri"/>
          <w:color w:val="808080"/>
          <w:sz w:val="20"/>
          <w:szCs w:val="20"/>
        </w:rPr>
        <w:t xml:space="preserve">Más información: </w:t>
      </w:r>
      <w:hyperlink r:id="rId7">
        <w:r>
          <w:rPr>
            <w:rFonts w:ascii="Calibri" w:eastAsia="Calibri" w:hAnsi="Calibri" w:cs="Calibri"/>
            <w:color w:val="808080"/>
            <w:sz w:val="20"/>
            <w:szCs w:val="20"/>
            <w:u w:val="single"/>
          </w:rPr>
          <w:t>www.trapa.es</w:t>
        </w:r>
      </w:hyperlink>
    </w:p>
    <w:p w14:paraId="35D0D54B" w14:textId="77777777" w:rsidR="0083619F" w:rsidRDefault="0083619F" w:rsidP="0083619F">
      <w:pPr>
        <w:spacing w:after="0" w:line="276" w:lineRule="auto"/>
        <w:jc w:val="both"/>
        <w:rPr>
          <w:rFonts w:ascii="Calibri" w:eastAsia="Calibri" w:hAnsi="Calibri" w:cs="Calibri"/>
          <w:color w:val="808080"/>
          <w:sz w:val="20"/>
          <w:szCs w:val="20"/>
          <w:u w:val="single"/>
        </w:rPr>
      </w:pPr>
    </w:p>
    <w:p w14:paraId="27936847" w14:textId="77777777" w:rsidR="0083619F" w:rsidRDefault="0083619F" w:rsidP="0083619F">
      <w:pPr>
        <w:spacing w:line="276" w:lineRule="auto"/>
        <w:rPr>
          <w:sz w:val="20"/>
          <w:szCs w:val="20"/>
        </w:rPr>
      </w:pPr>
      <w:r>
        <w:rPr>
          <w:noProof/>
        </w:rPr>
        <w:drawing>
          <wp:anchor distT="0" distB="0" distL="114300" distR="114300" simplePos="0" relativeHeight="251659264" behindDoc="0" locked="0" layoutInCell="1" hidden="0" allowOverlap="1" wp14:anchorId="55BD241D" wp14:editId="541F41E1">
            <wp:simplePos x="0" y="0"/>
            <wp:positionH relativeFrom="column">
              <wp:posOffset>1</wp:posOffset>
            </wp:positionH>
            <wp:positionV relativeFrom="paragraph">
              <wp:posOffset>279400</wp:posOffset>
            </wp:positionV>
            <wp:extent cx="1651000" cy="346075"/>
            <wp:effectExtent l="0" t="0" r="0" b="0"/>
            <wp:wrapTopAndBottom distT="0" distB="0"/>
            <wp:docPr id="1880474333"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8"/>
                    <a:srcRect/>
                    <a:stretch>
                      <a:fillRect/>
                    </a:stretch>
                  </pic:blipFill>
                  <pic:spPr>
                    <a:xfrm>
                      <a:off x="0" y="0"/>
                      <a:ext cx="1651000" cy="346075"/>
                    </a:xfrm>
                    <a:prstGeom prst="rect">
                      <a:avLst/>
                    </a:prstGeom>
                    <a:ln/>
                  </pic:spPr>
                </pic:pic>
              </a:graphicData>
            </a:graphic>
          </wp:anchor>
        </w:drawing>
      </w:r>
    </w:p>
    <w:p w14:paraId="5D1430F3" w14:textId="77777777" w:rsidR="0083619F" w:rsidRDefault="0083619F" w:rsidP="0083619F">
      <w:pPr>
        <w:spacing w:after="0"/>
        <w:rPr>
          <w:rFonts w:ascii="Calibri" w:eastAsia="Calibri" w:hAnsi="Calibri" w:cs="Calibri"/>
          <w:sz w:val="18"/>
          <w:szCs w:val="18"/>
          <w:u w:val="single"/>
        </w:rPr>
      </w:pPr>
      <w:r>
        <w:rPr>
          <w:rFonts w:ascii="Calibri" w:eastAsia="Calibri" w:hAnsi="Calibri" w:cs="Calibri"/>
          <w:b/>
          <w:bCs/>
          <w:sz w:val="18"/>
          <w:szCs w:val="18"/>
        </w:rPr>
        <w:t>Directora:</w:t>
      </w:r>
      <w:r>
        <w:rPr>
          <w:rFonts w:ascii="Calibri" w:eastAsia="Calibri" w:hAnsi="Calibri" w:cs="Calibri"/>
          <w:sz w:val="18"/>
          <w:szCs w:val="18"/>
        </w:rPr>
        <w:t xml:space="preserve"> Ana Escobar / </w:t>
      </w:r>
      <w:hyperlink r:id="rId9">
        <w:r>
          <w:rPr>
            <w:rFonts w:ascii="Calibri" w:eastAsia="Calibri" w:hAnsi="Calibri" w:cs="Calibri"/>
            <w:color w:val="467886"/>
            <w:sz w:val="18"/>
            <w:szCs w:val="18"/>
            <w:u w:val="single"/>
          </w:rPr>
          <w:t>anaescobar@accionycomunicacion.com</w:t>
        </w:r>
      </w:hyperlink>
    </w:p>
    <w:p w14:paraId="6AA6CD37" w14:textId="71240E54" w:rsidR="0083619F" w:rsidRDefault="0083619F" w:rsidP="0083619F">
      <w:pPr>
        <w:spacing w:after="0"/>
        <w:rPr>
          <w:rFonts w:ascii="Calibri" w:eastAsia="Calibri" w:hAnsi="Calibri" w:cs="Calibri"/>
          <w:sz w:val="18"/>
          <w:szCs w:val="18"/>
        </w:rPr>
      </w:pPr>
      <w:r>
        <w:rPr>
          <w:rFonts w:ascii="Calibri" w:eastAsia="Calibri" w:hAnsi="Calibri" w:cs="Calibri"/>
          <w:b/>
          <w:bCs/>
          <w:sz w:val="18"/>
          <w:szCs w:val="18"/>
        </w:rPr>
        <w:t xml:space="preserve">Ejecutiva: </w:t>
      </w:r>
      <w:r>
        <w:rPr>
          <w:rFonts w:ascii="Calibri" w:eastAsia="Calibri" w:hAnsi="Calibri" w:cs="Calibri"/>
          <w:sz w:val="18"/>
          <w:szCs w:val="18"/>
        </w:rPr>
        <w:t xml:space="preserve">Isabel Vázquez / </w:t>
      </w:r>
      <w:hyperlink r:id="rId10" w:history="1">
        <w:r w:rsidR="009A7E03" w:rsidRPr="00040A0C">
          <w:rPr>
            <w:rStyle w:val="Hipervnculo"/>
            <w:rFonts w:ascii="Calibri" w:eastAsia="Calibri" w:hAnsi="Calibri" w:cs="Calibri"/>
            <w:sz w:val="18"/>
            <w:szCs w:val="18"/>
          </w:rPr>
          <w:t>isabelvazquez@accionycomunicacion.com</w:t>
        </w:r>
      </w:hyperlink>
    </w:p>
    <w:p w14:paraId="1C1BA940" w14:textId="77777777" w:rsidR="0083619F" w:rsidRDefault="0083619F" w:rsidP="0083619F">
      <w:pPr>
        <w:spacing w:after="0"/>
        <w:rPr>
          <w:rFonts w:ascii="Calibri" w:eastAsia="Calibri" w:hAnsi="Calibri" w:cs="Calibri"/>
          <w:sz w:val="18"/>
          <w:szCs w:val="18"/>
        </w:rPr>
      </w:pPr>
      <w:r>
        <w:rPr>
          <w:rFonts w:ascii="Calibri" w:eastAsia="Calibri" w:hAnsi="Calibri" w:cs="Calibri"/>
          <w:b/>
          <w:bCs/>
          <w:sz w:val="18"/>
          <w:szCs w:val="18"/>
        </w:rPr>
        <w:t>Redactora:</w:t>
      </w:r>
      <w:r>
        <w:rPr>
          <w:rFonts w:ascii="Calibri" w:eastAsia="Calibri" w:hAnsi="Calibri" w:cs="Calibri"/>
          <w:sz w:val="18"/>
          <w:szCs w:val="18"/>
        </w:rPr>
        <w:t xml:space="preserve"> Paula de la Hoz / </w:t>
      </w:r>
      <w:hyperlink r:id="rId11">
        <w:r>
          <w:rPr>
            <w:rFonts w:ascii="Calibri" w:eastAsia="Calibri" w:hAnsi="Calibri" w:cs="Calibri"/>
            <w:color w:val="467886"/>
            <w:sz w:val="18"/>
            <w:szCs w:val="18"/>
            <w:u w:val="single"/>
          </w:rPr>
          <w:t>pauladelahoz@accionycomunicacion.com</w:t>
        </w:r>
      </w:hyperlink>
    </w:p>
    <w:p w14:paraId="6C38AFCC" w14:textId="77777777" w:rsidR="0083619F" w:rsidRPr="002944A9" w:rsidRDefault="0083619F" w:rsidP="0083619F">
      <w:pPr>
        <w:spacing w:after="0"/>
        <w:rPr>
          <w:rFonts w:ascii="Calibri" w:eastAsia="Calibri" w:hAnsi="Calibri" w:cs="Calibri"/>
          <w:sz w:val="18"/>
          <w:szCs w:val="18"/>
          <w:lang w:val="en-US"/>
        </w:rPr>
      </w:pPr>
      <w:r w:rsidRPr="002944A9">
        <w:rPr>
          <w:rFonts w:ascii="Calibri" w:eastAsia="Calibri" w:hAnsi="Calibri" w:cs="Calibri"/>
          <w:b/>
          <w:bCs/>
          <w:sz w:val="18"/>
          <w:szCs w:val="18"/>
          <w:lang w:val="en-US"/>
        </w:rPr>
        <w:t>Web:</w:t>
      </w:r>
      <w:r w:rsidRPr="002944A9">
        <w:rPr>
          <w:rFonts w:ascii="Calibri" w:eastAsia="Calibri" w:hAnsi="Calibri" w:cs="Calibri"/>
          <w:sz w:val="18"/>
          <w:szCs w:val="18"/>
          <w:lang w:val="en-US"/>
        </w:rPr>
        <w:t xml:space="preserve"> </w:t>
      </w:r>
      <w:hyperlink r:id="rId12">
        <w:r w:rsidRPr="002944A9">
          <w:rPr>
            <w:rFonts w:ascii="Calibri" w:eastAsia="Calibri" w:hAnsi="Calibri" w:cs="Calibri"/>
            <w:color w:val="467886"/>
            <w:sz w:val="18"/>
            <w:szCs w:val="18"/>
            <w:u w:val="single"/>
            <w:lang w:val="en-US"/>
          </w:rPr>
          <w:t>www.accionycomunicacion.com</w:t>
        </w:r>
      </w:hyperlink>
      <w:r w:rsidRPr="002944A9">
        <w:rPr>
          <w:rFonts w:ascii="Calibri" w:eastAsia="Calibri" w:hAnsi="Calibri" w:cs="Calibri"/>
          <w:sz w:val="18"/>
          <w:szCs w:val="18"/>
          <w:lang w:val="en-US"/>
        </w:rPr>
        <w:t xml:space="preserve"> / Tel.: 91 443 02 93</w:t>
      </w:r>
    </w:p>
    <w:p w14:paraId="08068E18" w14:textId="77777777" w:rsidR="0083619F" w:rsidRPr="00E951DD" w:rsidRDefault="0083619F" w:rsidP="00E951DD">
      <w:pPr>
        <w:jc w:val="both"/>
        <w:rPr>
          <w:rFonts w:ascii="Calibri" w:hAnsi="Calibri" w:cs="Calibri"/>
          <w:sz w:val="21"/>
          <w:szCs w:val="21"/>
          <w:lang w:val="en-US"/>
        </w:rPr>
      </w:pPr>
    </w:p>
    <w:p w14:paraId="6331F821" w14:textId="77777777" w:rsidR="00114DBD" w:rsidRPr="005A69E7" w:rsidRDefault="00114DBD" w:rsidP="003F7464">
      <w:pPr>
        <w:jc w:val="both"/>
        <w:rPr>
          <w:rFonts w:ascii="Calibri" w:hAnsi="Calibri" w:cs="Calibri"/>
          <w:sz w:val="21"/>
          <w:szCs w:val="21"/>
          <w:lang w:val="en-US"/>
        </w:rPr>
      </w:pPr>
    </w:p>
    <w:sectPr w:rsidR="00114DBD" w:rsidRPr="005A69E7" w:rsidSect="003F7464">
      <w:head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E917" w14:textId="77777777" w:rsidR="00815641" w:rsidRDefault="00815641" w:rsidP="0083619F">
      <w:pPr>
        <w:spacing w:after="0" w:line="240" w:lineRule="auto"/>
      </w:pPr>
      <w:r>
        <w:separator/>
      </w:r>
    </w:p>
  </w:endnote>
  <w:endnote w:type="continuationSeparator" w:id="0">
    <w:p w14:paraId="629913AB" w14:textId="77777777" w:rsidR="00815641" w:rsidRDefault="00815641" w:rsidP="0083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24BD" w14:textId="77777777" w:rsidR="00815641" w:rsidRDefault="00815641" w:rsidP="0083619F">
      <w:pPr>
        <w:spacing w:after="0" w:line="240" w:lineRule="auto"/>
      </w:pPr>
      <w:r>
        <w:separator/>
      </w:r>
    </w:p>
  </w:footnote>
  <w:footnote w:type="continuationSeparator" w:id="0">
    <w:p w14:paraId="42CCA4C1" w14:textId="77777777" w:rsidR="00815641" w:rsidRDefault="00815641" w:rsidP="0083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3F69" w14:textId="33BB1C05" w:rsidR="0083619F" w:rsidRDefault="0083619F">
    <w:pPr>
      <w:pStyle w:val="Encabezado"/>
    </w:pPr>
    <w:r>
      <w:rPr>
        <w:noProof/>
      </w:rPr>
      <w:drawing>
        <wp:anchor distT="0" distB="0" distL="114300" distR="114300" simplePos="0" relativeHeight="251659264" behindDoc="0" locked="0" layoutInCell="1" hidden="0" allowOverlap="1" wp14:anchorId="3B69E4B2" wp14:editId="4F0DE960">
          <wp:simplePos x="0" y="0"/>
          <wp:positionH relativeFrom="column">
            <wp:posOffset>-3515995</wp:posOffset>
          </wp:positionH>
          <wp:positionV relativeFrom="paragraph">
            <wp:posOffset>-5918200</wp:posOffset>
          </wp:positionV>
          <wp:extent cx="786765" cy="11722735"/>
          <wp:effectExtent l="0" t="0" r="0" b="0"/>
          <wp:wrapSquare wrapText="bothSides" distT="0" distB="0" distL="114300" distR="114300"/>
          <wp:docPr id="1910004174" name="image1.pn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Forma&#10;&#10;Descripción generada automáticamente"/>
                  <pic:cNvPicPr preferRelativeResize="0"/>
                </pic:nvPicPr>
                <pic:blipFill>
                  <a:blip r:embed="rId1"/>
                  <a:srcRect r="82401"/>
                  <a:stretch>
                    <a:fillRect/>
                  </a:stretch>
                </pic:blipFill>
                <pic:spPr>
                  <a:xfrm rot="5400000">
                    <a:off x="0" y="0"/>
                    <a:ext cx="786765" cy="1172273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719CA0D" wp14:editId="37B5A87F">
          <wp:simplePos x="0" y="0"/>
          <wp:positionH relativeFrom="column">
            <wp:posOffset>5069205</wp:posOffset>
          </wp:positionH>
          <wp:positionV relativeFrom="paragraph">
            <wp:posOffset>-417830</wp:posOffset>
          </wp:positionV>
          <wp:extent cx="1132840" cy="749935"/>
          <wp:effectExtent l="0" t="0" r="0" b="0"/>
          <wp:wrapSquare wrapText="bothSides" distT="0" distB="0" distL="114300" distR="114300"/>
          <wp:docPr id="598753078" name="image2.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pic:cNvPicPr preferRelativeResize="0"/>
                </pic:nvPicPr>
                <pic:blipFill>
                  <a:blip r:embed="rId2"/>
                  <a:srcRect/>
                  <a:stretch>
                    <a:fillRect/>
                  </a:stretch>
                </pic:blipFill>
                <pic:spPr>
                  <a:xfrm>
                    <a:off x="0" y="0"/>
                    <a:ext cx="1132840" cy="74993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4ECDED5" wp14:editId="2128DD11">
          <wp:simplePos x="0" y="0"/>
          <wp:positionH relativeFrom="column">
            <wp:posOffset>145528</wp:posOffset>
          </wp:positionH>
          <wp:positionV relativeFrom="paragraph">
            <wp:posOffset>-169019</wp:posOffset>
          </wp:positionV>
          <wp:extent cx="1651000" cy="346075"/>
          <wp:effectExtent l="0" t="0" r="0" b="0"/>
          <wp:wrapTopAndBottom distT="0" distB="0"/>
          <wp:docPr id="2132136838"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3"/>
                  <a:srcRect/>
                  <a:stretch>
                    <a:fillRect/>
                  </a:stretch>
                </pic:blipFill>
                <pic:spPr>
                  <a:xfrm>
                    <a:off x="0" y="0"/>
                    <a:ext cx="1651000" cy="3460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64"/>
    <w:rsid w:val="00106143"/>
    <w:rsid w:val="00114DBD"/>
    <w:rsid w:val="00156E92"/>
    <w:rsid w:val="001705AF"/>
    <w:rsid w:val="001D647B"/>
    <w:rsid w:val="001E6B84"/>
    <w:rsid w:val="001E6E65"/>
    <w:rsid w:val="001F0CB8"/>
    <w:rsid w:val="001F1ECD"/>
    <w:rsid w:val="00242795"/>
    <w:rsid w:val="002947D5"/>
    <w:rsid w:val="002D2D75"/>
    <w:rsid w:val="002E304A"/>
    <w:rsid w:val="00381F0D"/>
    <w:rsid w:val="0039135D"/>
    <w:rsid w:val="003B6B29"/>
    <w:rsid w:val="003F7464"/>
    <w:rsid w:val="005A69E7"/>
    <w:rsid w:val="00664C76"/>
    <w:rsid w:val="006A5FA8"/>
    <w:rsid w:val="006E7D2A"/>
    <w:rsid w:val="0072520E"/>
    <w:rsid w:val="007C1A29"/>
    <w:rsid w:val="00815641"/>
    <w:rsid w:val="008274AF"/>
    <w:rsid w:val="00830DB7"/>
    <w:rsid w:val="0083619F"/>
    <w:rsid w:val="00870B37"/>
    <w:rsid w:val="008D3A84"/>
    <w:rsid w:val="009574D2"/>
    <w:rsid w:val="009A7E03"/>
    <w:rsid w:val="009F00B0"/>
    <w:rsid w:val="00A67B94"/>
    <w:rsid w:val="00A81328"/>
    <w:rsid w:val="00CA0E9D"/>
    <w:rsid w:val="00DE0CAC"/>
    <w:rsid w:val="00E46259"/>
    <w:rsid w:val="00E949C0"/>
    <w:rsid w:val="00E951DD"/>
    <w:rsid w:val="00EA3C8F"/>
    <w:rsid w:val="00FD35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52D1"/>
  <w15:chartTrackingRefBased/>
  <w15:docId w15:val="{2E924A5E-2411-4181-82C4-548F3687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7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7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74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74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74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74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74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74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74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74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74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74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74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74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74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74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74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7464"/>
    <w:rPr>
      <w:rFonts w:eastAsiaTheme="majorEastAsia" w:cstheme="majorBidi"/>
      <w:color w:val="272727" w:themeColor="text1" w:themeTint="D8"/>
    </w:rPr>
  </w:style>
  <w:style w:type="paragraph" w:styleId="Ttulo">
    <w:name w:val="Title"/>
    <w:basedOn w:val="Normal"/>
    <w:next w:val="Normal"/>
    <w:link w:val="TtuloCar"/>
    <w:uiPriority w:val="10"/>
    <w:qFormat/>
    <w:rsid w:val="003F7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74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74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74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7464"/>
    <w:pPr>
      <w:spacing w:before="160"/>
      <w:jc w:val="center"/>
    </w:pPr>
    <w:rPr>
      <w:i/>
      <w:iCs/>
      <w:color w:val="404040" w:themeColor="text1" w:themeTint="BF"/>
    </w:rPr>
  </w:style>
  <w:style w:type="character" w:customStyle="1" w:styleId="CitaCar">
    <w:name w:val="Cita Car"/>
    <w:basedOn w:val="Fuentedeprrafopredeter"/>
    <w:link w:val="Cita"/>
    <w:uiPriority w:val="29"/>
    <w:rsid w:val="003F7464"/>
    <w:rPr>
      <w:i/>
      <w:iCs/>
      <w:color w:val="404040" w:themeColor="text1" w:themeTint="BF"/>
    </w:rPr>
  </w:style>
  <w:style w:type="paragraph" w:styleId="Prrafodelista">
    <w:name w:val="List Paragraph"/>
    <w:basedOn w:val="Normal"/>
    <w:uiPriority w:val="34"/>
    <w:qFormat/>
    <w:rsid w:val="003F7464"/>
    <w:pPr>
      <w:ind w:left="720"/>
      <w:contextualSpacing/>
    </w:pPr>
  </w:style>
  <w:style w:type="character" w:styleId="nfasisintenso">
    <w:name w:val="Intense Emphasis"/>
    <w:basedOn w:val="Fuentedeprrafopredeter"/>
    <w:uiPriority w:val="21"/>
    <w:qFormat/>
    <w:rsid w:val="003F7464"/>
    <w:rPr>
      <w:i/>
      <w:iCs/>
      <w:color w:val="0F4761" w:themeColor="accent1" w:themeShade="BF"/>
    </w:rPr>
  </w:style>
  <w:style w:type="paragraph" w:styleId="Citadestacada">
    <w:name w:val="Intense Quote"/>
    <w:basedOn w:val="Normal"/>
    <w:next w:val="Normal"/>
    <w:link w:val="CitadestacadaCar"/>
    <w:uiPriority w:val="30"/>
    <w:qFormat/>
    <w:rsid w:val="003F7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7464"/>
    <w:rPr>
      <w:i/>
      <w:iCs/>
      <w:color w:val="0F4761" w:themeColor="accent1" w:themeShade="BF"/>
    </w:rPr>
  </w:style>
  <w:style w:type="character" w:styleId="Referenciaintensa">
    <w:name w:val="Intense Reference"/>
    <w:basedOn w:val="Fuentedeprrafopredeter"/>
    <w:uiPriority w:val="32"/>
    <w:qFormat/>
    <w:rsid w:val="003F7464"/>
    <w:rPr>
      <w:b/>
      <w:bCs/>
      <w:smallCaps/>
      <w:color w:val="0F4761" w:themeColor="accent1" w:themeShade="BF"/>
      <w:spacing w:val="5"/>
    </w:rPr>
  </w:style>
  <w:style w:type="paragraph" w:styleId="Encabezado">
    <w:name w:val="header"/>
    <w:basedOn w:val="Normal"/>
    <w:link w:val="EncabezadoCar"/>
    <w:uiPriority w:val="99"/>
    <w:unhideWhenUsed/>
    <w:rsid w:val="008361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19F"/>
  </w:style>
  <w:style w:type="paragraph" w:styleId="Piedepgina">
    <w:name w:val="footer"/>
    <w:basedOn w:val="Normal"/>
    <w:link w:val="PiedepginaCar"/>
    <w:uiPriority w:val="99"/>
    <w:unhideWhenUsed/>
    <w:rsid w:val="008361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19F"/>
  </w:style>
  <w:style w:type="character" w:styleId="Hipervnculo">
    <w:name w:val="Hyperlink"/>
    <w:basedOn w:val="Fuentedeprrafopredeter"/>
    <w:uiPriority w:val="99"/>
    <w:unhideWhenUsed/>
    <w:rsid w:val="009A7E03"/>
    <w:rPr>
      <w:color w:val="467886" w:themeColor="hyperlink"/>
      <w:u w:val="single"/>
    </w:rPr>
  </w:style>
  <w:style w:type="character" w:styleId="Mencinsinresolver">
    <w:name w:val="Unresolved Mention"/>
    <w:basedOn w:val="Fuentedeprrafopredeter"/>
    <w:uiPriority w:val="99"/>
    <w:semiHidden/>
    <w:unhideWhenUsed/>
    <w:rsid w:val="009A7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apa.es" TargetMode="External"/><Relationship Id="rId12" Type="http://schemas.openxmlformats.org/officeDocument/2006/relationships/hyperlink" Target="http://www.accionycomunicac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auladelahoz@accionycomunicacio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sabelvazquez@accionycomunicacion.com" TargetMode="External"/><Relationship Id="rId4" Type="http://schemas.openxmlformats.org/officeDocument/2006/relationships/footnotes" Target="footnotes.xml"/><Relationship Id="rId9" Type="http://schemas.openxmlformats.org/officeDocument/2006/relationships/hyperlink" Target="mailto:anaescobar@accionycomunicac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1315</Words>
  <Characters>7233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Accion y Comunicacion</dc:creator>
  <cp:keywords/>
  <dc:description/>
  <cp:lastModifiedBy>Accion y Comunicacion</cp:lastModifiedBy>
  <cp:revision>9</cp:revision>
  <dcterms:created xsi:type="dcterms:W3CDTF">2026-01-23T10:54:00Z</dcterms:created>
  <dcterms:modified xsi:type="dcterms:W3CDTF">2026-01-29T16:02:00Z</dcterms:modified>
</cp:coreProperties>
</file>