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EC9BA" w14:textId="4FF1450C" w:rsidR="001B56F4" w:rsidRDefault="00A727CA" w:rsidP="004C299D">
      <w:pPr>
        <w:jc w:val="center"/>
        <w:rPr>
          <w:rFonts w:ascii="Arial" w:hAnsi="Arial" w:cs="Arial"/>
          <w:u w:val="single"/>
          <w:lang w:val="es-ES_tradnl"/>
        </w:rPr>
      </w:pPr>
      <w:r>
        <w:rPr>
          <w:rFonts w:ascii="Arial" w:hAnsi="Arial" w:cs="Arial"/>
          <w:u w:val="single"/>
          <w:lang w:val="es-ES_tradnl"/>
        </w:rPr>
        <w:t>Han firmado</w:t>
      </w:r>
      <w:r w:rsidR="001B56F4" w:rsidRPr="001B56F4">
        <w:rPr>
          <w:rFonts w:ascii="Arial" w:hAnsi="Arial" w:cs="Arial"/>
          <w:u w:val="single"/>
          <w:lang w:val="es-ES_tradnl"/>
        </w:rPr>
        <w:t xml:space="preserve"> un acuerdo de colaboración</w:t>
      </w:r>
    </w:p>
    <w:p w14:paraId="7E7BADE4" w14:textId="77777777" w:rsidR="00A727CA" w:rsidRPr="001B56F4" w:rsidRDefault="00A727CA" w:rsidP="004C299D">
      <w:pPr>
        <w:jc w:val="center"/>
        <w:rPr>
          <w:rFonts w:ascii="Arial" w:hAnsi="Arial" w:cs="Arial"/>
          <w:u w:val="single"/>
          <w:lang w:val="es-ES_tradnl"/>
        </w:rPr>
      </w:pPr>
    </w:p>
    <w:p w14:paraId="2759675E" w14:textId="2A7DDE66" w:rsidR="001B56F4" w:rsidRPr="00A727CA" w:rsidRDefault="003226A0" w:rsidP="001B56F4">
      <w:pPr>
        <w:jc w:val="center"/>
        <w:rPr>
          <w:rFonts w:ascii="Arial" w:hAnsi="Arial" w:cs="Arial"/>
          <w:b/>
          <w:bCs/>
          <w:sz w:val="30"/>
          <w:szCs w:val="30"/>
          <w:lang w:val="es-ES_tradnl"/>
        </w:rPr>
      </w:pPr>
      <w:proofErr w:type="spellStart"/>
      <w:r w:rsidRPr="00A727CA">
        <w:rPr>
          <w:rFonts w:ascii="Arial" w:hAnsi="Arial" w:cs="Arial"/>
          <w:b/>
          <w:bCs/>
          <w:sz w:val="30"/>
          <w:szCs w:val="30"/>
          <w:lang w:val="es-ES_tradnl"/>
        </w:rPr>
        <w:t>ExpoRetail</w:t>
      </w:r>
      <w:proofErr w:type="spellEnd"/>
      <w:r w:rsidRPr="00A727CA">
        <w:rPr>
          <w:rFonts w:ascii="Arial" w:hAnsi="Arial" w:cs="Arial"/>
          <w:b/>
          <w:bCs/>
          <w:sz w:val="30"/>
          <w:szCs w:val="30"/>
          <w:lang w:val="es-ES_tradnl"/>
        </w:rPr>
        <w:t xml:space="preserve"> Iberoamérica </w:t>
      </w:r>
      <w:r w:rsidR="00E16C34" w:rsidRPr="00A727CA">
        <w:rPr>
          <w:rFonts w:ascii="Arial" w:hAnsi="Arial" w:cs="Arial"/>
          <w:b/>
          <w:bCs/>
          <w:sz w:val="30"/>
          <w:szCs w:val="30"/>
          <w:lang w:val="es-ES_tradnl"/>
        </w:rPr>
        <w:t>y</w:t>
      </w:r>
      <w:r w:rsidRPr="00A727CA">
        <w:rPr>
          <w:rFonts w:ascii="Arial" w:hAnsi="Arial" w:cs="Arial"/>
          <w:b/>
          <w:bCs/>
          <w:sz w:val="30"/>
          <w:szCs w:val="30"/>
          <w:lang w:val="es-ES_tradnl"/>
        </w:rPr>
        <w:t xml:space="preserve"> CEOE </w:t>
      </w:r>
      <w:r w:rsidR="00E16C34" w:rsidRPr="00A727CA">
        <w:rPr>
          <w:rFonts w:ascii="Arial" w:hAnsi="Arial" w:cs="Arial"/>
          <w:b/>
          <w:bCs/>
          <w:sz w:val="30"/>
          <w:szCs w:val="30"/>
          <w:lang w:val="es-ES_tradnl"/>
        </w:rPr>
        <w:t xml:space="preserve">unen fuerzas </w:t>
      </w:r>
      <w:r w:rsidR="00A727CA">
        <w:rPr>
          <w:rFonts w:ascii="Arial" w:hAnsi="Arial" w:cs="Arial"/>
          <w:b/>
          <w:bCs/>
          <w:sz w:val="30"/>
          <w:szCs w:val="30"/>
          <w:lang w:val="es-ES_tradnl"/>
        </w:rPr>
        <w:t>para</w:t>
      </w:r>
      <w:r w:rsidR="00E16C34" w:rsidRPr="00A727CA">
        <w:rPr>
          <w:rFonts w:ascii="Arial" w:hAnsi="Arial" w:cs="Arial"/>
          <w:b/>
          <w:bCs/>
          <w:sz w:val="30"/>
          <w:szCs w:val="30"/>
          <w:lang w:val="es-ES_tradnl"/>
        </w:rPr>
        <w:t xml:space="preserve"> la mayor feria del </w:t>
      </w:r>
      <w:proofErr w:type="spellStart"/>
      <w:r w:rsidR="00E16C34" w:rsidRPr="00A727CA">
        <w:rPr>
          <w:rFonts w:ascii="Arial" w:hAnsi="Arial" w:cs="Arial"/>
          <w:b/>
          <w:bCs/>
          <w:sz w:val="30"/>
          <w:szCs w:val="30"/>
          <w:lang w:val="es-ES_tradnl"/>
        </w:rPr>
        <w:t>Retail</w:t>
      </w:r>
      <w:proofErr w:type="spellEnd"/>
      <w:r w:rsidR="00E16C34" w:rsidRPr="00A727CA">
        <w:rPr>
          <w:rFonts w:ascii="Arial" w:hAnsi="Arial" w:cs="Arial"/>
          <w:b/>
          <w:bCs/>
          <w:sz w:val="30"/>
          <w:szCs w:val="30"/>
          <w:lang w:val="es-ES_tradnl"/>
        </w:rPr>
        <w:t xml:space="preserve"> </w:t>
      </w:r>
      <w:r w:rsidR="00A727CA">
        <w:rPr>
          <w:rFonts w:ascii="Arial" w:hAnsi="Arial" w:cs="Arial"/>
          <w:b/>
          <w:bCs/>
          <w:sz w:val="30"/>
          <w:szCs w:val="30"/>
          <w:lang w:val="es-ES_tradnl"/>
        </w:rPr>
        <w:t>organizada</w:t>
      </w:r>
      <w:r w:rsidR="00E16C34" w:rsidRPr="00A727CA">
        <w:rPr>
          <w:rFonts w:ascii="Arial" w:hAnsi="Arial" w:cs="Arial"/>
          <w:b/>
          <w:bCs/>
          <w:sz w:val="30"/>
          <w:szCs w:val="30"/>
          <w:lang w:val="es-ES_tradnl"/>
        </w:rPr>
        <w:t xml:space="preserve"> </w:t>
      </w:r>
      <w:r w:rsidR="00A727CA" w:rsidRPr="00A727CA">
        <w:rPr>
          <w:rFonts w:ascii="Arial" w:hAnsi="Arial" w:cs="Arial"/>
          <w:b/>
          <w:bCs/>
          <w:sz w:val="30"/>
          <w:szCs w:val="30"/>
          <w:lang w:val="es-ES_tradnl"/>
        </w:rPr>
        <w:t xml:space="preserve">hasta el momento </w:t>
      </w:r>
      <w:r w:rsidR="00E16C34" w:rsidRPr="00A727CA">
        <w:rPr>
          <w:rFonts w:ascii="Arial" w:hAnsi="Arial" w:cs="Arial"/>
          <w:b/>
          <w:bCs/>
          <w:sz w:val="30"/>
          <w:szCs w:val="30"/>
          <w:lang w:val="es-ES_tradnl"/>
        </w:rPr>
        <w:t>en España</w:t>
      </w:r>
    </w:p>
    <w:p w14:paraId="32311367" w14:textId="77777777" w:rsidR="001B56F4" w:rsidRDefault="001B56F4" w:rsidP="0045771E">
      <w:pPr>
        <w:jc w:val="both"/>
        <w:rPr>
          <w:rFonts w:ascii="Arial" w:hAnsi="Arial" w:cs="Arial"/>
          <w:b/>
          <w:bCs/>
          <w:color w:val="EE0000"/>
          <w:lang w:val="es-ES_tradnl"/>
        </w:rPr>
      </w:pPr>
    </w:p>
    <w:p w14:paraId="15C9BD09" w14:textId="77777777" w:rsidR="001B56F4" w:rsidRDefault="001B56F4" w:rsidP="001B56F4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 w:rsidRPr="00AF1EB0">
        <w:rPr>
          <w:rFonts w:ascii="Arial" w:hAnsi="Arial" w:cs="Arial"/>
          <w:i/>
          <w:iCs/>
          <w:sz w:val="22"/>
          <w:szCs w:val="22"/>
        </w:rPr>
        <w:t xml:space="preserve">El 17 y 18 de junio se celebra en Madrid la primera edición de la feria iberoamericana del </w:t>
      </w:r>
      <w:proofErr w:type="spellStart"/>
      <w:r w:rsidRPr="00AF1EB0">
        <w:rPr>
          <w:rFonts w:ascii="Arial" w:hAnsi="Arial" w:cs="Arial"/>
          <w:i/>
          <w:iCs/>
          <w:sz w:val="22"/>
          <w:szCs w:val="22"/>
        </w:rPr>
        <w:t>Retail</w:t>
      </w:r>
      <w:proofErr w:type="spellEnd"/>
      <w:r w:rsidRPr="00AF1EB0">
        <w:rPr>
          <w:rFonts w:ascii="Arial" w:hAnsi="Arial" w:cs="Arial"/>
          <w:i/>
          <w:iCs/>
          <w:sz w:val="22"/>
          <w:szCs w:val="22"/>
        </w:rPr>
        <w:t>, con una participación esperada de unos 10.000 profesionales</w:t>
      </w:r>
    </w:p>
    <w:p w14:paraId="6712EF18" w14:textId="77777777" w:rsidR="003D3338" w:rsidRDefault="003D3338" w:rsidP="003D3338">
      <w:pPr>
        <w:pStyle w:val="Prrafodelista"/>
        <w:ind w:left="1428"/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</w:p>
    <w:p w14:paraId="20F671A3" w14:textId="77777777" w:rsidR="003D3338" w:rsidRDefault="003D3338" w:rsidP="003D3338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 w:rsidRPr="003D3338">
        <w:rPr>
          <w:rFonts w:ascii="Arial" w:hAnsi="Arial" w:cs="Arial"/>
          <w:i/>
          <w:iCs/>
          <w:sz w:val="22"/>
          <w:szCs w:val="22"/>
        </w:rPr>
        <w:t xml:space="preserve">El sector del </w:t>
      </w:r>
      <w:proofErr w:type="spellStart"/>
      <w:r w:rsidRPr="003D3338">
        <w:rPr>
          <w:rFonts w:ascii="Arial" w:hAnsi="Arial" w:cs="Arial"/>
          <w:i/>
          <w:iCs/>
          <w:sz w:val="22"/>
          <w:szCs w:val="22"/>
        </w:rPr>
        <w:t>Retail</w:t>
      </w:r>
      <w:proofErr w:type="spellEnd"/>
      <w:r w:rsidRPr="003D3338">
        <w:rPr>
          <w:rFonts w:ascii="Arial" w:hAnsi="Arial" w:cs="Arial"/>
          <w:i/>
          <w:iCs/>
          <w:sz w:val="22"/>
          <w:szCs w:val="22"/>
        </w:rPr>
        <w:t xml:space="preserve"> está en plena transformación y necesita espacios donde compartir innovación, datos, visión tecnológica y estrategias que funcionen con clientes reales, empleando como canal de comunicación un lenguaje común </w:t>
      </w:r>
    </w:p>
    <w:p w14:paraId="29723795" w14:textId="77777777" w:rsidR="003D3338" w:rsidRPr="003D3338" w:rsidRDefault="003D3338" w:rsidP="003D3338">
      <w:pPr>
        <w:pStyle w:val="Prrafodelista"/>
        <w:rPr>
          <w:rFonts w:ascii="Arial" w:hAnsi="Arial" w:cs="Arial"/>
          <w:i/>
          <w:iCs/>
          <w:sz w:val="22"/>
          <w:szCs w:val="22"/>
        </w:rPr>
      </w:pPr>
    </w:p>
    <w:p w14:paraId="025C2C4C" w14:textId="5F90138C" w:rsidR="003D3338" w:rsidRDefault="003D3338" w:rsidP="003D3338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 w:rsidRPr="003D3338">
        <w:rPr>
          <w:rFonts w:ascii="Arial" w:hAnsi="Arial" w:cs="Arial"/>
          <w:i/>
          <w:iCs/>
          <w:sz w:val="22"/>
          <w:szCs w:val="22"/>
        </w:rPr>
        <w:t xml:space="preserve">Esta feria, que se convertirá en </w:t>
      </w:r>
      <w:r w:rsidRPr="003D3338">
        <w:rPr>
          <w:rFonts w:ascii="Arial" w:eastAsia="Times New Roman" w:hAnsi="Arial" w:cs="Arial"/>
          <w:i/>
          <w:iCs/>
          <w:sz w:val="22"/>
          <w:szCs w:val="22"/>
          <w:lang w:eastAsia="es-ES_tradnl"/>
        </w:rPr>
        <w:t xml:space="preserve">el mayor evento del </w:t>
      </w:r>
      <w:proofErr w:type="spellStart"/>
      <w:r w:rsidRPr="003D3338">
        <w:rPr>
          <w:rFonts w:ascii="Arial" w:eastAsia="Times New Roman" w:hAnsi="Arial" w:cs="Arial"/>
          <w:i/>
          <w:iCs/>
          <w:sz w:val="22"/>
          <w:szCs w:val="22"/>
          <w:lang w:eastAsia="es-ES_tradnl"/>
        </w:rPr>
        <w:t>Retail</w:t>
      </w:r>
      <w:proofErr w:type="spellEnd"/>
      <w:r w:rsidRPr="003D3338">
        <w:rPr>
          <w:rFonts w:ascii="Arial" w:eastAsia="Times New Roman" w:hAnsi="Arial" w:cs="Arial"/>
          <w:i/>
          <w:iCs/>
          <w:sz w:val="22"/>
          <w:szCs w:val="22"/>
          <w:lang w:eastAsia="es-ES_tradnl"/>
        </w:rPr>
        <w:t xml:space="preserve"> hecho nunca en España</w:t>
      </w:r>
      <w:r w:rsidRPr="003D3338">
        <w:rPr>
          <w:rFonts w:ascii="Arial" w:hAnsi="Arial" w:cs="Arial"/>
          <w:i/>
          <w:iCs/>
          <w:sz w:val="22"/>
          <w:szCs w:val="22"/>
        </w:rPr>
        <w:t>, pretende aportar una mirada propia, complementaria a la anglosajona, y erigirse en un espacio de referencia de la región iberoamericana para dialogar, anticipar cambios y aprender soluciones prácticas</w:t>
      </w:r>
    </w:p>
    <w:p w14:paraId="12F2FDDE" w14:textId="77777777" w:rsidR="00FF06C3" w:rsidRPr="00455850" w:rsidRDefault="00FF06C3" w:rsidP="00455850">
      <w:pPr>
        <w:pStyle w:val="Prrafodelista"/>
        <w:rPr>
          <w:rFonts w:ascii="Arial" w:hAnsi="Arial" w:cs="Arial"/>
          <w:i/>
          <w:iCs/>
          <w:sz w:val="22"/>
          <w:szCs w:val="22"/>
        </w:rPr>
      </w:pPr>
    </w:p>
    <w:p w14:paraId="60074BC7" w14:textId="44B99669" w:rsidR="00FF06C3" w:rsidRPr="00455850" w:rsidRDefault="00FF06C3" w:rsidP="003D3338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 w:rsidRPr="00455850">
        <w:rPr>
          <w:rFonts w:ascii="Arial" w:hAnsi="Arial" w:cs="Arial"/>
          <w:i/>
          <w:iCs/>
          <w:sz w:val="22"/>
          <w:szCs w:val="22"/>
          <w:lang w:val="es-ES_tradnl"/>
        </w:rPr>
        <w:t xml:space="preserve">El presidente de la </w:t>
      </w:r>
      <w:r w:rsidRPr="00455850">
        <w:rPr>
          <w:rFonts w:ascii="Arial" w:hAnsi="Arial" w:cs="Arial"/>
          <w:i/>
          <w:iCs/>
          <w:sz w:val="22"/>
          <w:szCs w:val="22"/>
        </w:rPr>
        <w:t>la comisión de competitividad, comercio y consumo de CEOE (</w:t>
      </w:r>
      <w:r w:rsidRPr="00455850">
        <w:rPr>
          <w:rFonts w:ascii="Arial" w:hAnsi="Arial" w:cs="Arial"/>
          <w:i/>
          <w:iCs/>
          <w:sz w:val="22"/>
          <w:szCs w:val="22"/>
          <w:lang w:val="es-ES_tradnl"/>
        </w:rPr>
        <w:t xml:space="preserve">C4), Ricard </w:t>
      </w:r>
      <w:proofErr w:type="spellStart"/>
      <w:r w:rsidRPr="00455850">
        <w:rPr>
          <w:rFonts w:ascii="Arial" w:hAnsi="Arial" w:cs="Arial"/>
          <w:i/>
          <w:iCs/>
          <w:sz w:val="22"/>
          <w:szCs w:val="22"/>
          <w:lang w:val="es-ES_tradnl"/>
        </w:rPr>
        <w:t>Cabedo</w:t>
      </w:r>
      <w:proofErr w:type="spellEnd"/>
      <w:r w:rsidRPr="00455850">
        <w:rPr>
          <w:rFonts w:ascii="Arial" w:hAnsi="Arial" w:cs="Arial"/>
          <w:i/>
          <w:iCs/>
          <w:sz w:val="22"/>
          <w:szCs w:val="22"/>
          <w:lang w:val="es-ES_tradnl"/>
        </w:rPr>
        <w:t>, señala que “esta Feria es una magnífica oportunidad para dar visibilidad a la situación del comercio en España e Iberoamérica y para fortalecer los lazos y establecer sinergias entre ambos lados del Atlántico”</w:t>
      </w:r>
    </w:p>
    <w:p w14:paraId="301E925D" w14:textId="77777777" w:rsidR="003909F1" w:rsidRPr="003909F1" w:rsidRDefault="003909F1" w:rsidP="003909F1">
      <w:pPr>
        <w:pStyle w:val="Prrafodelista"/>
        <w:rPr>
          <w:rFonts w:ascii="Arial" w:hAnsi="Arial" w:cs="Arial"/>
          <w:i/>
          <w:iCs/>
          <w:sz w:val="22"/>
          <w:szCs w:val="22"/>
        </w:rPr>
      </w:pPr>
    </w:p>
    <w:p w14:paraId="4CFD6528" w14:textId="6F088889" w:rsidR="003909F1" w:rsidRPr="003909F1" w:rsidRDefault="003909F1" w:rsidP="003D3338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 w:rsidRPr="003909F1">
        <w:rPr>
          <w:rFonts w:ascii="Arial" w:eastAsia="Times New Roman" w:hAnsi="Arial" w:cs="Arial"/>
          <w:i/>
          <w:iCs/>
          <w:sz w:val="22"/>
          <w:szCs w:val="22"/>
          <w:lang w:eastAsia="es-ES_tradnl"/>
        </w:rPr>
        <w:t xml:space="preserve">Más de 100 conferenciantes nacionales e internacionales asistirán a este evento único y pionero en nuestro país, que también acogerá la primera edición de los Premios del </w:t>
      </w:r>
      <w:proofErr w:type="spellStart"/>
      <w:r w:rsidRPr="003909F1">
        <w:rPr>
          <w:rFonts w:ascii="Arial" w:eastAsia="Times New Roman" w:hAnsi="Arial" w:cs="Arial"/>
          <w:i/>
          <w:iCs/>
          <w:sz w:val="22"/>
          <w:szCs w:val="22"/>
          <w:lang w:eastAsia="es-ES_tradnl"/>
        </w:rPr>
        <w:t>Retail</w:t>
      </w:r>
      <w:proofErr w:type="spellEnd"/>
    </w:p>
    <w:p w14:paraId="029F09FC" w14:textId="77777777" w:rsidR="001B56F4" w:rsidRDefault="001B56F4" w:rsidP="0045771E">
      <w:pPr>
        <w:jc w:val="both"/>
        <w:rPr>
          <w:rFonts w:ascii="Arial" w:hAnsi="Arial" w:cs="Arial"/>
          <w:i/>
          <w:iCs/>
          <w:lang w:val="es-ES_tradnl"/>
        </w:rPr>
      </w:pPr>
    </w:p>
    <w:p w14:paraId="132304C2" w14:textId="77777777" w:rsidR="00695A66" w:rsidRDefault="00695A66" w:rsidP="00B761A2">
      <w:pPr>
        <w:jc w:val="both"/>
        <w:rPr>
          <w:rFonts w:ascii="Arial" w:hAnsi="Arial" w:cs="Arial"/>
          <w:i/>
          <w:iCs/>
          <w:sz w:val="22"/>
          <w:szCs w:val="22"/>
          <w:lang w:val="es-ES_tradnl"/>
        </w:rPr>
      </w:pPr>
    </w:p>
    <w:p w14:paraId="28481363" w14:textId="6FDB5925" w:rsidR="00B761A2" w:rsidRDefault="001B56F4" w:rsidP="00B761A2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425243">
        <w:rPr>
          <w:rFonts w:ascii="Arial" w:hAnsi="Arial" w:cs="Arial"/>
          <w:i/>
          <w:iCs/>
          <w:sz w:val="22"/>
          <w:szCs w:val="22"/>
          <w:lang w:val="es-ES_tradnl"/>
        </w:rPr>
        <w:t xml:space="preserve">Madrid, </w:t>
      </w:r>
      <w:r w:rsidR="00695A66" w:rsidRPr="00695A66">
        <w:rPr>
          <w:rFonts w:ascii="Arial" w:hAnsi="Arial" w:cs="Arial"/>
          <w:i/>
          <w:iCs/>
          <w:sz w:val="22"/>
          <w:szCs w:val="22"/>
          <w:lang w:val="es-ES_tradnl"/>
        </w:rPr>
        <w:t>2</w:t>
      </w:r>
      <w:r w:rsidR="00CE33EA">
        <w:rPr>
          <w:rFonts w:ascii="Arial" w:hAnsi="Arial" w:cs="Arial"/>
          <w:i/>
          <w:iCs/>
          <w:sz w:val="22"/>
          <w:szCs w:val="22"/>
          <w:lang w:val="es-ES_tradnl"/>
        </w:rPr>
        <w:t>4</w:t>
      </w:r>
      <w:r w:rsidRPr="00455850">
        <w:rPr>
          <w:rFonts w:ascii="Arial" w:hAnsi="Arial" w:cs="Arial"/>
          <w:b/>
          <w:bCs/>
          <w:i/>
          <w:iCs/>
          <w:sz w:val="22"/>
          <w:szCs w:val="22"/>
          <w:lang w:val="es-ES_tradnl"/>
        </w:rPr>
        <w:t xml:space="preserve"> </w:t>
      </w:r>
      <w:r w:rsidRPr="00425243">
        <w:rPr>
          <w:rFonts w:ascii="Arial" w:hAnsi="Arial" w:cs="Arial"/>
          <w:i/>
          <w:iCs/>
          <w:sz w:val="22"/>
          <w:szCs w:val="22"/>
          <w:lang w:val="es-ES_tradnl"/>
        </w:rPr>
        <w:t xml:space="preserve">de </w:t>
      </w:r>
      <w:proofErr w:type="gramStart"/>
      <w:r w:rsidR="00695A66">
        <w:rPr>
          <w:rFonts w:ascii="Arial" w:hAnsi="Arial" w:cs="Arial"/>
          <w:i/>
          <w:iCs/>
          <w:sz w:val="22"/>
          <w:szCs w:val="22"/>
          <w:lang w:val="es-ES_tradnl"/>
        </w:rPr>
        <w:t>marzo</w:t>
      </w:r>
      <w:r w:rsidRPr="00425243">
        <w:rPr>
          <w:rFonts w:ascii="Arial" w:hAnsi="Arial" w:cs="Arial"/>
          <w:i/>
          <w:iCs/>
          <w:sz w:val="22"/>
          <w:szCs w:val="22"/>
          <w:lang w:val="es-ES_tradnl"/>
        </w:rPr>
        <w:t>.-</w:t>
      </w:r>
      <w:proofErr w:type="gramEnd"/>
      <w:r w:rsidRPr="00425243">
        <w:rPr>
          <w:rFonts w:ascii="Arial" w:hAnsi="Arial" w:cs="Arial"/>
          <w:sz w:val="22"/>
          <w:szCs w:val="22"/>
          <w:lang w:val="es-ES_tradnl"/>
        </w:rPr>
        <w:t xml:space="preserve"> La Confederación Española de Organizaciones Empresariales (</w:t>
      </w:r>
      <w:r w:rsidRPr="00425243">
        <w:rPr>
          <w:rFonts w:ascii="Arial" w:hAnsi="Arial" w:cs="Arial"/>
          <w:b/>
          <w:bCs/>
          <w:sz w:val="22"/>
          <w:szCs w:val="22"/>
          <w:lang w:val="es-ES_tradnl"/>
        </w:rPr>
        <w:t>CEOE</w:t>
      </w:r>
      <w:r w:rsidRPr="00425243">
        <w:rPr>
          <w:rFonts w:ascii="Arial" w:hAnsi="Arial" w:cs="Arial"/>
          <w:sz w:val="22"/>
          <w:szCs w:val="22"/>
          <w:lang w:val="es-ES_tradnl"/>
        </w:rPr>
        <w:t xml:space="preserve">), la principal organización empresarial que representa a los empresarios españoles e integra a empresas de todos los sectores de actividad, </w:t>
      </w:r>
      <w:r w:rsidR="00695A66">
        <w:rPr>
          <w:rFonts w:ascii="Arial" w:hAnsi="Arial" w:cs="Arial"/>
          <w:b/>
          <w:bCs/>
          <w:sz w:val="22"/>
          <w:szCs w:val="22"/>
          <w:lang w:val="es-ES_tradnl"/>
        </w:rPr>
        <w:t>muestra su compromiso</w:t>
      </w:r>
      <w:r w:rsidR="00425243" w:rsidRPr="00425243">
        <w:rPr>
          <w:rFonts w:ascii="Arial" w:hAnsi="Arial" w:cs="Arial"/>
          <w:b/>
          <w:bCs/>
          <w:sz w:val="22"/>
          <w:szCs w:val="22"/>
          <w:lang w:val="es-ES_tradnl"/>
        </w:rPr>
        <w:t xml:space="preserve"> con </w:t>
      </w:r>
      <w:proofErr w:type="spellStart"/>
      <w:r w:rsidR="00425243" w:rsidRPr="00425243">
        <w:rPr>
          <w:rFonts w:ascii="Arial" w:hAnsi="Arial" w:cs="Arial"/>
          <w:b/>
          <w:bCs/>
          <w:sz w:val="22"/>
          <w:szCs w:val="22"/>
          <w:lang w:val="es-ES_tradnl"/>
        </w:rPr>
        <w:t>ExpoRetail</w:t>
      </w:r>
      <w:proofErr w:type="spellEnd"/>
      <w:r w:rsidR="00425243" w:rsidRPr="00425243">
        <w:rPr>
          <w:rFonts w:ascii="Arial" w:hAnsi="Arial" w:cs="Arial"/>
          <w:b/>
          <w:bCs/>
          <w:sz w:val="22"/>
          <w:szCs w:val="22"/>
          <w:lang w:val="es-ES_tradnl"/>
        </w:rPr>
        <w:t xml:space="preserve"> Iberoamérica 2026</w:t>
      </w:r>
      <w:r w:rsidR="00425243" w:rsidRPr="00425243">
        <w:rPr>
          <w:rFonts w:ascii="Arial" w:hAnsi="Arial" w:cs="Arial"/>
          <w:sz w:val="22"/>
          <w:szCs w:val="22"/>
          <w:lang w:val="es-ES_tradnl"/>
        </w:rPr>
        <w:t xml:space="preserve">, el gran evento del sector del </w:t>
      </w:r>
      <w:proofErr w:type="spellStart"/>
      <w:r w:rsidR="00425243" w:rsidRPr="00425243">
        <w:rPr>
          <w:rFonts w:ascii="Arial" w:hAnsi="Arial" w:cs="Arial"/>
          <w:sz w:val="22"/>
          <w:szCs w:val="22"/>
          <w:lang w:val="es-ES_tradnl"/>
        </w:rPr>
        <w:t>Retail</w:t>
      </w:r>
      <w:proofErr w:type="spellEnd"/>
      <w:r w:rsidR="00425243" w:rsidRPr="00425243">
        <w:rPr>
          <w:rFonts w:ascii="Arial" w:hAnsi="Arial" w:cs="Arial"/>
          <w:sz w:val="22"/>
          <w:szCs w:val="22"/>
          <w:lang w:val="es-ES_tradnl"/>
        </w:rPr>
        <w:t xml:space="preserve"> que se celebrará en Madrid los días 17 y 18 de junio.</w:t>
      </w:r>
    </w:p>
    <w:p w14:paraId="10F24F9E" w14:textId="77777777" w:rsidR="00B761A2" w:rsidRDefault="00B761A2" w:rsidP="00B761A2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77BB8516" w14:textId="0976FC15" w:rsidR="00C06CBD" w:rsidRDefault="00425243" w:rsidP="00B761A2">
      <w:pPr>
        <w:ind w:firstLine="708"/>
        <w:jc w:val="both"/>
        <w:rPr>
          <w:rFonts w:ascii="Arial" w:eastAsia="Times New Roman" w:hAnsi="Arial" w:cs="Arial"/>
          <w:sz w:val="22"/>
          <w:szCs w:val="22"/>
          <w:lang w:eastAsia="es-ES_tradnl"/>
        </w:rPr>
      </w:pPr>
      <w:r w:rsidRPr="00B761A2">
        <w:rPr>
          <w:rFonts w:ascii="Arial" w:hAnsi="Arial" w:cs="Arial"/>
          <w:b/>
          <w:bCs/>
          <w:sz w:val="22"/>
          <w:szCs w:val="22"/>
          <w:lang w:val="es-ES_tradnl"/>
        </w:rPr>
        <w:t xml:space="preserve">Esta colaboración se ha plasmado </w:t>
      </w:r>
      <w:r w:rsidRPr="00B761A2">
        <w:rPr>
          <w:rFonts w:ascii="Arial" w:hAnsi="Arial" w:cs="Arial"/>
          <w:sz w:val="22"/>
          <w:szCs w:val="22"/>
          <w:lang w:val="es-ES_tradnl"/>
        </w:rPr>
        <w:t xml:space="preserve">en la firma de un convenio, que ha tenido lugar en la sede de la organización empresarial, con la rúbrica del presidente de </w:t>
      </w:r>
      <w:proofErr w:type="spellStart"/>
      <w:r w:rsidRPr="00B761A2">
        <w:rPr>
          <w:rFonts w:ascii="Arial" w:hAnsi="Arial" w:cs="Arial"/>
          <w:sz w:val="22"/>
          <w:szCs w:val="22"/>
          <w:lang w:val="es-ES_tradnl"/>
        </w:rPr>
        <w:t>ExpoRetail</w:t>
      </w:r>
      <w:proofErr w:type="spellEnd"/>
      <w:r w:rsidRPr="00B761A2">
        <w:rPr>
          <w:rFonts w:ascii="Arial" w:hAnsi="Arial" w:cs="Arial"/>
          <w:sz w:val="22"/>
          <w:szCs w:val="22"/>
          <w:lang w:val="es-ES_tradnl"/>
        </w:rPr>
        <w:t xml:space="preserve">, </w:t>
      </w:r>
      <w:r w:rsidRPr="00B761A2">
        <w:rPr>
          <w:rFonts w:ascii="Arial" w:hAnsi="Arial" w:cs="Arial"/>
          <w:b/>
          <w:bCs/>
          <w:sz w:val="22"/>
          <w:szCs w:val="22"/>
          <w:lang w:val="es-ES_tradnl"/>
        </w:rPr>
        <w:t xml:space="preserve">Laureano </w:t>
      </w:r>
      <w:proofErr w:type="spellStart"/>
      <w:r w:rsidRPr="00B761A2">
        <w:rPr>
          <w:rFonts w:ascii="Arial" w:hAnsi="Arial" w:cs="Arial"/>
          <w:b/>
          <w:bCs/>
          <w:sz w:val="22"/>
          <w:szCs w:val="22"/>
          <w:lang w:val="es-ES_tradnl"/>
        </w:rPr>
        <w:t>Turienzo</w:t>
      </w:r>
      <w:proofErr w:type="spellEnd"/>
      <w:r w:rsidRPr="00B761A2">
        <w:rPr>
          <w:rFonts w:ascii="Arial" w:hAnsi="Arial" w:cs="Arial"/>
          <w:sz w:val="22"/>
          <w:szCs w:val="22"/>
          <w:lang w:val="es-ES_tradnl"/>
        </w:rPr>
        <w:t xml:space="preserve">, y del </w:t>
      </w:r>
      <w:r w:rsidR="00724AAD">
        <w:rPr>
          <w:rFonts w:ascii="Arial" w:hAnsi="Arial" w:cs="Arial"/>
          <w:sz w:val="22"/>
          <w:szCs w:val="22"/>
          <w:lang w:val="es-ES_tradnl"/>
        </w:rPr>
        <w:t xml:space="preserve">secretario general </w:t>
      </w:r>
      <w:r w:rsidRPr="00B761A2">
        <w:rPr>
          <w:rFonts w:ascii="Arial" w:hAnsi="Arial" w:cs="Arial"/>
          <w:sz w:val="22"/>
          <w:szCs w:val="22"/>
          <w:lang w:val="es-ES_tradnl"/>
        </w:rPr>
        <w:t xml:space="preserve">de CEOE, </w:t>
      </w:r>
      <w:r w:rsidR="00724AAD" w:rsidRPr="00455850">
        <w:rPr>
          <w:rFonts w:ascii="Arial" w:hAnsi="Arial" w:cs="Arial"/>
          <w:b/>
          <w:bCs/>
          <w:sz w:val="22"/>
          <w:szCs w:val="22"/>
          <w:lang w:val="es-ES_tradnl"/>
        </w:rPr>
        <w:t>José Alberto González-Ruiz</w:t>
      </w:r>
      <w:r w:rsidR="00695A66">
        <w:rPr>
          <w:rFonts w:ascii="Arial" w:hAnsi="Arial" w:cs="Arial"/>
          <w:b/>
          <w:bCs/>
          <w:sz w:val="22"/>
          <w:szCs w:val="22"/>
          <w:lang w:val="es-ES_tradnl"/>
        </w:rPr>
        <w:t xml:space="preserve"> Martínez</w:t>
      </w:r>
      <w:r w:rsidRPr="00B761A2">
        <w:rPr>
          <w:rFonts w:ascii="Arial" w:hAnsi="Arial" w:cs="Arial"/>
          <w:sz w:val="22"/>
          <w:szCs w:val="22"/>
          <w:lang w:val="es-ES_tradnl"/>
        </w:rPr>
        <w:t xml:space="preserve">, mostrando ambos su satisfacción por un acuerdo </w:t>
      </w:r>
      <w:r w:rsidR="00417EA4" w:rsidRPr="00DA02DB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que </w:t>
      </w:r>
      <w:r w:rsidR="00DA02DB" w:rsidRPr="00455850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persigue</w:t>
      </w:r>
      <w:r w:rsidR="00EC16C3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</w:t>
      </w:r>
      <w:r w:rsidR="00417EA4" w:rsidRPr="00455850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foment</w:t>
      </w:r>
      <w:r w:rsidR="00EC16C3" w:rsidRPr="00455850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ar</w:t>
      </w:r>
      <w:r w:rsidR="00417EA4" w:rsidRPr="00455850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la participación de los </w:t>
      </w:r>
      <w:r w:rsidR="002948A2" w:rsidRPr="00455850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miembros de CEOE</w:t>
      </w:r>
      <w:r w:rsidR="00417EA4" w:rsidRPr="00455850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en </w:t>
      </w:r>
      <w:proofErr w:type="spellStart"/>
      <w:r w:rsidR="00417EA4" w:rsidRPr="00455850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ExpoRetail</w:t>
      </w:r>
      <w:proofErr w:type="spellEnd"/>
      <w:r w:rsidR="00417EA4" w:rsidRPr="00455850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Iberoamérica 2026</w:t>
      </w:r>
      <w:r w:rsidR="00417EA4" w:rsidRPr="00B761A2">
        <w:rPr>
          <w:rFonts w:ascii="Arial" w:eastAsia="Times New Roman" w:hAnsi="Arial" w:cs="Arial"/>
          <w:sz w:val="22"/>
          <w:szCs w:val="22"/>
          <w:lang w:eastAsia="es-ES_tradnl"/>
        </w:rPr>
        <w:t xml:space="preserve">. </w:t>
      </w:r>
    </w:p>
    <w:p w14:paraId="3A9BEC10" w14:textId="77777777" w:rsidR="00C06CBD" w:rsidRDefault="00C06CBD" w:rsidP="00B761A2">
      <w:pPr>
        <w:ind w:firstLine="708"/>
        <w:jc w:val="both"/>
        <w:rPr>
          <w:rFonts w:ascii="Arial" w:eastAsia="Times New Roman" w:hAnsi="Arial" w:cs="Arial"/>
          <w:sz w:val="22"/>
          <w:szCs w:val="22"/>
          <w:lang w:eastAsia="es-ES_tradnl"/>
        </w:rPr>
      </w:pPr>
    </w:p>
    <w:p w14:paraId="6C15D3E5" w14:textId="77777777" w:rsidR="00C06CBD" w:rsidRDefault="00417EA4" w:rsidP="00B761A2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761A2">
        <w:rPr>
          <w:rFonts w:ascii="Arial" w:eastAsia="Times New Roman" w:hAnsi="Arial" w:cs="Arial"/>
          <w:sz w:val="22"/>
          <w:szCs w:val="22"/>
          <w:lang w:eastAsia="es-ES_tradnl"/>
        </w:rPr>
        <w:t xml:space="preserve">Entre otros servicios, los </w:t>
      </w:r>
      <w:r w:rsidR="002948A2" w:rsidRPr="00B761A2">
        <w:rPr>
          <w:rFonts w:ascii="Arial" w:eastAsia="Times New Roman" w:hAnsi="Arial" w:cs="Arial"/>
          <w:sz w:val="22"/>
          <w:szCs w:val="22"/>
          <w:lang w:eastAsia="es-ES_tradnl"/>
        </w:rPr>
        <w:t>asociados de la patronal empresarial</w:t>
      </w:r>
      <w:r w:rsidRPr="00B761A2">
        <w:rPr>
          <w:rFonts w:ascii="Arial" w:eastAsia="Times New Roman" w:hAnsi="Arial" w:cs="Arial"/>
          <w:sz w:val="22"/>
          <w:szCs w:val="22"/>
          <w:lang w:eastAsia="es-ES_tradnl"/>
        </w:rPr>
        <w:t xml:space="preserve"> gozarán de algunos beneficios particulares, como </w:t>
      </w:r>
      <w:r w:rsidR="00B761A2" w:rsidRPr="00B761A2">
        <w:rPr>
          <w:rFonts w:ascii="Arial" w:eastAsia="Times New Roman" w:hAnsi="Arial" w:cs="Arial"/>
          <w:sz w:val="22"/>
          <w:szCs w:val="22"/>
          <w:lang w:eastAsia="es-ES_tradnl"/>
        </w:rPr>
        <w:t xml:space="preserve">invitaciones, </w:t>
      </w:r>
      <w:r w:rsidRPr="00B761A2">
        <w:rPr>
          <w:rFonts w:ascii="Arial" w:eastAsia="Times New Roman" w:hAnsi="Arial" w:cs="Arial"/>
          <w:sz w:val="22"/>
          <w:szCs w:val="22"/>
          <w:lang w:eastAsia="es-ES_tradnl"/>
        </w:rPr>
        <w:t xml:space="preserve">tarifas reducidas de inscripción, y también se facilitará un espacio para un stand en la exposición comercial. </w:t>
      </w:r>
      <w:r w:rsidR="00B761A2" w:rsidRPr="00B761A2">
        <w:rPr>
          <w:rFonts w:ascii="Arial" w:eastAsia="Times New Roman" w:hAnsi="Arial" w:cs="Arial"/>
          <w:sz w:val="22"/>
          <w:szCs w:val="22"/>
          <w:lang w:eastAsia="es-ES_tradnl"/>
        </w:rPr>
        <w:t xml:space="preserve">Además, </w:t>
      </w:r>
      <w:r w:rsidR="00B761A2" w:rsidRPr="00B761A2">
        <w:rPr>
          <w:rFonts w:ascii="Arial" w:hAnsi="Arial" w:cs="Arial"/>
          <w:sz w:val="22"/>
          <w:szCs w:val="22"/>
        </w:rPr>
        <w:t xml:space="preserve">todos los socios obtendrán </w:t>
      </w:r>
      <w:r w:rsidR="00B761A2" w:rsidRPr="00B761A2">
        <w:rPr>
          <w:rFonts w:ascii="Arial" w:hAnsi="Arial" w:cs="Arial"/>
          <w:b/>
          <w:bCs/>
          <w:sz w:val="22"/>
          <w:szCs w:val="22"/>
        </w:rPr>
        <w:t>un 50% de descuento en todos los patrocinios</w:t>
      </w:r>
      <w:r w:rsidR="00B761A2" w:rsidRPr="00B761A2">
        <w:rPr>
          <w:rFonts w:ascii="Arial" w:hAnsi="Arial" w:cs="Arial"/>
          <w:sz w:val="22"/>
          <w:szCs w:val="22"/>
        </w:rPr>
        <w:t xml:space="preserve"> y sus beneficios como empresas con sello CEOE en el congreso. </w:t>
      </w:r>
    </w:p>
    <w:p w14:paraId="7F45E82C" w14:textId="77777777" w:rsidR="00C06CBD" w:rsidRDefault="00C06CBD" w:rsidP="00B761A2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2D8B7550" w14:textId="425FC842" w:rsidR="00C13081" w:rsidRDefault="002D48CE" w:rsidP="00B761A2">
      <w:pPr>
        <w:ind w:firstLine="708"/>
        <w:jc w:val="both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s-ES_tradnl"/>
          <w14:ligatures w14:val="none"/>
        </w:rPr>
      </w:pPr>
      <w:proofErr w:type="gramStart"/>
      <w:r w:rsidRPr="00455850">
        <w:rPr>
          <w:rFonts w:ascii="Arial" w:hAnsi="Arial" w:cs="Arial"/>
          <w:sz w:val="22"/>
          <w:szCs w:val="22"/>
        </w:rPr>
        <w:lastRenderedPageBreak/>
        <w:t>Además</w:t>
      </w:r>
      <w:proofErr w:type="gramEnd"/>
      <w:r w:rsidRPr="00455850">
        <w:rPr>
          <w:rFonts w:ascii="Arial" w:hAnsi="Arial" w:cs="Arial"/>
          <w:sz w:val="22"/>
          <w:szCs w:val="22"/>
        </w:rPr>
        <w:t xml:space="preserve"> se ha confirmado la</w:t>
      </w:r>
      <w:r w:rsidR="00C06CBD">
        <w:rPr>
          <w:rFonts w:ascii="Arial" w:hAnsi="Arial" w:cs="Arial"/>
          <w:sz w:val="22"/>
          <w:szCs w:val="22"/>
        </w:rPr>
        <w:t xml:space="preserve"> particip</w:t>
      </w:r>
      <w:r w:rsidR="000662B8">
        <w:rPr>
          <w:rFonts w:ascii="Arial" w:hAnsi="Arial" w:cs="Arial"/>
          <w:sz w:val="22"/>
          <w:szCs w:val="22"/>
        </w:rPr>
        <w:t xml:space="preserve">ación del </w:t>
      </w:r>
      <w:r w:rsidR="000662B8" w:rsidRPr="00455850">
        <w:rPr>
          <w:rFonts w:ascii="Arial" w:hAnsi="Arial" w:cs="Arial"/>
          <w:b/>
          <w:bCs/>
          <w:sz w:val="22"/>
          <w:szCs w:val="22"/>
        </w:rPr>
        <w:t>presidente de la comisión de competitividad, comercio y consumo de CEOE</w:t>
      </w:r>
      <w:r w:rsidR="00F423BF" w:rsidRPr="00455850">
        <w:rPr>
          <w:rFonts w:ascii="Arial" w:hAnsi="Arial" w:cs="Arial"/>
          <w:b/>
          <w:bCs/>
          <w:sz w:val="22"/>
          <w:szCs w:val="22"/>
        </w:rPr>
        <w:t xml:space="preserve"> (</w:t>
      </w:r>
      <w:r w:rsidR="000662B8" w:rsidRPr="00455850">
        <w:rPr>
          <w:rFonts w:ascii="Arial" w:hAnsi="Arial" w:cs="Arial"/>
          <w:b/>
          <w:bCs/>
          <w:sz w:val="22"/>
          <w:szCs w:val="22"/>
        </w:rPr>
        <w:t>denominada C4</w:t>
      </w:r>
      <w:r w:rsidR="00F423BF" w:rsidRPr="00455850">
        <w:rPr>
          <w:rFonts w:ascii="Arial" w:hAnsi="Arial" w:cs="Arial"/>
          <w:b/>
          <w:bCs/>
          <w:sz w:val="22"/>
          <w:szCs w:val="22"/>
        </w:rPr>
        <w:t xml:space="preserve">), Ricard </w:t>
      </w:r>
      <w:proofErr w:type="spellStart"/>
      <w:r w:rsidR="00F423BF" w:rsidRPr="00455850">
        <w:rPr>
          <w:rFonts w:ascii="Arial" w:hAnsi="Arial" w:cs="Arial"/>
          <w:b/>
          <w:bCs/>
          <w:sz w:val="22"/>
          <w:szCs w:val="22"/>
        </w:rPr>
        <w:t>Cabedo</w:t>
      </w:r>
      <w:proofErr w:type="spellEnd"/>
      <w:r w:rsidR="00F423BF">
        <w:rPr>
          <w:rFonts w:ascii="Arial" w:hAnsi="Arial" w:cs="Arial"/>
          <w:sz w:val="22"/>
          <w:szCs w:val="22"/>
        </w:rPr>
        <w:t xml:space="preserve">, quien intervendrá </w:t>
      </w:r>
      <w:r w:rsidR="003F1F7D">
        <w:rPr>
          <w:rFonts w:ascii="Arial" w:hAnsi="Arial" w:cs="Arial"/>
          <w:sz w:val="22"/>
          <w:szCs w:val="22"/>
        </w:rPr>
        <w:t xml:space="preserve">con una charla sobre la situación actual del comercio en España. </w:t>
      </w:r>
      <w:r w:rsidR="00B761A2" w:rsidRPr="00B761A2">
        <w:rPr>
          <w:rFonts w:ascii="Arial" w:hAnsi="Arial" w:cs="Arial"/>
          <w:sz w:val="22"/>
          <w:szCs w:val="22"/>
        </w:rPr>
        <w:t xml:space="preserve">También se ha previsto la celebración de una </w:t>
      </w:r>
      <w:r w:rsidR="00B761A2" w:rsidRPr="00B761A2">
        <w:rPr>
          <w:rFonts w:ascii="Arial" w:hAnsi="Arial" w:cs="Arial"/>
          <w:b/>
          <w:bCs/>
          <w:sz w:val="22"/>
          <w:szCs w:val="22"/>
        </w:rPr>
        <w:t xml:space="preserve">Sesión CEOE </w:t>
      </w:r>
      <w:proofErr w:type="spellStart"/>
      <w:r w:rsidR="00B761A2" w:rsidRPr="00B761A2">
        <w:rPr>
          <w:rFonts w:ascii="Arial" w:hAnsi="Arial" w:cs="Arial"/>
          <w:b/>
          <w:bCs/>
          <w:sz w:val="22"/>
          <w:szCs w:val="22"/>
        </w:rPr>
        <w:t>Talks</w:t>
      </w:r>
      <w:proofErr w:type="spellEnd"/>
      <w:r w:rsidR="00B761A2" w:rsidRPr="00B761A2">
        <w:rPr>
          <w:rFonts w:ascii="Arial" w:hAnsi="Arial" w:cs="Arial"/>
          <w:sz w:val="22"/>
          <w:szCs w:val="22"/>
        </w:rPr>
        <w:t xml:space="preserve">, con una duración de 2 horas en una sala con aforo para 100 personas, bajo el título de </w:t>
      </w:r>
      <w:r w:rsidR="00B761A2" w:rsidRPr="00B761A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“Shopping </w:t>
      </w:r>
      <w:proofErr w:type="spellStart"/>
      <w:r w:rsidR="00B761A2" w:rsidRPr="00B761A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Tourism</w:t>
      </w:r>
      <w:proofErr w:type="spellEnd"/>
      <w:r w:rsidR="00B761A2" w:rsidRPr="00B761A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 como palanca de competitividad”</w:t>
      </w:r>
      <w:r w:rsidR="00B761A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. </w:t>
      </w:r>
    </w:p>
    <w:p w14:paraId="44D707CF" w14:textId="77777777" w:rsidR="00C13081" w:rsidRDefault="00C13081" w:rsidP="00B761A2">
      <w:pPr>
        <w:ind w:firstLine="708"/>
        <w:jc w:val="both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4183762A" w14:textId="1FAED746" w:rsidR="00B761A2" w:rsidRPr="00B761A2" w:rsidRDefault="00417EA4" w:rsidP="00B761A2">
      <w:pPr>
        <w:ind w:firstLine="708"/>
        <w:jc w:val="both"/>
        <w:rPr>
          <w:rFonts w:ascii="Arial" w:hAnsi="Arial" w:cs="Arial"/>
          <w:sz w:val="22"/>
          <w:szCs w:val="22"/>
          <w:lang w:val="es-ES_tradnl"/>
        </w:rPr>
      </w:pPr>
      <w:r w:rsidRPr="00B761A2">
        <w:rPr>
          <w:rFonts w:ascii="Arial" w:eastAsia="Times New Roman" w:hAnsi="Arial" w:cs="Arial"/>
          <w:sz w:val="22"/>
          <w:szCs w:val="22"/>
          <w:lang w:eastAsia="es-ES_tradnl"/>
        </w:rPr>
        <w:t xml:space="preserve">Por su parte, </w:t>
      </w:r>
      <w:r w:rsidR="002948A2" w:rsidRPr="00B761A2">
        <w:rPr>
          <w:rFonts w:ascii="Arial" w:eastAsia="Times New Roman" w:hAnsi="Arial" w:cs="Arial"/>
          <w:sz w:val="22"/>
          <w:szCs w:val="22"/>
          <w:lang w:eastAsia="es-ES_tradnl"/>
        </w:rPr>
        <w:t>CEOE</w:t>
      </w:r>
      <w:r w:rsidRPr="00B761A2">
        <w:rPr>
          <w:rFonts w:ascii="Arial" w:eastAsia="Times New Roman" w:hAnsi="Arial" w:cs="Arial"/>
          <w:sz w:val="22"/>
          <w:szCs w:val="22"/>
          <w:lang w:eastAsia="es-ES_tradnl"/>
        </w:rPr>
        <w:t xml:space="preserve"> se compromete a difundir el evento entre sus afiliados, así como </w:t>
      </w:r>
      <w:r w:rsidR="00C13081">
        <w:rPr>
          <w:rFonts w:ascii="Arial" w:eastAsia="Times New Roman" w:hAnsi="Arial" w:cs="Arial"/>
          <w:sz w:val="22"/>
          <w:szCs w:val="22"/>
          <w:lang w:eastAsia="es-ES_tradnl"/>
        </w:rPr>
        <w:t xml:space="preserve">a </w:t>
      </w:r>
      <w:r w:rsidRPr="00B761A2">
        <w:rPr>
          <w:rFonts w:ascii="Arial" w:eastAsia="Times New Roman" w:hAnsi="Arial" w:cs="Arial"/>
          <w:sz w:val="22"/>
          <w:szCs w:val="22"/>
          <w:lang w:eastAsia="es-ES_tradnl"/>
        </w:rPr>
        <w:t>dar visibilidad al evento en sus canales oficiales de comunicación.</w:t>
      </w:r>
      <w:r w:rsidR="00B761A2" w:rsidRPr="00B761A2">
        <w:rPr>
          <w:rFonts w:ascii="Arial" w:eastAsia="Times New Roman" w:hAnsi="Arial" w:cs="Arial"/>
          <w:sz w:val="22"/>
          <w:szCs w:val="22"/>
          <w:lang w:eastAsia="es-ES_tradnl"/>
        </w:rPr>
        <w:t xml:space="preserve"> </w:t>
      </w:r>
    </w:p>
    <w:p w14:paraId="660A23FF" w14:textId="2752091B" w:rsidR="0085258F" w:rsidRPr="00425243" w:rsidRDefault="0085258F" w:rsidP="0045771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44101B4A" w14:textId="11856502" w:rsidR="00425243" w:rsidRPr="00425243" w:rsidRDefault="00425243" w:rsidP="00425243">
      <w:pPr>
        <w:ind w:firstLine="708"/>
        <w:jc w:val="both"/>
        <w:rPr>
          <w:rFonts w:ascii="Arial" w:hAnsi="Arial" w:cs="Arial"/>
          <w:sz w:val="22"/>
          <w:szCs w:val="22"/>
          <w:lang w:val="es-ES_tradnl"/>
        </w:rPr>
      </w:pPr>
      <w:r w:rsidRPr="00425243">
        <w:rPr>
          <w:rFonts w:ascii="Arial" w:hAnsi="Arial" w:cs="Arial"/>
          <w:sz w:val="22"/>
          <w:szCs w:val="22"/>
          <w:lang w:val="es-ES_tradnl"/>
        </w:rPr>
        <w:t xml:space="preserve">Con este acuerdo, según destaca el presidente de </w:t>
      </w:r>
      <w:proofErr w:type="spellStart"/>
      <w:r w:rsidRPr="00425243">
        <w:rPr>
          <w:rFonts w:ascii="Arial" w:hAnsi="Arial" w:cs="Arial"/>
          <w:sz w:val="22"/>
          <w:szCs w:val="22"/>
          <w:lang w:val="es-ES_tradnl"/>
        </w:rPr>
        <w:t>ExpoRetail</w:t>
      </w:r>
      <w:proofErr w:type="spellEnd"/>
      <w:r w:rsidRPr="00425243">
        <w:rPr>
          <w:rFonts w:ascii="Arial" w:hAnsi="Arial" w:cs="Arial"/>
          <w:sz w:val="22"/>
          <w:szCs w:val="22"/>
          <w:lang w:val="es-ES_tradnl"/>
        </w:rPr>
        <w:t xml:space="preserve">, </w:t>
      </w:r>
      <w:r w:rsidRPr="00425243">
        <w:rPr>
          <w:rFonts w:ascii="Arial" w:hAnsi="Arial" w:cs="Arial"/>
          <w:b/>
          <w:bCs/>
          <w:i/>
          <w:iCs/>
          <w:sz w:val="22"/>
          <w:szCs w:val="22"/>
          <w:lang w:val="es-ES_tradnl"/>
        </w:rPr>
        <w:t xml:space="preserve">Laureano </w:t>
      </w:r>
      <w:proofErr w:type="spellStart"/>
      <w:r w:rsidRPr="00425243">
        <w:rPr>
          <w:rFonts w:ascii="Arial" w:hAnsi="Arial" w:cs="Arial"/>
          <w:b/>
          <w:bCs/>
          <w:i/>
          <w:iCs/>
          <w:sz w:val="22"/>
          <w:szCs w:val="22"/>
          <w:lang w:val="es-ES_tradnl"/>
        </w:rPr>
        <w:t>Turienzo</w:t>
      </w:r>
      <w:proofErr w:type="spellEnd"/>
      <w:r w:rsidRPr="00425243">
        <w:rPr>
          <w:rFonts w:ascii="Arial" w:hAnsi="Arial" w:cs="Arial"/>
          <w:sz w:val="22"/>
          <w:szCs w:val="22"/>
          <w:lang w:val="es-ES_tradnl"/>
        </w:rPr>
        <w:t xml:space="preserve">, </w:t>
      </w:r>
      <w:r w:rsidRPr="00425243">
        <w:rPr>
          <w:rFonts w:ascii="Arial" w:hAnsi="Arial" w:cs="Arial"/>
          <w:i/>
          <w:iCs/>
          <w:sz w:val="22"/>
          <w:szCs w:val="22"/>
          <w:lang w:val="es-ES_tradnl"/>
        </w:rPr>
        <w:t xml:space="preserve">“se da un importante espaldarazo a un evento que promete marcar un antes y un después en el sector del </w:t>
      </w:r>
      <w:proofErr w:type="spellStart"/>
      <w:r w:rsidRPr="00425243">
        <w:rPr>
          <w:rFonts w:ascii="Arial" w:hAnsi="Arial" w:cs="Arial"/>
          <w:i/>
          <w:iCs/>
          <w:sz w:val="22"/>
          <w:szCs w:val="22"/>
          <w:lang w:val="es-ES_tradnl"/>
        </w:rPr>
        <w:t>Retail</w:t>
      </w:r>
      <w:proofErr w:type="spellEnd"/>
      <w:r w:rsidRPr="00425243">
        <w:rPr>
          <w:rFonts w:ascii="Arial" w:hAnsi="Arial" w:cs="Arial"/>
          <w:i/>
          <w:iCs/>
          <w:sz w:val="22"/>
          <w:szCs w:val="22"/>
          <w:lang w:val="es-ES_tradnl"/>
        </w:rPr>
        <w:t xml:space="preserve"> en países de habla hispana, un evento que contará con una enorme proyección internacional y que situará a España en el foco de un ámbito que está en plena expansión y transformación”</w:t>
      </w:r>
      <w:r w:rsidRPr="00425243">
        <w:rPr>
          <w:rFonts w:ascii="Arial" w:hAnsi="Arial" w:cs="Arial"/>
          <w:sz w:val="22"/>
          <w:szCs w:val="22"/>
          <w:lang w:val="es-ES_tradnl"/>
        </w:rPr>
        <w:t xml:space="preserve">. </w:t>
      </w:r>
      <w:r w:rsidR="00B761A2">
        <w:rPr>
          <w:rFonts w:ascii="Arial" w:hAnsi="Arial" w:cs="Arial"/>
          <w:sz w:val="22"/>
          <w:szCs w:val="22"/>
          <w:lang w:val="es-ES_tradnl"/>
        </w:rPr>
        <w:t xml:space="preserve">Según continúa, </w:t>
      </w:r>
      <w:r w:rsidR="00B761A2" w:rsidRPr="00B761A2">
        <w:rPr>
          <w:rFonts w:ascii="Arial" w:hAnsi="Arial" w:cs="Arial"/>
          <w:i/>
          <w:iCs/>
          <w:sz w:val="22"/>
          <w:szCs w:val="22"/>
          <w:lang w:val="es-ES_tradnl"/>
        </w:rPr>
        <w:t xml:space="preserve">“es muy importante que CEOE, que agrupa a profesionales y empresas vinculadas al sector, se implique en la promoción y fortalecimiento de un evento de estas características, mediante la participación en actividades formativas y de </w:t>
      </w:r>
      <w:proofErr w:type="spellStart"/>
      <w:r w:rsidR="00B761A2" w:rsidRPr="00B761A2">
        <w:rPr>
          <w:rFonts w:ascii="Arial" w:hAnsi="Arial" w:cs="Arial"/>
          <w:i/>
          <w:iCs/>
          <w:sz w:val="22"/>
          <w:szCs w:val="22"/>
          <w:lang w:val="es-ES_tradnl"/>
        </w:rPr>
        <w:t>networking</w:t>
      </w:r>
      <w:proofErr w:type="spellEnd"/>
      <w:r w:rsidR="00B761A2" w:rsidRPr="00B761A2">
        <w:rPr>
          <w:rFonts w:ascii="Arial" w:hAnsi="Arial" w:cs="Arial"/>
          <w:i/>
          <w:iCs/>
          <w:sz w:val="22"/>
          <w:szCs w:val="22"/>
          <w:lang w:val="es-ES_tradnl"/>
        </w:rPr>
        <w:t>”</w:t>
      </w:r>
      <w:r w:rsidR="00B761A2" w:rsidRPr="00B761A2">
        <w:rPr>
          <w:rFonts w:ascii="Arial" w:hAnsi="Arial" w:cs="Arial"/>
          <w:sz w:val="22"/>
          <w:szCs w:val="22"/>
          <w:lang w:val="es-ES_tradnl"/>
        </w:rPr>
        <w:t>.</w:t>
      </w:r>
    </w:p>
    <w:p w14:paraId="290DD4D9" w14:textId="77777777" w:rsidR="00425243" w:rsidRPr="00455850" w:rsidRDefault="00425243" w:rsidP="00425243">
      <w:pPr>
        <w:ind w:firstLine="708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5020FE41" w14:textId="1229EB10" w:rsidR="00425243" w:rsidRPr="00455850" w:rsidRDefault="00425243" w:rsidP="00425243">
      <w:pPr>
        <w:ind w:firstLine="708"/>
        <w:jc w:val="both"/>
        <w:rPr>
          <w:rFonts w:ascii="Arial" w:hAnsi="Arial" w:cs="Arial"/>
          <w:sz w:val="22"/>
          <w:szCs w:val="22"/>
          <w:lang w:val="es-ES_tradnl"/>
        </w:rPr>
      </w:pPr>
      <w:r w:rsidRPr="00455850">
        <w:rPr>
          <w:rFonts w:ascii="Arial" w:hAnsi="Arial" w:cs="Arial"/>
          <w:sz w:val="22"/>
          <w:szCs w:val="22"/>
          <w:lang w:val="es-ES_tradnl"/>
        </w:rPr>
        <w:t xml:space="preserve">Por su parte, el presidente de </w:t>
      </w:r>
      <w:r w:rsidR="00C13081" w:rsidRPr="00455850">
        <w:rPr>
          <w:rFonts w:ascii="Arial" w:hAnsi="Arial" w:cs="Arial"/>
          <w:sz w:val="22"/>
          <w:szCs w:val="22"/>
          <w:lang w:val="es-ES_tradnl"/>
        </w:rPr>
        <w:t xml:space="preserve">la C4, </w:t>
      </w:r>
      <w:r w:rsidR="00C13081" w:rsidRPr="00455850">
        <w:rPr>
          <w:rFonts w:ascii="Arial" w:hAnsi="Arial" w:cs="Arial"/>
          <w:b/>
          <w:bCs/>
          <w:i/>
          <w:iCs/>
          <w:sz w:val="22"/>
          <w:szCs w:val="22"/>
          <w:lang w:val="es-ES_tradnl"/>
        </w:rPr>
        <w:t xml:space="preserve">Ricard </w:t>
      </w:r>
      <w:proofErr w:type="spellStart"/>
      <w:r w:rsidR="00C13081" w:rsidRPr="00455850">
        <w:rPr>
          <w:rFonts w:ascii="Arial" w:hAnsi="Arial" w:cs="Arial"/>
          <w:b/>
          <w:bCs/>
          <w:i/>
          <w:iCs/>
          <w:sz w:val="22"/>
          <w:szCs w:val="22"/>
          <w:lang w:val="es-ES_tradnl"/>
        </w:rPr>
        <w:t>Cabedo</w:t>
      </w:r>
      <w:proofErr w:type="spellEnd"/>
      <w:r w:rsidR="00C13081" w:rsidRPr="00455850">
        <w:rPr>
          <w:rFonts w:ascii="Arial" w:hAnsi="Arial" w:cs="Arial"/>
          <w:sz w:val="22"/>
          <w:szCs w:val="22"/>
          <w:lang w:val="es-ES_tradnl"/>
        </w:rPr>
        <w:t xml:space="preserve">, </w:t>
      </w:r>
      <w:r w:rsidRPr="00455850">
        <w:rPr>
          <w:rFonts w:ascii="Arial" w:hAnsi="Arial" w:cs="Arial"/>
          <w:sz w:val="22"/>
          <w:szCs w:val="22"/>
          <w:lang w:val="es-ES_tradnl"/>
        </w:rPr>
        <w:t xml:space="preserve">señala que </w:t>
      </w:r>
      <w:r w:rsidRPr="00455850">
        <w:rPr>
          <w:rFonts w:ascii="Arial" w:hAnsi="Arial" w:cs="Arial"/>
          <w:i/>
          <w:iCs/>
          <w:sz w:val="22"/>
          <w:szCs w:val="22"/>
          <w:lang w:val="es-ES_tradnl"/>
        </w:rPr>
        <w:t>“esta Feria</w:t>
      </w:r>
      <w:r w:rsidR="003E00D8" w:rsidRPr="00455850">
        <w:rPr>
          <w:rFonts w:ascii="Arial" w:hAnsi="Arial" w:cs="Arial"/>
          <w:i/>
          <w:iCs/>
          <w:sz w:val="22"/>
          <w:szCs w:val="22"/>
          <w:lang w:val="es-ES_tradnl"/>
        </w:rPr>
        <w:t xml:space="preserve"> es una </w:t>
      </w:r>
      <w:r w:rsidR="003E00D8" w:rsidRPr="00455850">
        <w:rPr>
          <w:rFonts w:ascii="Arial" w:hAnsi="Arial" w:cs="Arial"/>
          <w:b/>
          <w:bCs/>
          <w:i/>
          <w:iCs/>
          <w:sz w:val="22"/>
          <w:szCs w:val="22"/>
          <w:lang w:val="es-ES_tradnl"/>
        </w:rPr>
        <w:t>magnífica oportunidad para dar visibilidad a la situación del comercio en España e Iberoamérica</w:t>
      </w:r>
      <w:r w:rsidR="003E00D8" w:rsidRPr="00455850">
        <w:rPr>
          <w:rFonts w:ascii="Arial" w:hAnsi="Arial" w:cs="Arial"/>
          <w:i/>
          <w:iCs/>
          <w:sz w:val="22"/>
          <w:szCs w:val="22"/>
          <w:lang w:val="es-ES_tradnl"/>
        </w:rPr>
        <w:t xml:space="preserve"> y para fortalecer los lazos y establecer sinergias entre ambos lados del Atlántico</w:t>
      </w:r>
      <w:r w:rsidR="00CA2EC2" w:rsidRPr="00455850">
        <w:rPr>
          <w:rFonts w:ascii="Arial" w:hAnsi="Arial" w:cs="Arial"/>
          <w:i/>
          <w:iCs/>
          <w:sz w:val="22"/>
          <w:szCs w:val="22"/>
          <w:lang w:val="es-ES_tradnl"/>
        </w:rPr>
        <w:t xml:space="preserve">. Debemos aprovechar la fortaleza del sector comercio en </w:t>
      </w:r>
      <w:r w:rsidR="00F97DC7" w:rsidRPr="00455850">
        <w:rPr>
          <w:rFonts w:ascii="Arial" w:hAnsi="Arial" w:cs="Arial"/>
          <w:i/>
          <w:iCs/>
          <w:sz w:val="22"/>
          <w:szCs w:val="22"/>
          <w:lang w:val="es-ES_tradnl"/>
        </w:rPr>
        <w:t>nuestro país, que se ha constituido en un auténtico referente a nivel mundial</w:t>
      </w:r>
      <w:r w:rsidR="00FF06C3" w:rsidRPr="00455850">
        <w:rPr>
          <w:rFonts w:ascii="Arial" w:hAnsi="Arial" w:cs="Arial"/>
          <w:i/>
          <w:iCs/>
          <w:sz w:val="22"/>
          <w:szCs w:val="22"/>
          <w:lang w:val="es-ES_tradnl"/>
        </w:rPr>
        <w:t>”</w:t>
      </w:r>
      <w:r w:rsidR="00E64349" w:rsidRPr="00455850">
        <w:rPr>
          <w:rFonts w:ascii="Arial" w:hAnsi="Arial" w:cs="Arial"/>
          <w:sz w:val="22"/>
          <w:szCs w:val="22"/>
          <w:lang w:val="es-ES_tradnl"/>
        </w:rPr>
        <w:t xml:space="preserve">. </w:t>
      </w:r>
      <w:proofErr w:type="spellStart"/>
      <w:r w:rsidR="00E64349" w:rsidRPr="00455850">
        <w:rPr>
          <w:rFonts w:ascii="Arial" w:hAnsi="Arial" w:cs="Arial"/>
          <w:sz w:val="22"/>
          <w:szCs w:val="22"/>
          <w:lang w:val="es-ES_tradnl"/>
        </w:rPr>
        <w:t>Cabedo</w:t>
      </w:r>
      <w:proofErr w:type="spellEnd"/>
      <w:r w:rsidR="00E64349" w:rsidRPr="00455850">
        <w:rPr>
          <w:rFonts w:ascii="Arial" w:hAnsi="Arial" w:cs="Arial"/>
          <w:sz w:val="22"/>
          <w:szCs w:val="22"/>
          <w:lang w:val="es-ES_tradnl"/>
        </w:rPr>
        <w:t xml:space="preserve"> añad</w:t>
      </w:r>
      <w:r w:rsidR="00FF06C3" w:rsidRPr="00455850">
        <w:rPr>
          <w:rFonts w:ascii="Arial" w:hAnsi="Arial" w:cs="Arial"/>
          <w:sz w:val="22"/>
          <w:szCs w:val="22"/>
          <w:lang w:val="es-ES_tradnl"/>
        </w:rPr>
        <w:t>e</w:t>
      </w:r>
      <w:r w:rsidR="00E64349" w:rsidRPr="00455850">
        <w:rPr>
          <w:rFonts w:ascii="Arial" w:hAnsi="Arial" w:cs="Arial"/>
          <w:sz w:val="22"/>
          <w:szCs w:val="22"/>
          <w:lang w:val="es-ES_tradnl"/>
        </w:rPr>
        <w:t xml:space="preserve"> que </w:t>
      </w:r>
      <w:r w:rsidR="00E64349" w:rsidRPr="00455850">
        <w:rPr>
          <w:rFonts w:ascii="Arial" w:hAnsi="Arial" w:cs="Arial"/>
          <w:i/>
          <w:iCs/>
          <w:sz w:val="22"/>
          <w:szCs w:val="22"/>
          <w:lang w:val="es-ES_tradnl"/>
        </w:rPr>
        <w:t xml:space="preserve">“aunque el comercio en Europa tiene sus características específicas </w:t>
      </w:r>
      <w:r w:rsidR="006F4BF4" w:rsidRPr="00455850">
        <w:rPr>
          <w:rFonts w:ascii="Arial" w:hAnsi="Arial" w:cs="Arial"/>
          <w:i/>
          <w:iCs/>
          <w:sz w:val="22"/>
          <w:szCs w:val="22"/>
          <w:lang w:val="es-ES_tradnl"/>
        </w:rPr>
        <w:t xml:space="preserve">en cuanto a regulación y trámites burocráticos, la globalización </w:t>
      </w:r>
      <w:r w:rsidR="00755D54" w:rsidRPr="00455850">
        <w:rPr>
          <w:rFonts w:ascii="Arial" w:hAnsi="Arial" w:cs="Arial"/>
          <w:i/>
          <w:iCs/>
          <w:sz w:val="22"/>
          <w:szCs w:val="22"/>
          <w:lang w:val="es-ES_tradnl"/>
        </w:rPr>
        <w:t xml:space="preserve">ha puesto de manifiesto la </w:t>
      </w:r>
      <w:r w:rsidR="00755D54" w:rsidRPr="00455850">
        <w:rPr>
          <w:rFonts w:ascii="Arial" w:hAnsi="Arial" w:cs="Arial"/>
          <w:b/>
          <w:bCs/>
          <w:i/>
          <w:iCs/>
          <w:sz w:val="22"/>
          <w:szCs w:val="22"/>
          <w:lang w:val="es-ES_tradnl"/>
        </w:rPr>
        <w:t xml:space="preserve">necesidad de que todos los actores jueguen con las mismas reglas </w:t>
      </w:r>
      <w:r w:rsidR="00CA2EC2" w:rsidRPr="00455850">
        <w:rPr>
          <w:rFonts w:ascii="Arial" w:hAnsi="Arial" w:cs="Arial"/>
          <w:b/>
          <w:bCs/>
          <w:i/>
          <w:iCs/>
          <w:sz w:val="22"/>
          <w:szCs w:val="22"/>
          <w:lang w:val="es-ES_tradnl"/>
        </w:rPr>
        <w:t>en el tablero del comercio internacional</w:t>
      </w:r>
      <w:r w:rsidR="00CA2EC2" w:rsidRPr="00455850">
        <w:rPr>
          <w:rFonts w:ascii="Arial" w:hAnsi="Arial" w:cs="Arial"/>
          <w:i/>
          <w:iCs/>
          <w:sz w:val="22"/>
          <w:szCs w:val="22"/>
          <w:lang w:val="es-ES_tradnl"/>
        </w:rPr>
        <w:t>”</w:t>
      </w:r>
      <w:r w:rsidR="002D48CE" w:rsidRPr="00455850">
        <w:rPr>
          <w:rFonts w:ascii="Arial" w:hAnsi="Arial" w:cs="Arial"/>
          <w:sz w:val="22"/>
          <w:szCs w:val="22"/>
          <w:lang w:val="es-ES_tradnl"/>
        </w:rPr>
        <w:t xml:space="preserve">, además de advertir que </w:t>
      </w:r>
      <w:r w:rsidR="002D48CE" w:rsidRPr="00455850">
        <w:rPr>
          <w:rFonts w:ascii="Arial" w:hAnsi="Arial" w:cs="Arial"/>
          <w:i/>
          <w:iCs/>
          <w:sz w:val="22"/>
          <w:szCs w:val="22"/>
          <w:lang w:val="es-ES_tradnl"/>
        </w:rPr>
        <w:t>“es necesario seguir trabajando para la simplificación normativa porque el exceso regulatorio afecta muy gravemente a la productividad y la competitividad de las empresas”</w:t>
      </w:r>
      <w:r w:rsidR="002D48CE" w:rsidRPr="00455850">
        <w:rPr>
          <w:rFonts w:ascii="Arial" w:hAnsi="Arial" w:cs="Arial"/>
          <w:sz w:val="22"/>
          <w:szCs w:val="22"/>
          <w:lang w:val="es-ES_tradnl"/>
        </w:rPr>
        <w:t xml:space="preserve">. </w:t>
      </w:r>
    </w:p>
    <w:p w14:paraId="16499412" w14:textId="77777777" w:rsidR="00B761A2" w:rsidRPr="00425243" w:rsidRDefault="00B761A2" w:rsidP="0045771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1A33AFF3" w14:textId="59547814" w:rsidR="00F97DC7" w:rsidRPr="00425243" w:rsidRDefault="00425243" w:rsidP="00455850">
      <w:pPr>
        <w:ind w:firstLine="708"/>
        <w:jc w:val="both"/>
        <w:rPr>
          <w:rFonts w:ascii="Arial" w:hAnsi="Arial" w:cs="Arial"/>
          <w:b/>
          <w:bCs/>
          <w:sz w:val="22"/>
          <w:szCs w:val="22"/>
          <w:u w:val="single"/>
          <w:lang w:val="es-ES_tradnl"/>
        </w:rPr>
      </w:pPr>
      <w:r w:rsidRPr="00425243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 xml:space="preserve">Una mirada al futuro del </w:t>
      </w:r>
      <w:proofErr w:type="spellStart"/>
      <w:r w:rsidRPr="00425243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>Retail</w:t>
      </w:r>
      <w:proofErr w:type="spellEnd"/>
    </w:p>
    <w:p w14:paraId="36B15C18" w14:textId="7E2DF850" w:rsidR="00425243" w:rsidRPr="00ED37DC" w:rsidRDefault="00B761A2" w:rsidP="00425243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ED37DC">
        <w:rPr>
          <w:rFonts w:ascii="Arial" w:hAnsi="Arial" w:cs="Arial"/>
          <w:sz w:val="22"/>
          <w:szCs w:val="22"/>
          <w:lang w:val="es-ES_tradnl"/>
        </w:rPr>
        <w:tab/>
        <w:t>Como primera muestra de la colaboración</w:t>
      </w:r>
      <w:r w:rsidR="00695A66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ED37DC">
        <w:rPr>
          <w:rFonts w:ascii="Arial" w:hAnsi="Arial" w:cs="Arial"/>
          <w:sz w:val="22"/>
          <w:szCs w:val="22"/>
          <w:lang w:val="es-ES_tradnl"/>
        </w:rPr>
        <w:t xml:space="preserve">se ha abierto la </w:t>
      </w:r>
      <w:r w:rsidR="00425243" w:rsidRPr="00ED37DC">
        <w:rPr>
          <w:rFonts w:ascii="Arial" w:hAnsi="Arial" w:cs="Arial"/>
          <w:b/>
          <w:bCs/>
          <w:sz w:val="22"/>
          <w:szCs w:val="22"/>
          <w:lang w:val="es-ES_tradnl"/>
        </w:rPr>
        <w:t xml:space="preserve">Reunión de la Comisión de Competitividad, Comercio y Consumo </w:t>
      </w:r>
      <w:r w:rsidR="00425243" w:rsidRPr="00ED37DC">
        <w:rPr>
          <w:rFonts w:ascii="Arial" w:hAnsi="Arial" w:cs="Arial"/>
          <w:sz w:val="22"/>
          <w:szCs w:val="22"/>
          <w:lang w:val="es-ES_tradnl"/>
        </w:rPr>
        <w:t>(C4)</w:t>
      </w:r>
      <w:r w:rsidRPr="00ED37DC">
        <w:rPr>
          <w:rFonts w:ascii="Arial" w:hAnsi="Arial" w:cs="Arial"/>
          <w:sz w:val="22"/>
          <w:szCs w:val="22"/>
          <w:lang w:val="es-ES_tradnl"/>
        </w:rPr>
        <w:t xml:space="preserve">, presidida por Ricard </w:t>
      </w:r>
      <w:proofErr w:type="spellStart"/>
      <w:r w:rsidRPr="00ED37DC">
        <w:rPr>
          <w:rFonts w:ascii="Arial" w:hAnsi="Arial" w:cs="Arial"/>
          <w:sz w:val="22"/>
          <w:szCs w:val="22"/>
          <w:lang w:val="es-ES_tradnl"/>
        </w:rPr>
        <w:t>Cabedo</w:t>
      </w:r>
      <w:proofErr w:type="spellEnd"/>
      <w:r w:rsidRPr="00ED37DC">
        <w:rPr>
          <w:rFonts w:ascii="Arial" w:hAnsi="Arial" w:cs="Arial"/>
          <w:sz w:val="22"/>
          <w:szCs w:val="22"/>
          <w:lang w:val="es-ES_tradnl"/>
        </w:rPr>
        <w:t xml:space="preserve">, a una presentación de Laureano </w:t>
      </w:r>
      <w:proofErr w:type="spellStart"/>
      <w:r w:rsidRPr="00ED37DC">
        <w:rPr>
          <w:rFonts w:ascii="Arial" w:hAnsi="Arial" w:cs="Arial"/>
          <w:sz w:val="22"/>
          <w:szCs w:val="22"/>
          <w:lang w:val="es-ES_tradnl"/>
        </w:rPr>
        <w:t>Turienzo</w:t>
      </w:r>
      <w:proofErr w:type="spellEnd"/>
      <w:r w:rsidRPr="00ED37DC">
        <w:rPr>
          <w:rFonts w:ascii="Arial" w:hAnsi="Arial" w:cs="Arial"/>
          <w:sz w:val="22"/>
          <w:szCs w:val="22"/>
          <w:lang w:val="es-ES_tradnl"/>
        </w:rPr>
        <w:t xml:space="preserve">, presidente de </w:t>
      </w:r>
      <w:proofErr w:type="spellStart"/>
      <w:r w:rsidRPr="00ED37DC">
        <w:rPr>
          <w:rFonts w:ascii="Arial" w:hAnsi="Arial" w:cs="Arial"/>
          <w:sz w:val="22"/>
          <w:szCs w:val="22"/>
          <w:lang w:val="es-ES_tradnl"/>
        </w:rPr>
        <w:t>Exporetail</w:t>
      </w:r>
      <w:proofErr w:type="spellEnd"/>
      <w:r w:rsidRPr="00ED37DC">
        <w:rPr>
          <w:rFonts w:ascii="Arial" w:hAnsi="Arial" w:cs="Arial"/>
          <w:sz w:val="22"/>
          <w:szCs w:val="22"/>
          <w:lang w:val="es-ES_tradnl"/>
        </w:rPr>
        <w:t xml:space="preserve">, donde ha </w:t>
      </w:r>
      <w:r w:rsidR="00695A66">
        <w:rPr>
          <w:rFonts w:ascii="Arial" w:hAnsi="Arial" w:cs="Arial"/>
          <w:sz w:val="22"/>
          <w:szCs w:val="22"/>
          <w:lang w:val="es-ES_tradnl"/>
        </w:rPr>
        <w:t>resumido</w:t>
      </w:r>
      <w:r w:rsidRPr="00ED37DC">
        <w:rPr>
          <w:rFonts w:ascii="Arial" w:hAnsi="Arial" w:cs="Arial"/>
          <w:sz w:val="22"/>
          <w:szCs w:val="22"/>
          <w:lang w:val="es-ES_tradnl"/>
        </w:rPr>
        <w:t xml:space="preserve"> algunos aspectos esenciales sobre el futuro del sector del </w:t>
      </w:r>
      <w:proofErr w:type="spellStart"/>
      <w:r w:rsidRPr="00ED37DC">
        <w:rPr>
          <w:rFonts w:ascii="Arial" w:hAnsi="Arial" w:cs="Arial"/>
          <w:sz w:val="22"/>
          <w:szCs w:val="22"/>
          <w:lang w:val="es-ES_tradnl"/>
        </w:rPr>
        <w:t>Retail</w:t>
      </w:r>
      <w:proofErr w:type="spellEnd"/>
      <w:r w:rsidRPr="00ED37DC">
        <w:rPr>
          <w:rFonts w:ascii="Arial" w:hAnsi="Arial" w:cs="Arial"/>
          <w:sz w:val="22"/>
          <w:szCs w:val="22"/>
          <w:lang w:val="es-ES_tradnl"/>
        </w:rPr>
        <w:t xml:space="preserve"> y la experiencia que supondrá </w:t>
      </w:r>
      <w:proofErr w:type="spellStart"/>
      <w:r w:rsidRPr="00ED37DC">
        <w:rPr>
          <w:rFonts w:ascii="Arial" w:hAnsi="Arial" w:cs="Arial"/>
          <w:sz w:val="22"/>
          <w:szCs w:val="22"/>
          <w:lang w:val="es-ES_tradnl"/>
        </w:rPr>
        <w:t>ExpoRetail</w:t>
      </w:r>
      <w:proofErr w:type="spellEnd"/>
      <w:r w:rsidRPr="00ED37DC">
        <w:rPr>
          <w:rFonts w:ascii="Arial" w:hAnsi="Arial" w:cs="Arial"/>
          <w:sz w:val="22"/>
          <w:szCs w:val="22"/>
          <w:lang w:val="es-ES_tradnl"/>
        </w:rPr>
        <w:t xml:space="preserve"> Iberoamérica. Junto a él, en este mismo foro, ha intervenido </w:t>
      </w:r>
      <w:r w:rsidR="00425243" w:rsidRPr="00ED37DC">
        <w:rPr>
          <w:rFonts w:ascii="Arial" w:hAnsi="Arial" w:cs="Arial"/>
          <w:sz w:val="22"/>
          <w:szCs w:val="22"/>
          <w:lang w:val="es-ES_tradnl"/>
        </w:rPr>
        <w:t>Roc</w:t>
      </w:r>
      <w:r w:rsidRPr="00ED37DC">
        <w:rPr>
          <w:rFonts w:ascii="Arial" w:hAnsi="Arial" w:cs="Arial"/>
          <w:sz w:val="22"/>
          <w:szCs w:val="22"/>
          <w:lang w:val="es-ES_tradnl"/>
        </w:rPr>
        <w:t>í</w:t>
      </w:r>
      <w:r w:rsidR="00425243" w:rsidRPr="00ED37DC">
        <w:rPr>
          <w:rFonts w:ascii="Arial" w:hAnsi="Arial" w:cs="Arial"/>
          <w:sz w:val="22"/>
          <w:szCs w:val="22"/>
          <w:lang w:val="es-ES_tradnl"/>
        </w:rPr>
        <w:t xml:space="preserve">o Ormaechea, </w:t>
      </w:r>
      <w:r w:rsidRPr="00ED37DC">
        <w:rPr>
          <w:rFonts w:ascii="Arial" w:hAnsi="Arial" w:cs="Arial"/>
          <w:sz w:val="22"/>
          <w:szCs w:val="22"/>
          <w:lang w:val="es-ES_tradnl"/>
        </w:rPr>
        <w:t>s</w:t>
      </w:r>
      <w:r w:rsidR="00425243" w:rsidRPr="00ED37DC">
        <w:rPr>
          <w:rFonts w:ascii="Arial" w:hAnsi="Arial" w:cs="Arial"/>
          <w:sz w:val="22"/>
          <w:szCs w:val="22"/>
          <w:lang w:val="es-ES_tradnl"/>
        </w:rPr>
        <w:t xml:space="preserve">ubdirectora </w:t>
      </w:r>
      <w:r w:rsidRPr="00ED37DC">
        <w:rPr>
          <w:rFonts w:ascii="Arial" w:hAnsi="Arial" w:cs="Arial"/>
          <w:sz w:val="22"/>
          <w:szCs w:val="22"/>
          <w:lang w:val="es-ES_tradnl"/>
        </w:rPr>
        <w:t>g</w:t>
      </w:r>
      <w:r w:rsidR="00425243" w:rsidRPr="00ED37DC">
        <w:rPr>
          <w:rFonts w:ascii="Arial" w:hAnsi="Arial" w:cs="Arial"/>
          <w:sz w:val="22"/>
          <w:szCs w:val="22"/>
          <w:lang w:val="es-ES_tradnl"/>
        </w:rPr>
        <w:t>eneral de</w:t>
      </w:r>
      <w:r w:rsidRPr="00ED37DC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425243" w:rsidRPr="00ED37DC">
        <w:rPr>
          <w:rFonts w:ascii="Arial" w:hAnsi="Arial" w:cs="Arial"/>
          <w:sz w:val="22"/>
          <w:szCs w:val="22"/>
          <w:lang w:val="es-ES_tradnl"/>
        </w:rPr>
        <w:t>Regulación y Apoyo al Comercio Interior del Ministerio de Economía, Comercio</w:t>
      </w:r>
      <w:r w:rsidRPr="00ED37DC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425243" w:rsidRPr="00ED37DC">
        <w:rPr>
          <w:rFonts w:ascii="Arial" w:hAnsi="Arial" w:cs="Arial"/>
          <w:sz w:val="22"/>
          <w:szCs w:val="22"/>
          <w:lang w:val="es-ES_tradnl"/>
        </w:rPr>
        <w:t>y Empresa</w:t>
      </w:r>
      <w:r w:rsidRPr="00ED37DC">
        <w:rPr>
          <w:rFonts w:ascii="Arial" w:hAnsi="Arial" w:cs="Arial"/>
          <w:sz w:val="22"/>
          <w:szCs w:val="22"/>
          <w:lang w:val="es-ES_tradnl"/>
        </w:rPr>
        <w:t>, apuntando las p</w:t>
      </w:r>
      <w:r w:rsidR="00425243" w:rsidRPr="00ED37DC">
        <w:rPr>
          <w:rFonts w:ascii="Arial" w:hAnsi="Arial" w:cs="Arial"/>
          <w:sz w:val="22"/>
          <w:szCs w:val="22"/>
          <w:lang w:val="es-ES_tradnl"/>
        </w:rPr>
        <w:t xml:space="preserve">rincipales líneas de actuación de la </w:t>
      </w:r>
      <w:r w:rsidRPr="00ED37DC">
        <w:rPr>
          <w:rFonts w:ascii="Arial" w:hAnsi="Arial" w:cs="Arial"/>
          <w:sz w:val="22"/>
          <w:szCs w:val="22"/>
          <w:lang w:val="es-ES_tradnl"/>
        </w:rPr>
        <w:t>s</w:t>
      </w:r>
      <w:r w:rsidR="00425243" w:rsidRPr="00ED37DC">
        <w:rPr>
          <w:rFonts w:ascii="Arial" w:hAnsi="Arial" w:cs="Arial"/>
          <w:sz w:val="22"/>
          <w:szCs w:val="22"/>
          <w:lang w:val="es-ES_tradnl"/>
        </w:rPr>
        <w:t>ubdirección y actualidad</w:t>
      </w:r>
      <w:r w:rsidRPr="00ED37DC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425243" w:rsidRPr="00ED37DC">
        <w:rPr>
          <w:rFonts w:ascii="Arial" w:hAnsi="Arial" w:cs="Arial"/>
          <w:sz w:val="22"/>
          <w:szCs w:val="22"/>
          <w:lang w:val="es-ES_tradnl"/>
        </w:rPr>
        <w:t>del Régimen 20.</w:t>
      </w:r>
    </w:p>
    <w:p w14:paraId="0296AB3C" w14:textId="77777777" w:rsidR="0085258F" w:rsidRDefault="0085258F" w:rsidP="0085258F">
      <w:pPr>
        <w:jc w:val="both"/>
        <w:rPr>
          <w:rFonts w:ascii="Arial" w:hAnsi="Arial" w:cs="Arial"/>
          <w:b/>
          <w:bCs/>
          <w:color w:val="EE0000"/>
          <w:lang w:val="es-ES_tradnl"/>
        </w:rPr>
      </w:pPr>
    </w:p>
    <w:p w14:paraId="259BE0A8" w14:textId="188F857D" w:rsidR="00F97DC7" w:rsidRPr="004C299D" w:rsidRDefault="0085258F" w:rsidP="0085258F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s-ES_tradnl"/>
        </w:rPr>
      </w:pPr>
      <w:r w:rsidRPr="004C299D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>Sobre CEOE</w:t>
      </w:r>
    </w:p>
    <w:p w14:paraId="04201B3A" w14:textId="62F700E6" w:rsidR="0085258F" w:rsidRDefault="0085258F" w:rsidP="0085258F">
      <w:pPr>
        <w:jc w:val="both"/>
        <w:rPr>
          <w:rFonts w:ascii="Arial" w:hAnsi="Arial" w:cs="Arial"/>
          <w:i/>
          <w:iCs/>
          <w:sz w:val="20"/>
          <w:szCs w:val="20"/>
          <w:lang w:val="es-ES_tradnl"/>
        </w:rPr>
      </w:pPr>
      <w:r w:rsidRPr="0085258F">
        <w:rPr>
          <w:rFonts w:ascii="Arial" w:hAnsi="Arial" w:cs="Arial"/>
          <w:i/>
          <w:iCs/>
          <w:sz w:val="20"/>
          <w:szCs w:val="20"/>
          <w:lang w:val="es-ES_tradnl"/>
        </w:rPr>
        <w:t>La Confederación Española de Organizaciones Empresariales (</w:t>
      </w:r>
      <w:r w:rsidRPr="001B56F4">
        <w:rPr>
          <w:rFonts w:ascii="Arial" w:hAnsi="Arial" w:cs="Arial"/>
          <w:b/>
          <w:bCs/>
          <w:i/>
          <w:iCs/>
          <w:sz w:val="20"/>
          <w:szCs w:val="20"/>
          <w:lang w:val="es-ES_tradnl"/>
        </w:rPr>
        <w:t>CEOE</w:t>
      </w:r>
      <w:r w:rsidRPr="0085258F">
        <w:rPr>
          <w:rFonts w:ascii="Arial" w:hAnsi="Arial" w:cs="Arial"/>
          <w:i/>
          <w:iCs/>
          <w:sz w:val="20"/>
          <w:szCs w:val="20"/>
          <w:lang w:val="es-ES_tradnl"/>
        </w:rPr>
        <w:t xml:space="preserve">), que integra a más de dos millones de empresas y autónomos de todos los sectores de actividad, es la principal representante de las empresas en España ante la Administración, los organismos del Estado, las organizaciones sindicales, los partidos políticos y las instituciones internacionales. En Europa, CEOE es miembro activo de </w:t>
      </w:r>
      <w:proofErr w:type="spellStart"/>
      <w:r w:rsidRPr="0085258F">
        <w:rPr>
          <w:rFonts w:ascii="Arial" w:hAnsi="Arial" w:cs="Arial"/>
          <w:i/>
          <w:iCs/>
          <w:sz w:val="20"/>
          <w:szCs w:val="20"/>
          <w:lang w:val="es-ES_tradnl"/>
        </w:rPr>
        <w:t>BusinessEurope</w:t>
      </w:r>
      <w:proofErr w:type="spellEnd"/>
      <w:r w:rsidRPr="0085258F">
        <w:rPr>
          <w:rFonts w:ascii="Arial" w:hAnsi="Arial" w:cs="Arial"/>
          <w:i/>
          <w:iCs/>
          <w:sz w:val="20"/>
          <w:szCs w:val="20"/>
          <w:lang w:val="es-ES_tradnl"/>
        </w:rPr>
        <w:t>, que agrupa a las asociaciones empresariales de todo el continente.</w:t>
      </w:r>
      <w:r w:rsidR="001B56F4">
        <w:rPr>
          <w:rFonts w:ascii="Arial" w:hAnsi="Arial" w:cs="Arial"/>
          <w:i/>
          <w:iCs/>
          <w:sz w:val="20"/>
          <w:szCs w:val="20"/>
          <w:lang w:val="es-ES_tradnl"/>
        </w:rPr>
        <w:t xml:space="preserve"> </w:t>
      </w:r>
      <w:r w:rsidRPr="0085258F">
        <w:rPr>
          <w:rFonts w:ascii="Arial" w:hAnsi="Arial" w:cs="Arial"/>
          <w:i/>
          <w:iCs/>
          <w:sz w:val="20"/>
          <w:szCs w:val="20"/>
          <w:lang w:val="es-ES_tradnl"/>
        </w:rPr>
        <w:t xml:space="preserve">Desde su fundación en 1977, CEOE </w:t>
      </w:r>
      <w:r w:rsidRPr="001B56F4">
        <w:rPr>
          <w:rFonts w:ascii="Arial" w:hAnsi="Arial" w:cs="Arial"/>
          <w:b/>
          <w:bCs/>
          <w:i/>
          <w:iCs/>
          <w:sz w:val="20"/>
          <w:szCs w:val="20"/>
          <w:lang w:val="es-ES_tradnl"/>
        </w:rPr>
        <w:t>representa y defiende los intereses de los empresarios españoles</w:t>
      </w:r>
      <w:r w:rsidRPr="0085258F">
        <w:rPr>
          <w:rFonts w:ascii="Arial" w:hAnsi="Arial" w:cs="Arial"/>
          <w:i/>
          <w:iCs/>
          <w:sz w:val="20"/>
          <w:szCs w:val="20"/>
          <w:lang w:val="es-ES_tradnl"/>
        </w:rPr>
        <w:t>.</w:t>
      </w:r>
      <w:r>
        <w:rPr>
          <w:rFonts w:ascii="Arial" w:hAnsi="Arial" w:cs="Arial"/>
          <w:i/>
          <w:iCs/>
          <w:sz w:val="20"/>
          <w:szCs w:val="20"/>
          <w:lang w:val="es-ES_tradnl"/>
        </w:rPr>
        <w:t xml:space="preserve"> </w:t>
      </w:r>
      <w:r w:rsidRPr="0085258F">
        <w:rPr>
          <w:rFonts w:ascii="Arial" w:hAnsi="Arial" w:cs="Arial"/>
          <w:i/>
          <w:iCs/>
          <w:sz w:val="20"/>
          <w:szCs w:val="20"/>
          <w:lang w:val="es-ES_tradnl"/>
        </w:rPr>
        <w:t>Agrupa, con carácter voluntario, a la mayoría de las empresas y empresarios individuales de cualquier tamaño o sector a través de asociaciones de base, que forman una red de 240 organizaciones empresariales.</w:t>
      </w:r>
    </w:p>
    <w:p w14:paraId="45D5CD5A" w14:textId="77777777" w:rsidR="0085258F" w:rsidRDefault="0085258F" w:rsidP="0085258F">
      <w:pPr>
        <w:jc w:val="both"/>
        <w:rPr>
          <w:rFonts w:ascii="Arial" w:hAnsi="Arial" w:cs="Arial"/>
          <w:i/>
          <w:iCs/>
          <w:sz w:val="20"/>
          <w:szCs w:val="20"/>
          <w:lang w:val="es-ES_tradnl"/>
        </w:rPr>
      </w:pPr>
    </w:p>
    <w:p w14:paraId="60D745E6" w14:textId="5500C74E" w:rsidR="00F97DC7" w:rsidRPr="004C299D" w:rsidRDefault="0085258F" w:rsidP="001B56F4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s-ES_tradnl"/>
        </w:rPr>
      </w:pPr>
      <w:r w:rsidRPr="004C299D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 xml:space="preserve">Sobre </w:t>
      </w:r>
      <w:proofErr w:type="spellStart"/>
      <w:r w:rsidRPr="004C299D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>ExpoRetail</w:t>
      </w:r>
      <w:proofErr w:type="spellEnd"/>
    </w:p>
    <w:p w14:paraId="165556F6" w14:textId="77777777" w:rsidR="001B56F4" w:rsidRPr="001B56F4" w:rsidRDefault="001B56F4" w:rsidP="001B56F4">
      <w:pPr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</w:pPr>
      <w:proofErr w:type="spellStart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>ExpoRetail</w:t>
      </w:r>
      <w:proofErr w:type="spellEnd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 xml:space="preserve"> Iberoamérica</w:t>
      </w:r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 2026 espera congregar a una audiencia de más de 10.000 profesionales (unos 3.000 presenciales) y 110 expositores en IFEMA.</w:t>
      </w:r>
      <w:r w:rsidRPr="001B56F4">
        <w:rPr>
          <w:rFonts w:ascii="Arial" w:hAnsi="Arial" w:cs="Arial"/>
          <w:b/>
          <w:bCs/>
          <w:i/>
          <w:iCs/>
          <w:sz w:val="20"/>
          <w:szCs w:val="20"/>
        </w:rPr>
        <w:t xml:space="preserve"> “Se convertirá en </w:t>
      </w:r>
      <w:r w:rsidRPr="001B56F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ES_tradnl"/>
        </w:rPr>
        <w:t xml:space="preserve">el mayor evento del </w:t>
      </w:r>
      <w:proofErr w:type="spellStart"/>
      <w:r w:rsidRPr="001B56F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ES_tradnl"/>
        </w:rPr>
        <w:t>Retail</w:t>
      </w:r>
      <w:proofErr w:type="spellEnd"/>
      <w:r w:rsidRPr="001B56F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ES_tradnl"/>
        </w:rPr>
        <w:t xml:space="preserve"> hecho nunca en España</w:t>
      </w:r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, situando por unos días a Madrid como la capital mundial del </w:t>
      </w:r>
      <w:proofErr w:type="spellStart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Retail</w:t>
      </w:r>
      <w:proofErr w:type="spellEnd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”, asegura Laureano </w:t>
      </w:r>
      <w:proofErr w:type="spellStart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Turienzo</w:t>
      </w:r>
      <w:proofErr w:type="spellEnd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, quien subraya que “será la primera vez en la historia de España que se hace un evento de estas características”.</w:t>
      </w:r>
    </w:p>
    <w:p w14:paraId="62F5D74F" w14:textId="77777777" w:rsidR="001B56F4" w:rsidRPr="001B56F4" w:rsidRDefault="001B56F4" w:rsidP="001B56F4">
      <w:pPr>
        <w:ind w:firstLine="708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</w:pPr>
    </w:p>
    <w:p w14:paraId="62C69B66" w14:textId="7618C710" w:rsidR="001B56F4" w:rsidRDefault="001B56F4" w:rsidP="001B56F4">
      <w:pPr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</w:pPr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 </w:t>
      </w:r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ab/>
      </w:r>
      <w:r w:rsidRPr="001B56F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ES_tradnl"/>
        </w:rPr>
        <w:t>Más de 100 conferenciantes</w:t>
      </w:r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 nacionales e internacionales asistirán a este evento único y pionero en nuestro país, que también acogerá la </w:t>
      </w:r>
      <w:r w:rsidRPr="001B56F4">
        <w:rPr>
          <w:rFonts w:ascii="Arial" w:eastAsia="Times New Roman" w:hAnsi="Arial" w:cs="Arial"/>
          <w:b/>
          <w:bCs/>
          <w:i/>
          <w:iCs/>
          <w:sz w:val="20"/>
          <w:szCs w:val="20"/>
          <w:lang w:eastAsia="es-ES_tradnl"/>
        </w:rPr>
        <w:t xml:space="preserve">primera edición de los Premios del </w:t>
      </w:r>
      <w:proofErr w:type="spellStart"/>
      <w:r w:rsidRPr="001B56F4">
        <w:rPr>
          <w:rFonts w:ascii="Arial" w:eastAsia="Times New Roman" w:hAnsi="Arial" w:cs="Arial"/>
          <w:b/>
          <w:bCs/>
          <w:i/>
          <w:iCs/>
          <w:sz w:val="20"/>
          <w:szCs w:val="20"/>
          <w:lang w:eastAsia="es-ES_tradnl"/>
        </w:rPr>
        <w:t>Retail</w:t>
      </w:r>
      <w:proofErr w:type="spellEnd"/>
      <w:r w:rsidRPr="001B56F4">
        <w:rPr>
          <w:rFonts w:ascii="Arial" w:eastAsia="Times New Roman" w:hAnsi="Arial" w:cs="Arial"/>
          <w:b/>
          <w:bCs/>
          <w:i/>
          <w:iCs/>
          <w:sz w:val="20"/>
          <w:szCs w:val="20"/>
          <w:lang w:eastAsia="es-ES_tradnl"/>
        </w:rPr>
        <w:t xml:space="preserve"> (que se celebrará en el estadio Santiago Bernabéu)</w:t>
      </w:r>
      <w:r w:rsidRPr="001B56F4">
        <w:rPr>
          <w:rFonts w:ascii="Arial" w:eastAsia="Times New Roman" w:hAnsi="Arial" w:cs="Arial"/>
          <w:i/>
          <w:iCs/>
          <w:sz w:val="20"/>
          <w:szCs w:val="20"/>
          <w:lang w:eastAsia="es-ES_tradnl"/>
        </w:rPr>
        <w:t xml:space="preserve">. Entre otros muchos, se contará con la participación de </w:t>
      </w:r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los CEO y directores generales de empresas nacionales e internacionales tan sobresalientes como Walmart, Mango, Eroski, </w:t>
      </w:r>
      <w:proofErr w:type="spellStart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Uvesco</w:t>
      </w:r>
      <w:proofErr w:type="spellEnd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, Primor, Ikea, </w:t>
      </w:r>
      <w:proofErr w:type="spellStart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MediaMarkt</w:t>
      </w:r>
      <w:proofErr w:type="spellEnd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, Old </w:t>
      </w:r>
      <w:proofErr w:type="spellStart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Navy</w:t>
      </w:r>
      <w:proofErr w:type="spellEnd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, Chedraui, Primark, </w:t>
      </w:r>
      <w:proofErr w:type="spellStart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McDonalds</w:t>
      </w:r>
      <w:proofErr w:type="spellEnd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, Repsol, Leroy </w:t>
      </w:r>
      <w:proofErr w:type="spellStart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Merlin</w:t>
      </w:r>
      <w:proofErr w:type="spellEnd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, Grupo Dia, NASA, Meta, Alibaba, Ametller…y muchas más.</w:t>
      </w:r>
      <w:r w:rsidR="004C299D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 </w:t>
      </w:r>
      <w:proofErr w:type="spellStart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ExpoRetail</w:t>
      </w:r>
      <w:proofErr w:type="spellEnd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 Iberoamérica 2026 será </w:t>
      </w:r>
      <w:r w:rsidRPr="001B56F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ES_tradnl"/>
        </w:rPr>
        <w:t>un encuentro global, presencial y online</w:t>
      </w:r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 (se transmitirá por </w:t>
      </w:r>
      <w:proofErr w:type="spellStart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streaming</w:t>
      </w:r>
      <w:proofErr w:type="spellEnd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 a todo el mundo), tratando de dar respuesta a las crecientes necesidades de formación, información y </w:t>
      </w:r>
      <w:proofErr w:type="spellStart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>networking</w:t>
      </w:r>
      <w:proofErr w:type="spellEnd"/>
      <w:r w:rsidRPr="001B56F4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  <w:t xml:space="preserve"> de un sector líder y ebullición. </w:t>
      </w:r>
    </w:p>
    <w:p w14:paraId="5FADC047" w14:textId="77777777" w:rsidR="00455850" w:rsidRPr="004C299D" w:rsidRDefault="00455850" w:rsidP="001B56F4">
      <w:pPr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ES_tradnl"/>
        </w:rPr>
      </w:pPr>
    </w:p>
    <w:p w14:paraId="78448CCA" w14:textId="77777777" w:rsidR="001B56F4" w:rsidRPr="00ED0E5A" w:rsidRDefault="001B56F4" w:rsidP="001B56F4">
      <w:pPr>
        <w:jc w:val="both"/>
        <w:rPr>
          <w:rFonts w:ascii="Arial" w:hAnsi="Arial" w:cs="Arial"/>
          <w:i/>
          <w:iCs/>
          <w:sz w:val="20"/>
          <w:szCs w:val="20"/>
          <w:u w:val="single"/>
        </w:rPr>
      </w:pPr>
    </w:p>
    <w:p w14:paraId="78DA216F" w14:textId="77777777" w:rsidR="001B56F4" w:rsidRPr="00ED0E5A" w:rsidRDefault="001B56F4" w:rsidP="001B56F4">
      <w:pPr>
        <w:ind w:firstLine="708"/>
        <w:jc w:val="right"/>
        <w:rPr>
          <w:rFonts w:ascii="Arial" w:hAnsi="Arial" w:cs="Arial"/>
          <w:sz w:val="20"/>
          <w:szCs w:val="20"/>
        </w:rPr>
      </w:pPr>
      <w:r w:rsidRPr="00ED0E5A">
        <w:rPr>
          <w:rFonts w:ascii="Arial" w:hAnsi="Arial" w:cs="Arial"/>
          <w:b/>
          <w:bCs/>
          <w:i/>
          <w:iCs/>
          <w:sz w:val="20"/>
          <w:szCs w:val="20"/>
        </w:rPr>
        <w:t xml:space="preserve">Más información de este evento: </w:t>
      </w:r>
      <w:hyperlink r:id="rId7" w:history="1">
        <w:r w:rsidRPr="00ED0E5A">
          <w:rPr>
            <w:rStyle w:val="Hipervnculo"/>
            <w:rFonts w:ascii="Arial" w:hAnsi="Arial" w:cs="Arial"/>
            <w:i/>
            <w:iCs/>
            <w:color w:val="auto"/>
            <w:sz w:val="20"/>
            <w:szCs w:val="20"/>
          </w:rPr>
          <w:t>https://exporetail.net</w:t>
        </w:r>
      </w:hyperlink>
    </w:p>
    <w:p w14:paraId="3BD08479" w14:textId="08E4F11C" w:rsidR="0045771E" w:rsidRPr="0045771E" w:rsidRDefault="001B56F4" w:rsidP="004C299D">
      <w:pPr>
        <w:jc w:val="right"/>
        <w:rPr>
          <w:lang w:val="es-ES_tradnl"/>
        </w:rPr>
      </w:pPr>
      <w:r w:rsidRPr="00ED0E5A">
        <w:rPr>
          <w:rFonts w:ascii="Arial" w:hAnsi="Arial" w:cs="Arial"/>
          <w:b/>
          <w:bCs/>
          <w:sz w:val="20"/>
          <w:szCs w:val="20"/>
        </w:rPr>
        <w:t xml:space="preserve">Prensa: Paco Romero. </w:t>
      </w:r>
      <w:r w:rsidRPr="00ED0E5A">
        <w:rPr>
          <w:rFonts w:ascii="Arial" w:hAnsi="Arial" w:cs="Arial"/>
          <w:sz w:val="20"/>
          <w:szCs w:val="20"/>
        </w:rPr>
        <w:t>comunicacion@exporetail.net</w:t>
      </w:r>
      <w:r w:rsidRPr="00ED0E5A">
        <w:rPr>
          <w:rFonts w:ascii="Arial" w:hAnsi="Arial" w:cs="Arial"/>
          <w:i/>
          <w:iCs/>
          <w:sz w:val="20"/>
          <w:szCs w:val="20"/>
        </w:rPr>
        <w:t>. Telf. 639 64 55 70</w:t>
      </w:r>
    </w:p>
    <w:sectPr w:rsidR="0045771E" w:rsidRPr="0045771E" w:rsidSect="00695A66">
      <w:headerReference w:type="default" r:id="rId8"/>
      <w:footerReference w:type="default" r:id="rId9"/>
      <w:pgSz w:w="11906" w:h="16838"/>
      <w:pgMar w:top="1417" w:right="1416" w:bottom="1417" w:left="1701" w:header="4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51F70" w14:textId="77777777" w:rsidR="006E3C56" w:rsidRDefault="006E3C56" w:rsidP="00CD6C0A">
      <w:r>
        <w:separator/>
      </w:r>
    </w:p>
  </w:endnote>
  <w:endnote w:type="continuationSeparator" w:id="0">
    <w:p w14:paraId="74EB09DE" w14:textId="77777777" w:rsidR="006E3C56" w:rsidRDefault="006E3C56" w:rsidP="00CD6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5AE3" w14:textId="6EB1D59B" w:rsidR="0085258F" w:rsidRDefault="003B1A12">
    <w:pPr>
      <w:pStyle w:val="Piedepgina"/>
    </w:pPr>
    <w:r>
      <w:rPr>
        <w:noProof/>
      </w:rPr>
      <w:drawing>
        <wp:inline distT="0" distB="0" distL="0" distR="0" wp14:anchorId="375C8E66" wp14:editId="5448C9AC">
          <wp:extent cx="5581015" cy="881380"/>
          <wp:effectExtent l="0" t="0" r="0" b="0"/>
          <wp:docPr id="10650254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025426" name="Imagen 1065025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1015" cy="881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8D81A" w14:textId="77777777" w:rsidR="006E3C56" w:rsidRDefault="006E3C56" w:rsidP="00CD6C0A">
      <w:r>
        <w:separator/>
      </w:r>
    </w:p>
  </w:footnote>
  <w:footnote w:type="continuationSeparator" w:id="0">
    <w:p w14:paraId="4E8ABB3C" w14:textId="77777777" w:rsidR="006E3C56" w:rsidRDefault="006E3C56" w:rsidP="00CD6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F6945" w14:textId="5D799E0C" w:rsidR="0085258F" w:rsidRDefault="003A7062">
    <w:pPr>
      <w:pStyle w:val="Encabezado"/>
    </w:pPr>
    <w:r>
      <w:rPr>
        <w:noProof/>
      </w:rPr>
      <w:drawing>
        <wp:inline distT="0" distB="0" distL="0" distR="0" wp14:anchorId="1DB112A5" wp14:editId="5B57094A">
          <wp:extent cx="1021976" cy="707522"/>
          <wp:effectExtent l="0" t="0" r="0" b="3810"/>
          <wp:docPr id="95039223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0392239" name="Imagen 9503922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857" cy="724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37DC">
      <w:tab/>
    </w:r>
    <w:r w:rsidR="00ED37DC">
      <w:tab/>
      <w:t xml:space="preserve">    </w:t>
    </w:r>
    <w:r w:rsidR="00ED37DC">
      <w:rPr>
        <w:noProof/>
      </w:rPr>
      <w:drawing>
        <wp:inline distT="0" distB="0" distL="0" distR="0" wp14:anchorId="451D6659" wp14:editId="7D13A6C3">
          <wp:extent cx="1184744" cy="713758"/>
          <wp:effectExtent l="0" t="0" r="0" b="0"/>
          <wp:docPr id="1463713006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713006" name="Imagen 1" descr="Imagen que contiene 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224" cy="73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DB7ECA" w14:textId="77777777" w:rsidR="00455850" w:rsidRDefault="004558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7D292D"/>
    <w:multiLevelType w:val="multilevel"/>
    <w:tmpl w:val="D59AF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591900"/>
    <w:multiLevelType w:val="multilevel"/>
    <w:tmpl w:val="B73AC7A8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188"/>
        </w:tabs>
        <w:ind w:left="7188" w:hanging="360"/>
      </w:pPr>
      <w:rPr>
        <w:rFonts w:ascii="Symbol" w:hAnsi="Symbol" w:hint="default"/>
        <w:sz w:val="20"/>
      </w:rPr>
    </w:lvl>
  </w:abstractNum>
  <w:num w:numId="1" w16cid:durableId="297953936">
    <w:abstractNumId w:val="1"/>
  </w:num>
  <w:num w:numId="2" w16cid:durableId="1580168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hideSpellingErrors/>
  <w:hideGrammaticalErrors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71E"/>
    <w:rsid w:val="000662B8"/>
    <w:rsid w:val="00075C19"/>
    <w:rsid w:val="0007752B"/>
    <w:rsid w:val="0010125B"/>
    <w:rsid w:val="001B56F4"/>
    <w:rsid w:val="001C68B8"/>
    <w:rsid w:val="00250607"/>
    <w:rsid w:val="002948A2"/>
    <w:rsid w:val="002D48CE"/>
    <w:rsid w:val="00302A40"/>
    <w:rsid w:val="003226A0"/>
    <w:rsid w:val="00372B1F"/>
    <w:rsid w:val="00383858"/>
    <w:rsid w:val="003909F1"/>
    <w:rsid w:val="003A7062"/>
    <w:rsid w:val="003B1A12"/>
    <w:rsid w:val="003D3338"/>
    <w:rsid w:val="003E00D8"/>
    <w:rsid w:val="003F1F7D"/>
    <w:rsid w:val="003F5671"/>
    <w:rsid w:val="00417EA4"/>
    <w:rsid w:val="00425243"/>
    <w:rsid w:val="00455850"/>
    <w:rsid w:val="0045771E"/>
    <w:rsid w:val="004C299D"/>
    <w:rsid w:val="005A1A3E"/>
    <w:rsid w:val="00634F38"/>
    <w:rsid w:val="006733CB"/>
    <w:rsid w:val="00695A66"/>
    <w:rsid w:val="006C61F4"/>
    <w:rsid w:val="006E3C56"/>
    <w:rsid w:val="006F4BF4"/>
    <w:rsid w:val="00724AAD"/>
    <w:rsid w:val="00755D54"/>
    <w:rsid w:val="00774EE0"/>
    <w:rsid w:val="00787BF0"/>
    <w:rsid w:val="0079652B"/>
    <w:rsid w:val="007E43F7"/>
    <w:rsid w:val="0085258F"/>
    <w:rsid w:val="00855AC5"/>
    <w:rsid w:val="008F7569"/>
    <w:rsid w:val="009D75BA"/>
    <w:rsid w:val="00A32CC7"/>
    <w:rsid w:val="00A65C82"/>
    <w:rsid w:val="00A727CA"/>
    <w:rsid w:val="00B06F29"/>
    <w:rsid w:val="00B3380C"/>
    <w:rsid w:val="00B761A2"/>
    <w:rsid w:val="00BF7FB8"/>
    <w:rsid w:val="00C06CBD"/>
    <w:rsid w:val="00C13081"/>
    <w:rsid w:val="00C95D9E"/>
    <w:rsid w:val="00CA2EC2"/>
    <w:rsid w:val="00CD6C0A"/>
    <w:rsid w:val="00CE33EA"/>
    <w:rsid w:val="00D96A56"/>
    <w:rsid w:val="00DA02DB"/>
    <w:rsid w:val="00DA3834"/>
    <w:rsid w:val="00DE0B33"/>
    <w:rsid w:val="00E02556"/>
    <w:rsid w:val="00E16C34"/>
    <w:rsid w:val="00E64349"/>
    <w:rsid w:val="00EA523D"/>
    <w:rsid w:val="00EC16C3"/>
    <w:rsid w:val="00ED37DC"/>
    <w:rsid w:val="00F423BF"/>
    <w:rsid w:val="00F634E7"/>
    <w:rsid w:val="00F953FE"/>
    <w:rsid w:val="00F97DC7"/>
    <w:rsid w:val="00FA0C3B"/>
    <w:rsid w:val="00FF0295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6CB58"/>
  <w15:chartTrackingRefBased/>
  <w15:docId w15:val="{8D20801A-8CB8-3242-8202-94BE455F4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77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77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77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77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577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577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577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577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577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577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577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577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77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577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577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577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577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577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577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57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577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577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577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577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577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577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577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577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577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D6C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6C0A"/>
  </w:style>
  <w:style w:type="paragraph" w:styleId="Piedepgina">
    <w:name w:val="footer"/>
    <w:basedOn w:val="Normal"/>
    <w:link w:val="PiedepginaCar"/>
    <w:uiPriority w:val="99"/>
    <w:unhideWhenUsed/>
    <w:rsid w:val="00CD6C0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C0A"/>
  </w:style>
  <w:style w:type="character" w:styleId="Hipervnculo">
    <w:name w:val="Hyperlink"/>
    <w:basedOn w:val="Fuentedeprrafopredeter"/>
    <w:uiPriority w:val="99"/>
    <w:unhideWhenUsed/>
    <w:rsid w:val="001B56F4"/>
    <w:rPr>
      <w:color w:val="467886" w:themeColor="hyperlink"/>
      <w:u w:val="single"/>
    </w:rPr>
  </w:style>
  <w:style w:type="paragraph" w:styleId="Revisin">
    <w:name w:val="Revision"/>
    <w:hidden/>
    <w:uiPriority w:val="99"/>
    <w:semiHidden/>
    <w:rsid w:val="00322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xporetail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1148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 Romero López</dc:creator>
  <cp:keywords/>
  <dc:description/>
  <cp:lastModifiedBy>Paco Romero López</cp:lastModifiedBy>
  <cp:revision>9</cp:revision>
  <dcterms:created xsi:type="dcterms:W3CDTF">2026-02-18T17:48:00Z</dcterms:created>
  <dcterms:modified xsi:type="dcterms:W3CDTF">2026-03-23T15:15:00Z</dcterms:modified>
</cp:coreProperties>
</file>