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b w:val="1"/>
          <w:bCs w:val="1"/>
          <w:sz w:val="32"/>
          <w:szCs w:val="32"/>
        </w:rPr>
      </w:pPr>
      <w:r w:rsidDel="00000000" w:rsidR="00000000" w:rsidRPr="00000000">
        <w:rPr>
          <w:b w:val="1"/>
          <w:bCs w:val="1"/>
          <w:sz w:val="32"/>
          <w:szCs w:val="32"/>
          <w:rtl w:val="0"/>
        </w:rPr>
        <w:t xml:space="preserve">David Beckham regala a su suegro un jamón de bellota 100% ibérico de Monte Nevado por su cumpleaños</w:t>
      </w:r>
    </w:p>
    <w:p w:rsidR="00000000" w:rsidDel="00000000" w:rsidP="00000000" w:rsidRDefault="00000000" w:rsidRPr="00000000" w14:paraId="00000002">
      <w:pPr>
        <w:spacing w:after="160" w:lineRule="auto"/>
        <w:jc w:val="both"/>
        <w:rPr>
          <w:b w:val="1"/>
          <w:bCs w:val="1"/>
        </w:rPr>
      </w:pPr>
      <w:r w:rsidDel="00000000" w:rsidR="00000000" w:rsidRPr="00000000">
        <w:rPr>
          <w:b w:val="1"/>
          <w:bCs w:val="1"/>
          <w:rtl w:val="0"/>
        </w:rPr>
        <w:t xml:space="preserve">El exfutbolista y apasionado de la alta gastronomía elige la excelencia de la centenaria casa segoviana Monte Nevado para agasajar al padre de Victoria Beckham.</w:t>
      </w:r>
    </w:p>
    <w:p w:rsidR="00000000" w:rsidDel="00000000" w:rsidP="00000000" w:rsidRDefault="00000000" w:rsidRPr="00000000" w14:paraId="00000003">
      <w:pPr>
        <w:spacing w:after="160" w:lineRule="auto"/>
        <w:jc w:val="both"/>
        <w:rPr/>
      </w:pPr>
      <w:r w:rsidDel="00000000" w:rsidR="00000000" w:rsidRPr="00000000">
        <w:rPr>
          <w:b w:val="1"/>
          <w:bCs w:val="1"/>
          <w:rtl w:val="0"/>
        </w:rPr>
        <w:t xml:space="preserve">Carbonero el Mayor (Segovia), 19 de mayo de 2026.-</w:t>
      </w:r>
      <w:r w:rsidDel="00000000" w:rsidR="00000000" w:rsidRPr="00000000">
        <w:rPr>
          <w:rtl w:val="0"/>
        </w:rPr>
        <w:t xml:space="preserve"> Su contrastado perfil como apasionado de la alta gastronomía y los años vividos en España han consolidado el idilio de David Beckham con el producto patrio. Con motivo del 80 cumpleaños de su suegro, Anthony Adams, el exfutbolista ha vuelto a demostrar su indiscutible criterio </w:t>
      </w:r>
      <w:r w:rsidDel="00000000" w:rsidR="00000000" w:rsidRPr="00000000">
        <w:rPr>
          <w:i w:val="1"/>
          <w:iCs w:val="1"/>
          <w:rtl w:val="0"/>
        </w:rPr>
        <w:t xml:space="preserve">foodie</w:t>
      </w:r>
      <w:r w:rsidDel="00000000" w:rsidR="00000000" w:rsidRPr="00000000">
        <w:rPr>
          <w:rtl w:val="0"/>
        </w:rPr>
        <w:t xml:space="preserve"> eligiendo como regalo estrella un </w:t>
      </w:r>
      <w:hyperlink r:id="rId6">
        <w:r w:rsidDel="00000000" w:rsidR="00000000" w:rsidRPr="00000000">
          <w:rPr>
            <w:color w:val="1155cc"/>
            <w:u w:val="single"/>
            <w:rtl w:val="0"/>
          </w:rPr>
          <w:t xml:space="preserve">Jamón de Bellota 100% Ibérico de Monte Nevado</w:t>
        </w:r>
      </w:hyperlink>
      <w:r w:rsidDel="00000000" w:rsidR="00000000" w:rsidRPr="00000000">
        <w:rPr>
          <w:rtl w:val="0"/>
        </w:rPr>
        <w:t xml:space="preserve">. La emblemática marca jamonera, reconocida como la más reputada del sector tras haberse alzado con el prestigioso premio Alimentos de España hasta en cuatro ocasiones, ha sido la elegida por el británico para impresionar en una fecha tan señalada.</w:t>
      </w:r>
    </w:p>
    <w:p w:rsidR="00000000" w:rsidDel="00000000" w:rsidP="00000000" w:rsidRDefault="00000000" w:rsidRPr="00000000" w14:paraId="00000004">
      <w:pPr>
        <w:spacing w:after="160" w:lineRule="auto"/>
        <w:jc w:val="both"/>
        <w:rPr/>
      </w:pPr>
      <w:r w:rsidDel="00000000" w:rsidR="00000000" w:rsidRPr="00000000">
        <w:rPr>
          <w:rtl w:val="0"/>
        </w:rPr>
        <w:t xml:space="preserve">El cambio de década de Anthony Adams, padre de Victoria Beckham, se ha celebrado por todo lo alto en un entorno íntimo que ha reunido a sus nietos, familiares directos y amigos más cercanos. Sin embargo, ha sido el obsequio de David Beckham el que ha acaparado todas las miradas por su claro acento español. Tras una dilatada trayectoria futbolística y vital en España, el británico mantiene intacto su idilio con uno de los productos culinarios más apreciados en todo el mundo. Un manjar </w:t>
      </w:r>
      <w:r w:rsidDel="00000000" w:rsidR="00000000" w:rsidRPr="00000000">
        <w:rPr>
          <w:i w:val="1"/>
          <w:iCs w:val="1"/>
          <w:rtl w:val="0"/>
        </w:rPr>
        <w:t xml:space="preserve">“made in Spain”</w:t>
      </w:r>
      <w:r w:rsidDel="00000000" w:rsidR="00000000" w:rsidRPr="00000000">
        <w:rPr>
          <w:rtl w:val="0"/>
        </w:rPr>
        <w:t xml:space="preserve"> que, en esta ocasión, lleva el sello indiscutible de Monte Nevado, empresa segoviana que acumula más de un siglo de historia y tradición artesanal.</w:t>
      </w:r>
    </w:p>
    <w:p w:rsidR="00000000" w:rsidDel="00000000" w:rsidP="00000000" w:rsidRDefault="00000000" w:rsidRPr="00000000" w14:paraId="00000005">
      <w:pPr>
        <w:spacing w:after="160" w:lineRule="auto"/>
        <w:jc w:val="both"/>
        <w:rPr/>
      </w:pPr>
      <w:r w:rsidDel="00000000" w:rsidR="00000000" w:rsidRPr="00000000">
        <w:rPr>
          <w:rtl w:val="0"/>
        </w:rPr>
        <w:t xml:space="preserve">La elección de Beckham no es casual. Como buen conocedor del universo gourmet, sabe que el jamón ibérico de bellota es un recurso infalible cuando se busca agasajar y emocionar a las personas más cercanas. Monte Nevado, fundada en 1898 en el entorno de las cumbres de Segovia, representa el epítome de esta dedicación. La andadura de la casa comenzó cuando Juan Olmos regresó de la guerra de Cuba y destinó su paga militar a adquirir los primeros cerdos. Hoy, cinco generaciones después, esta saga de maestros jamoneros ha expandido su legado desde su núcleo original hasta contar con modernas instalaciones en emplazamientos clave como la Sierra de Cameros o Guijuelo, exportando su excelencia a más de 40 países.</w:t>
      </w:r>
    </w:p>
    <w:p w:rsidR="00000000" w:rsidDel="00000000" w:rsidP="00000000" w:rsidRDefault="00000000" w:rsidRPr="00000000" w14:paraId="00000006">
      <w:pPr>
        <w:spacing w:after="160" w:lineRule="auto"/>
        <w:jc w:val="both"/>
        <w:rPr/>
      </w:pPr>
      <w:r w:rsidDel="00000000" w:rsidR="00000000" w:rsidRPr="00000000">
        <w:rPr>
          <w:rtl w:val="0"/>
        </w:rPr>
        <w:t xml:space="preserve">Más allá de su longevidad, la marca destaca por su histórico compromiso con la sostenibilidad ganadera y la biodiversidad. En la década de los noventa, la familia Olmos protagonizó uno de los mayores hitos de la gastronomía contemporánea al descubrir y salvar de la extinción a la raza Mangalica en Hungría. Gracias a su dedicación, recuperaron este animal de estirpe mediterránea, convirtiéndose en sus embajadores mundiales y logrando que fuera declarado patrimonio gastronómico.</w:t>
      </w:r>
    </w:p>
    <w:p w:rsidR="00000000" w:rsidDel="00000000" w:rsidP="00000000" w:rsidRDefault="00000000" w:rsidRPr="00000000" w14:paraId="00000007">
      <w:pPr>
        <w:spacing w:after="160" w:lineRule="auto"/>
        <w:jc w:val="both"/>
        <w:rPr/>
      </w:pPr>
      <w:r w:rsidDel="00000000" w:rsidR="00000000" w:rsidRPr="00000000">
        <w:rPr>
          <w:rtl w:val="0"/>
        </w:rPr>
        <w:t xml:space="preserve">La filosofía de Monte Nevado se cimienta sobre una búsqueda incansable de la perfección, guiada bajo el firme lema de ofrecer siempre </w:t>
      </w:r>
      <w:r w:rsidDel="00000000" w:rsidR="00000000" w:rsidRPr="00000000">
        <w:rPr>
          <w:i w:val="1"/>
          <w:iCs w:val="1"/>
          <w:rtl w:val="0"/>
        </w:rPr>
        <w:t xml:space="preserve">“el jamón en su momento perfecto”</w:t>
      </w:r>
      <w:r w:rsidDel="00000000" w:rsidR="00000000" w:rsidRPr="00000000">
        <w:rPr>
          <w:rtl w:val="0"/>
        </w:rPr>
        <w:t xml:space="preserve">. Lejos de las prisas de la producción industrial masiva, la firma aboga por un proceso de curación lento y completamente natural, aprovechando los vientos puros de la sierra y confiando en la revisión individualizada de cada pieza por parte de sus maestros jamoneros. Esta dedicación artesanal y el estricto respeto por los tiempos madurativos garantizan que cada pieza que sale de sus bodegas alcance la plenitud de su aroma y sabor; una excelencia que ha terminado por conquistar los paladares internacionales más exigentes, incluidos los de la propia familia Beckham.</w:t>
      </w:r>
    </w:p>
    <w:p w:rsidR="00000000" w:rsidDel="00000000" w:rsidP="00000000" w:rsidRDefault="00000000" w:rsidRPr="00000000" w14:paraId="00000008">
      <w:pPr>
        <w:spacing w:after="160" w:lineRule="auto"/>
        <w:jc w:val="both"/>
        <w:rPr/>
      </w:pPr>
      <w:hyperlink r:id="rId7">
        <w:r w:rsidDel="00000000" w:rsidR="00000000" w:rsidRPr="00000000">
          <w:rPr>
            <w:color w:val="1155cc"/>
            <w:u w:val="single"/>
            <w:rtl w:val="0"/>
          </w:rPr>
          <w:t xml:space="preserve">Descarga aquí imágenes de Monte Nevado</w:t>
        </w:r>
      </w:hyperlink>
      <w:r w:rsidDel="00000000" w:rsidR="00000000" w:rsidRPr="00000000">
        <w:rPr>
          <w:rtl w:val="0"/>
        </w:rPr>
      </w:r>
    </w:p>
    <w:p w:rsidR="00000000" w:rsidDel="00000000" w:rsidP="00000000" w:rsidRDefault="00000000" w:rsidRPr="00000000" w14:paraId="00000009">
      <w:pPr>
        <w:spacing w:after="160" w:lineRule="auto"/>
        <w:jc w:val="both"/>
        <w:rPr>
          <w:rFonts w:ascii="Calibri" w:cs="Calibri" w:eastAsia="Calibri" w:hAnsi="Calibri"/>
          <w:b w:val="1"/>
          <w:bCs w:val="1"/>
          <w:sz w:val="18"/>
          <w:szCs w:val="18"/>
        </w:rPr>
      </w:pPr>
      <w:r w:rsidDel="00000000" w:rsidR="00000000" w:rsidRPr="00000000">
        <w:rPr>
          <w:b w:val="1"/>
          <w:bCs w:val="1"/>
          <w:sz w:val="18"/>
          <w:szCs w:val="18"/>
          <w:rtl w:val="0"/>
        </w:rPr>
        <w:t xml:space="preserve">_____________</w:t>
      </w: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más de 125 años de historia</w:t>
      </w:r>
    </w:p>
    <w:p w:rsidR="00000000" w:rsidDel="00000000" w:rsidP="00000000" w:rsidRDefault="00000000" w:rsidRPr="00000000" w14:paraId="0000000B">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C">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D">
      <w:pPr>
        <w:spacing w:line="276" w:lineRule="auto"/>
        <w:jc w:val="both"/>
        <w:rPr>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Ibérico: Ganador en 2018 y 2025, finalista en 2020. Jamón Serrano: Ganador en 2022 y 2025, finalista en 2018).</w:t>
      </w:r>
      <w:hyperlink r:id="rId8">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0E">
      <w:pPr>
        <w:spacing w:line="276" w:lineRule="auto"/>
        <w:jc w:val="center"/>
        <w:rPr>
          <w:sz w:val="18"/>
          <w:szCs w:val="18"/>
        </w:rPr>
      </w:pPr>
      <w:r w:rsidDel="00000000" w:rsidR="00000000" w:rsidRPr="00000000">
        <w:rPr>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0F">
      <w:pPr>
        <w:spacing w:line="276" w:lineRule="auto"/>
        <w:jc w:val="center"/>
        <w:rPr>
          <w:sz w:val="18"/>
          <w:szCs w:val="18"/>
        </w:rPr>
      </w:pPr>
      <w:r w:rsidDel="00000000" w:rsidR="00000000" w:rsidRPr="00000000">
        <w:rPr>
          <w:sz w:val="18"/>
          <w:szCs w:val="18"/>
          <w:rtl w:val="0"/>
        </w:rPr>
        <w:t xml:space="preserve">Montenevado.Prensa@brandipia.com | Tel: 691 228 549 </w:t>
      </w:r>
    </w:p>
    <w:p w:rsidR="00000000" w:rsidDel="00000000" w:rsidP="00000000" w:rsidRDefault="00000000" w:rsidRPr="00000000" w14:paraId="00000010">
      <w:pPr>
        <w:spacing w:line="276" w:lineRule="auto"/>
        <w:jc w:val="center"/>
        <w:rPr/>
      </w:pPr>
      <w:hyperlink r:id="rId9">
        <w:r w:rsidDel="00000000" w:rsidR="00000000" w:rsidRPr="00000000">
          <w:rPr>
            <w:color w:val="1155cc"/>
            <w:sz w:val="18"/>
            <w:szCs w:val="18"/>
            <w:u w:val="single"/>
            <w:rtl w:val="0"/>
          </w:rPr>
          <w:t xml:space="preserve">www.montenevado.com</w:t>
        </w:r>
      </w:hyperlink>
      <w:r w:rsidDel="00000000" w:rsidR="00000000" w:rsidRPr="00000000">
        <w:rPr>
          <w:sz w:val="18"/>
          <w:szCs w:val="18"/>
          <w:rtl w:val="0"/>
        </w:rPr>
        <w:t xml:space="preserve"> / </w:t>
      </w:r>
      <w:hyperlink r:id="rId10">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ampusdeljamon.com/" TargetMode="External"/><Relationship Id="rId9" Type="http://schemas.openxmlformats.org/officeDocument/2006/relationships/hyperlink" Target="http://www.montenevado.com" TargetMode="External"/><Relationship Id="rId5" Type="http://schemas.openxmlformats.org/officeDocument/2006/relationships/styles" Target="styles.xml"/><Relationship Id="rId6" Type="http://schemas.openxmlformats.org/officeDocument/2006/relationships/hyperlink" Target="https://www.montenevado.com/es/jamones-ibericos/jamon-de-bellota-100-iberico-ecologico.html" TargetMode="External"/><Relationship Id="rId7" Type="http://schemas.openxmlformats.org/officeDocument/2006/relationships/hyperlink" Target="https://drive.google.com/drive/folders/1_WqzUA4BpzzlWCH8O1c-WqHvX1_lEVtX?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