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233C" w14:textId="2D410F1A" w:rsidR="00C607E7" w:rsidRDefault="00C607E7">
      <w:pPr>
        <w:rPr>
          <w:b/>
          <w:bCs/>
        </w:rPr>
      </w:pPr>
      <w:r w:rsidRPr="00A7163B">
        <w:rPr>
          <w:rFonts w:ascii="Times New Roman" w:eastAsia="Times New Roman" w:hAnsi="Times New Roman" w:cs="Times New Roman"/>
          <w:b/>
          <w:bCs/>
          <w:noProof/>
          <w:kern w:val="0"/>
          <w:lang w:eastAsia="es-ES"/>
          <w14:ligatures w14:val="none"/>
        </w:rPr>
        <w:drawing>
          <wp:inline distT="0" distB="0" distL="0" distR="0" wp14:anchorId="33ED355C" wp14:editId="3416A9F9">
            <wp:extent cx="1415313" cy="1090942"/>
            <wp:effectExtent l="0" t="0" r="0" b="0"/>
            <wp:docPr id="257570156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70156" name="Imagen 1" descr="Logotipo, nombre de la empres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0971" cy="110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29036" w14:textId="31A31E9F" w:rsidR="009564C0" w:rsidRDefault="009564C0">
      <w:pPr>
        <w:rPr>
          <w:b/>
          <w:bCs/>
        </w:rPr>
      </w:pPr>
      <w:r w:rsidRPr="009564C0">
        <w:rPr>
          <w:b/>
          <w:bCs/>
        </w:rPr>
        <w:t xml:space="preserve">Palacios Alimentación, marca líder en tortilla, </w:t>
      </w:r>
      <w:r w:rsidR="00C607E7">
        <w:rPr>
          <w:b/>
          <w:bCs/>
        </w:rPr>
        <w:t xml:space="preserve">patrocina los </w:t>
      </w:r>
      <w:r w:rsidRPr="009564C0">
        <w:rPr>
          <w:b/>
          <w:bCs/>
        </w:rPr>
        <w:t>40 Summer Live</w:t>
      </w:r>
      <w:r w:rsidR="00C607E7">
        <w:rPr>
          <w:b/>
          <w:bCs/>
        </w:rPr>
        <w:t>.</w:t>
      </w:r>
    </w:p>
    <w:p w14:paraId="53250159" w14:textId="1BC728B3" w:rsidR="00E168A1" w:rsidRDefault="009564C0" w:rsidP="006F7810">
      <w:pPr>
        <w:jc w:val="both"/>
        <w:rPr>
          <w:b/>
          <w:bCs/>
        </w:rPr>
      </w:pPr>
      <w:r w:rsidRPr="009564C0">
        <w:t xml:space="preserve">Palacios Alimentación, referente nacional en la elaboración de </w:t>
      </w:r>
      <w:proofErr w:type="gramStart"/>
      <w:r w:rsidRPr="009564C0">
        <w:t xml:space="preserve">tortillas, </w:t>
      </w:r>
      <w:r w:rsidR="00903ADC">
        <w:t xml:space="preserve"> </w:t>
      </w:r>
      <w:proofErr w:type="spellStart"/>
      <w:r w:rsidRPr="009564C0">
        <w:t>patrocinan</w:t>
      </w:r>
      <w:r w:rsidR="00903ADC">
        <w:t>a</w:t>
      </w:r>
      <w:proofErr w:type="spellEnd"/>
      <w:proofErr w:type="gramEnd"/>
      <w:r w:rsidRPr="009564C0">
        <w:t xml:space="preserve"> </w:t>
      </w:r>
      <w:r w:rsidR="007C4C45">
        <w:t xml:space="preserve">un año más </w:t>
      </w:r>
      <w:r w:rsidRPr="009564C0">
        <w:t xml:space="preserve">LOS40 Summer Live, la gira musical que recorrerá 22 ciudades de España entre el </w:t>
      </w:r>
      <w:r w:rsidR="007C4C45">
        <w:t>09</w:t>
      </w:r>
      <w:r w:rsidRPr="009564C0">
        <w:t xml:space="preserve"> de julio y el </w:t>
      </w:r>
      <w:r w:rsidR="007C4C45">
        <w:t>07</w:t>
      </w:r>
      <w:r w:rsidRPr="009564C0">
        <w:t xml:space="preserve"> de agosto.</w:t>
      </w:r>
    </w:p>
    <w:p w14:paraId="2E6DAF13" w14:textId="01C451F1" w:rsidR="00E168A1" w:rsidRDefault="00E168A1" w:rsidP="006F7810">
      <w:pPr>
        <w:jc w:val="both"/>
      </w:pPr>
      <w:r>
        <w:t xml:space="preserve">A través de esta acción, </w:t>
      </w:r>
      <w:r w:rsidRPr="005525D3">
        <w:rPr>
          <w:b/>
          <w:bCs/>
        </w:rPr>
        <w:t>Palacios Alimentación acerca su emblemática Tortilla Receta Casera a miles de personas en distintos puntos del país</w:t>
      </w:r>
      <w:r>
        <w:t>, integrándose en los momentos de ocio y celebración que marcan el verano, y consolidando su posición como una marca cercana, y presente siempre para compartir buenos momentos.</w:t>
      </w:r>
    </w:p>
    <w:p w14:paraId="5F2123E1" w14:textId="2521B207" w:rsidR="006F7810" w:rsidRDefault="006F7810" w:rsidP="006F7810">
      <w:pPr>
        <w:jc w:val="both"/>
      </w:pPr>
      <w:r>
        <w:t xml:space="preserve">Con esta iniciativa, la compañía continúa acompañando al consumidor con </w:t>
      </w:r>
      <w:r w:rsidRPr="006F7810">
        <w:rPr>
          <w:b/>
          <w:bCs/>
        </w:rPr>
        <w:t xml:space="preserve">productos </w:t>
      </w:r>
      <w:proofErr w:type="spellStart"/>
      <w:r w:rsidRPr="006F7810">
        <w:rPr>
          <w:b/>
          <w:bCs/>
        </w:rPr>
        <w:t>convenience</w:t>
      </w:r>
      <w:proofErr w:type="spellEnd"/>
      <w:r w:rsidRPr="006F7810">
        <w:rPr>
          <w:b/>
          <w:bCs/>
        </w:rPr>
        <w:t xml:space="preserve"> y de sabor casero</w:t>
      </w:r>
      <w:r>
        <w:t>. La gama, disponible en distintos formatos y sabores, responde a diferentes necesidades y está pensada para adaptarse a cualquier ocasión de consumo, integrándose en los planes del día a día durante todo el año.</w:t>
      </w:r>
    </w:p>
    <w:p w14:paraId="20624E98" w14:textId="70754D3D" w:rsidR="00C607E7" w:rsidRDefault="00C607E7" w:rsidP="006F7810">
      <w:pPr>
        <w:jc w:val="both"/>
      </w:pPr>
      <w:r>
        <w:t>Tortilla Palacios, la mejor tortilla después de la tuya.</w:t>
      </w:r>
    </w:p>
    <w:p w14:paraId="6C8B11E4" w14:textId="77777777" w:rsidR="005525D3" w:rsidRDefault="005525D3" w:rsidP="00C607E7"/>
    <w:p w14:paraId="22D306EC" w14:textId="5A36F96C" w:rsidR="00C607E7" w:rsidRDefault="00D11C1F" w:rsidP="00D11C1F">
      <w:pPr>
        <w:jc w:val="center"/>
      </w:pPr>
      <w:r>
        <w:rPr>
          <w:noProof/>
        </w:rPr>
        <w:drawing>
          <wp:inline distT="0" distB="0" distL="0" distR="0" wp14:anchorId="5A6117C1" wp14:editId="784994E5">
            <wp:extent cx="2095500" cy="4423307"/>
            <wp:effectExtent l="0" t="0" r="0" b="0"/>
            <wp:docPr id="4958256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65" cy="443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C0"/>
    <w:rsid w:val="001B2B05"/>
    <w:rsid w:val="005525D3"/>
    <w:rsid w:val="00635B4E"/>
    <w:rsid w:val="006F7810"/>
    <w:rsid w:val="007C4C45"/>
    <w:rsid w:val="007C53D9"/>
    <w:rsid w:val="00903ADC"/>
    <w:rsid w:val="009564C0"/>
    <w:rsid w:val="00C607E7"/>
    <w:rsid w:val="00D11C1F"/>
    <w:rsid w:val="00E01C85"/>
    <w:rsid w:val="00E1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E8A3"/>
  <w15:chartTrackingRefBased/>
  <w15:docId w15:val="{E4E8CBC8-E783-4265-BA10-D2319AEB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55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Santiago Ortiz de Zarate</dc:creator>
  <cp:keywords/>
  <dc:description/>
  <cp:lastModifiedBy>Andrea Santiago Ortiz de Zarate</cp:lastModifiedBy>
  <cp:revision>4</cp:revision>
  <dcterms:created xsi:type="dcterms:W3CDTF">2025-07-08T10:59:00Z</dcterms:created>
  <dcterms:modified xsi:type="dcterms:W3CDTF">2026-07-01T11:55:00Z</dcterms:modified>
</cp:coreProperties>
</file>